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88EBA" w14:textId="77777777" w:rsidR="00475B68" w:rsidRDefault="00475B68">
      <w:pPr>
        <w:pStyle w:val="Corpsdetexte"/>
        <w:rPr>
          <w:rFonts w:ascii="Times New Roman"/>
        </w:rPr>
      </w:pPr>
    </w:p>
    <w:p w14:paraId="653835C8" w14:textId="77777777" w:rsidR="00475B68" w:rsidRDefault="00475B68">
      <w:pPr>
        <w:pStyle w:val="Corpsdetexte"/>
        <w:rPr>
          <w:rFonts w:ascii="Times New Roman"/>
        </w:rPr>
      </w:pPr>
    </w:p>
    <w:p w14:paraId="38742D0C" w14:textId="77777777" w:rsidR="00475B68" w:rsidRDefault="00475B68">
      <w:pPr>
        <w:pStyle w:val="Corpsdetexte"/>
        <w:spacing w:before="10"/>
        <w:rPr>
          <w:rFonts w:ascii="Times New Roman"/>
          <w:sz w:val="26"/>
        </w:rPr>
      </w:pPr>
    </w:p>
    <w:p w14:paraId="5BF0F4B5" w14:textId="77777777" w:rsidR="00475B68" w:rsidRDefault="00164D8A">
      <w:pPr>
        <w:spacing w:before="30"/>
        <w:ind w:left="265" w:right="357"/>
        <w:jc w:val="center"/>
        <w:rPr>
          <w:rFonts w:ascii="Calibri"/>
          <w:b/>
          <w:sz w:val="31"/>
        </w:rPr>
      </w:pPr>
      <w:bookmarkStart w:id="0" w:name="Formulaire_de_candidature_-_Médiateur_TA"/>
      <w:bookmarkEnd w:id="0"/>
      <w:r>
        <w:rPr>
          <w:rFonts w:ascii="Calibri"/>
          <w:b/>
          <w:sz w:val="31"/>
        </w:rPr>
        <w:t>DOSSIER</w:t>
      </w:r>
      <w:r>
        <w:rPr>
          <w:rFonts w:ascii="Calibri"/>
          <w:b/>
          <w:spacing w:val="42"/>
          <w:sz w:val="31"/>
        </w:rPr>
        <w:t xml:space="preserve"> </w:t>
      </w:r>
      <w:r>
        <w:rPr>
          <w:rFonts w:ascii="Calibri"/>
          <w:b/>
          <w:sz w:val="31"/>
        </w:rPr>
        <w:t>DE</w:t>
      </w:r>
      <w:r>
        <w:rPr>
          <w:rFonts w:ascii="Calibri"/>
          <w:b/>
          <w:spacing w:val="37"/>
          <w:sz w:val="31"/>
        </w:rPr>
        <w:t xml:space="preserve"> </w:t>
      </w:r>
      <w:r>
        <w:rPr>
          <w:rFonts w:ascii="Calibri"/>
          <w:b/>
          <w:sz w:val="31"/>
        </w:rPr>
        <w:t>CANDIDATURE</w:t>
      </w:r>
      <w:r>
        <w:rPr>
          <w:rFonts w:ascii="Calibri"/>
          <w:b/>
          <w:spacing w:val="43"/>
          <w:sz w:val="31"/>
        </w:rPr>
        <w:t xml:space="preserve"> </w:t>
      </w:r>
      <w:r>
        <w:rPr>
          <w:rFonts w:ascii="Calibri"/>
          <w:b/>
          <w:sz w:val="31"/>
        </w:rPr>
        <w:t>COMME</w:t>
      </w:r>
      <w:r>
        <w:rPr>
          <w:rFonts w:ascii="Calibri"/>
          <w:b/>
          <w:spacing w:val="36"/>
          <w:sz w:val="31"/>
        </w:rPr>
        <w:t xml:space="preserve"> </w:t>
      </w:r>
      <w:r>
        <w:rPr>
          <w:rFonts w:ascii="Calibri"/>
          <w:b/>
          <w:spacing w:val="-2"/>
          <w:sz w:val="31"/>
        </w:rPr>
        <w:t>MEDIATEUR</w:t>
      </w:r>
    </w:p>
    <w:p w14:paraId="45E8AB4E" w14:textId="77777777" w:rsidR="00475B68" w:rsidRDefault="00164D8A">
      <w:pPr>
        <w:spacing w:before="1" w:line="242" w:lineRule="auto"/>
        <w:ind w:left="265" w:right="358"/>
        <w:jc w:val="center"/>
        <w:rPr>
          <w:rFonts w:ascii="Calibri" w:hAnsi="Calibri"/>
          <w:b/>
          <w:sz w:val="31"/>
        </w:rPr>
      </w:pPr>
      <w:proofErr w:type="gramStart"/>
      <w:r>
        <w:rPr>
          <w:rFonts w:ascii="Calibri" w:hAnsi="Calibri"/>
          <w:b/>
          <w:sz w:val="31"/>
        </w:rPr>
        <w:t>pour</w:t>
      </w:r>
      <w:proofErr w:type="gramEnd"/>
      <w:r>
        <w:rPr>
          <w:rFonts w:ascii="Calibri" w:hAnsi="Calibri"/>
          <w:b/>
          <w:sz w:val="31"/>
        </w:rPr>
        <w:t xml:space="preserve"> exercer des missions de médiation à l’initiative du juge (L. 213-7 </w:t>
      </w:r>
      <w:r>
        <w:rPr>
          <w:rFonts w:ascii="Calibri" w:hAnsi="Calibri"/>
          <w:b/>
          <w:w w:val="105"/>
          <w:sz w:val="31"/>
        </w:rPr>
        <w:t>et</w:t>
      </w:r>
      <w:r>
        <w:rPr>
          <w:rFonts w:ascii="Calibri" w:hAnsi="Calibri"/>
          <w:b/>
          <w:spacing w:val="-7"/>
          <w:w w:val="105"/>
          <w:sz w:val="31"/>
        </w:rPr>
        <w:t xml:space="preserve"> </w:t>
      </w:r>
      <w:r>
        <w:rPr>
          <w:rFonts w:ascii="Calibri" w:hAnsi="Calibri"/>
          <w:b/>
          <w:w w:val="105"/>
          <w:sz w:val="31"/>
        </w:rPr>
        <w:t>s.</w:t>
      </w:r>
      <w:r>
        <w:rPr>
          <w:rFonts w:ascii="Calibri" w:hAnsi="Calibri"/>
          <w:b/>
          <w:spacing w:val="-7"/>
          <w:w w:val="105"/>
          <w:sz w:val="31"/>
        </w:rPr>
        <w:t xml:space="preserve"> </w:t>
      </w:r>
      <w:r>
        <w:rPr>
          <w:rFonts w:ascii="Calibri" w:hAnsi="Calibri"/>
          <w:b/>
          <w:w w:val="105"/>
          <w:sz w:val="31"/>
        </w:rPr>
        <w:t>du</w:t>
      </w:r>
      <w:r>
        <w:rPr>
          <w:rFonts w:ascii="Calibri" w:hAnsi="Calibri"/>
          <w:b/>
          <w:spacing w:val="-7"/>
          <w:w w:val="105"/>
          <w:sz w:val="31"/>
        </w:rPr>
        <w:t xml:space="preserve"> </w:t>
      </w:r>
      <w:r>
        <w:rPr>
          <w:rFonts w:ascii="Calibri" w:hAnsi="Calibri"/>
          <w:b/>
          <w:w w:val="105"/>
          <w:sz w:val="31"/>
        </w:rPr>
        <w:t>code</w:t>
      </w:r>
      <w:r>
        <w:rPr>
          <w:rFonts w:ascii="Calibri" w:hAnsi="Calibri"/>
          <w:b/>
          <w:spacing w:val="-9"/>
          <w:w w:val="105"/>
          <w:sz w:val="31"/>
        </w:rPr>
        <w:t xml:space="preserve"> </w:t>
      </w:r>
      <w:r>
        <w:rPr>
          <w:rFonts w:ascii="Calibri" w:hAnsi="Calibri"/>
          <w:b/>
          <w:w w:val="105"/>
          <w:sz w:val="31"/>
        </w:rPr>
        <w:t>de</w:t>
      </w:r>
      <w:r>
        <w:rPr>
          <w:rFonts w:ascii="Calibri" w:hAnsi="Calibri"/>
          <w:b/>
          <w:spacing w:val="-7"/>
          <w:w w:val="105"/>
          <w:sz w:val="31"/>
        </w:rPr>
        <w:t xml:space="preserve"> </w:t>
      </w:r>
      <w:r>
        <w:rPr>
          <w:rFonts w:ascii="Calibri" w:hAnsi="Calibri"/>
          <w:b/>
          <w:w w:val="105"/>
          <w:sz w:val="31"/>
        </w:rPr>
        <w:t>justice</w:t>
      </w:r>
      <w:r>
        <w:rPr>
          <w:rFonts w:ascii="Calibri" w:hAnsi="Calibri"/>
          <w:b/>
          <w:spacing w:val="-3"/>
          <w:w w:val="105"/>
          <w:sz w:val="31"/>
        </w:rPr>
        <w:t xml:space="preserve"> </w:t>
      </w:r>
      <w:r>
        <w:rPr>
          <w:rFonts w:ascii="Calibri" w:hAnsi="Calibri"/>
          <w:b/>
          <w:w w:val="105"/>
          <w:sz w:val="31"/>
        </w:rPr>
        <w:t>administrative)</w:t>
      </w:r>
      <w:r>
        <w:rPr>
          <w:rFonts w:ascii="Calibri" w:hAnsi="Calibri"/>
          <w:b/>
          <w:spacing w:val="-7"/>
          <w:w w:val="105"/>
          <w:sz w:val="31"/>
        </w:rPr>
        <w:t xml:space="preserve"> </w:t>
      </w:r>
      <w:r>
        <w:rPr>
          <w:rFonts w:ascii="Calibri" w:hAnsi="Calibri"/>
          <w:b/>
          <w:w w:val="105"/>
          <w:sz w:val="31"/>
        </w:rPr>
        <w:t>et</w:t>
      </w:r>
      <w:r>
        <w:rPr>
          <w:rFonts w:ascii="Calibri" w:hAnsi="Calibri"/>
          <w:b/>
          <w:spacing w:val="-7"/>
          <w:w w:val="105"/>
          <w:sz w:val="31"/>
        </w:rPr>
        <w:t xml:space="preserve"> </w:t>
      </w:r>
      <w:r>
        <w:rPr>
          <w:rFonts w:ascii="Calibri" w:hAnsi="Calibri"/>
          <w:b/>
          <w:w w:val="105"/>
          <w:sz w:val="31"/>
        </w:rPr>
        <w:t>à</w:t>
      </w:r>
      <w:r>
        <w:rPr>
          <w:rFonts w:ascii="Calibri" w:hAnsi="Calibri"/>
          <w:b/>
          <w:spacing w:val="-3"/>
          <w:w w:val="105"/>
          <w:sz w:val="31"/>
        </w:rPr>
        <w:t xml:space="preserve"> </w:t>
      </w:r>
      <w:r>
        <w:rPr>
          <w:rFonts w:ascii="Calibri" w:hAnsi="Calibri"/>
          <w:b/>
          <w:w w:val="105"/>
          <w:sz w:val="31"/>
        </w:rPr>
        <w:t>l’initiative</w:t>
      </w:r>
      <w:r>
        <w:rPr>
          <w:rFonts w:ascii="Calibri" w:hAnsi="Calibri"/>
          <w:b/>
          <w:spacing w:val="-1"/>
          <w:w w:val="105"/>
          <w:sz w:val="31"/>
        </w:rPr>
        <w:t xml:space="preserve"> </w:t>
      </w:r>
      <w:r>
        <w:rPr>
          <w:rFonts w:ascii="Calibri" w:hAnsi="Calibri"/>
          <w:b/>
          <w:w w:val="105"/>
          <w:sz w:val="31"/>
        </w:rPr>
        <w:t>des</w:t>
      </w:r>
      <w:r>
        <w:rPr>
          <w:rFonts w:ascii="Calibri" w:hAnsi="Calibri"/>
          <w:b/>
          <w:spacing w:val="-6"/>
          <w:w w:val="105"/>
          <w:sz w:val="31"/>
        </w:rPr>
        <w:t xml:space="preserve"> </w:t>
      </w:r>
      <w:r>
        <w:rPr>
          <w:rFonts w:ascii="Calibri" w:hAnsi="Calibri"/>
          <w:b/>
          <w:w w:val="105"/>
          <w:sz w:val="31"/>
        </w:rPr>
        <w:t>parties (L.213-5</w:t>
      </w:r>
      <w:r>
        <w:rPr>
          <w:rFonts w:ascii="Calibri" w:hAnsi="Calibri"/>
          <w:b/>
          <w:spacing w:val="-2"/>
          <w:w w:val="105"/>
          <w:sz w:val="31"/>
        </w:rPr>
        <w:t xml:space="preserve"> </w:t>
      </w:r>
      <w:r>
        <w:rPr>
          <w:rFonts w:ascii="Calibri" w:hAnsi="Calibri"/>
          <w:b/>
          <w:w w:val="105"/>
          <w:sz w:val="31"/>
        </w:rPr>
        <w:t>et 6</w:t>
      </w:r>
      <w:r>
        <w:rPr>
          <w:rFonts w:ascii="Calibri" w:hAnsi="Calibri"/>
          <w:b/>
          <w:spacing w:val="-3"/>
          <w:w w:val="105"/>
          <w:sz w:val="31"/>
        </w:rPr>
        <w:t xml:space="preserve"> </w:t>
      </w:r>
      <w:r w:rsidR="00B62617">
        <w:rPr>
          <w:rFonts w:ascii="Calibri" w:hAnsi="Calibri"/>
          <w:b/>
          <w:w w:val="105"/>
          <w:sz w:val="31"/>
        </w:rPr>
        <w:t>du code de justice administrative</w:t>
      </w:r>
      <w:r>
        <w:rPr>
          <w:rFonts w:ascii="Calibri" w:hAnsi="Calibri"/>
          <w:b/>
          <w:w w:val="105"/>
          <w:sz w:val="31"/>
        </w:rPr>
        <w:t>)</w:t>
      </w:r>
    </w:p>
    <w:p w14:paraId="0A00AA3A" w14:textId="77777777" w:rsidR="00475B68" w:rsidRDefault="00475B68">
      <w:pPr>
        <w:pStyle w:val="Corpsdetexte"/>
        <w:spacing w:before="8"/>
        <w:rPr>
          <w:rFonts w:ascii="Calibri"/>
          <w:b/>
          <w:sz w:val="30"/>
        </w:rPr>
      </w:pPr>
    </w:p>
    <w:p w14:paraId="568F3335" w14:textId="77777777" w:rsidR="00475B68" w:rsidRDefault="00164D8A">
      <w:pPr>
        <w:spacing w:before="1"/>
        <w:ind w:left="265" w:right="358"/>
        <w:jc w:val="center"/>
        <w:rPr>
          <w:rFonts w:ascii="Calibri"/>
          <w:b/>
          <w:sz w:val="31"/>
        </w:rPr>
      </w:pPr>
      <w:r>
        <w:rPr>
          <w:rFonts w:ascii="Calibri"/>
          <w:b/>
          <w:w w:val="105"/>
          <w:sz w:val="31"/>
        </w:rPr>
        <w:t>TRIBUNAL</w:t>
      </w:r>
      <w:r>
        <w:rPr>
          <w:rFonts w:ascii="Calibri"/>
          <w:b/>
          <w:spacing w:val="-12"/>
          <w:w w:val="105"/>
          <w:sz w:val="31"/>
        </w:rPr>
        <w:t xml:space="preserve"> </w:t>
      </w:r>
      <w:r>
        <w:rPr>
          <w:rFonts w:ascii="Calibri"/>
          <w:b/>
          <w:w w:val="105"/>
          <w:sz w:val="31"/>
        </w:rPr>
        <w:t>ADMINISTRATIF</w:t>
      </w:r>
      <w:r>
        <w:rPr>
          <w:rFonts w:ascii="Calibri"/>
          <w:b/>
          <w:spacing w:val="-14"/>
          <w:w w:val="105"/>
          <w:sz w:val="31"/>
        </w:rPr>
        <w:t xml:space="preserve"> </w:t>
      </w:r>
      <w:r>
        <w:rPr>
          <w:rFonts w:ascii="Calibri"/>
          <w:b/>
          <w:w w:val="105"/>
          <w:sz w:val="31"/>
        </w:rPr>
        <w:t>DE</w:t>
      </w:r>
      <w:r>
        <w:rPr>
          <w:rFonts w:ascii="Calibri"/>
          <w:b/>
          <w:spacing w:val="-17"/>
          <w:w w:val="105"/>
          <w:sz w:val="31"/>
        </w:rPr>
        <w:t xml:space="preserve"> </w:t>
      </w:r>
      <w:r w:rsidR="009B4193">
        <w:rPr>
          <w:rFonts w:ascii="Calibri"/>
          <w:b/>
          <w:spacing w:val="-4"/>
          <w:w w:val="105"/>
          <w:sz w:val="31"/>
        </w:rPr>
        <w:t>RENNES</w:t>
      </w:r>
    </w:p>
    <w:p w14:paraId="4EAC64AD" w14:textId="77777777" w:rsidR="00475B68" w:rsidRDefault="00475B68">
      <w:pPr>
        <w:pStyle w:val="Corpsdetexte"/>
        <w:rPr>
          <w:rFonts w:ascii="Calibri"/>
          <w:b/>
          <w:sz w:val="30"/>
        </w:rPr>
      </w:pPr>
    </w:p>
    <w:p w14:paraId="469F1451" w14:textId="77777777" w:rsidR="00475B68" w:rsidRDefault="00475B68">
      <w:pPr>
        <w:pStyle w:val="Corpsdetexte"/>
        <w:spacing w:before="3"/>
        <w:rPr>
          <w:rFonts w:ascii="Calibri"/>
          <w:b/>
          <w:sz w:val="38"/>
        </w:rPr>
      </w:pPr>
    </w:p>
    <w:p w14:paraId="5FDB4E9A" w14:textId="77777777" w:rsidR="00475B68" w:rsidRDefault="00164D8A">
      <w:pPr>
        <w:spacing w:before="1" w:line="660" w:lineRule="atLeast"/>
        <w:ind w:left="2029" w:right="2059" w:firstLine="1111"/>
        <w:rPr>
          <w:rFonts w:ascii="Calibri" w:hAnsi="Calibri"/>
          <w:b/>
          <w:sz w:val="27"/>
        </w:rPr>
      </w:pPr>
      <w:r>
        <w:rPr>
          <w:rFonts w:ascii="Calibri" w:hAnsi="Calibri"/>
          <w:b/>
          <w:w w:val="105"/>
          <w:sz w:val="27"/>
        </w:rPr>
        <w:t>Conditions pour candidater : Répondre</w:t>
      </w:r>
      <w:r>
        <w:rPr>
          <w:rFonts w:ascii="Calibri" w:hAnsi="Calibri"/>
          <w:b/>
          <w:spacing w:val="-13"/>
          <w:w w:val="105"/>
          <w:sz w:val="27"/>
        </w:rPr>
        <w:t xml:space="preserve"> </w:t>
      </w:r>
      <w:r>
        <w:rPr>
          <w:rFonts w:ascii="Calibri" w:hAnsi="Calibri"/>
          <w:b/>
          <w:w w:val="105"/>
          <w:sz w:val="27"/>
        </w:rPr>
        <w:t>à</w:t>
      </w:r>
      <w:r>
        <w:rPr>
          <w:rFonts w:ascii="Calibri" w:hAnsi="Calibri"/>
          <w:b/>
          <w:spacing w:val="-9"/>
          <w:w w:val="105"/>
          <w:sz w:val="27"/>
        </w:rPr>
        <w:t xml:space="preserve"> </w:t>
      </w:r>
      <w:r>
        <w:rPr>
          <w:rFonts w:ascii="Calibri" w:hAnsi="Calibri"/>
          <w:b/>
          <w:w w:val="105"/>
          <w:sz w:val="27"/>
        </w:rPr>
        <w:t>l’intégralité</w:t>
      </w:r>
      <w:r>
        <w:rPr>
          <w:rFonts w:ascii="Calibri" w:hAnsi="Calibri"/>
          <w:b/>
          <w:spacing w:val="-11"/>
          <w:w w:val="105"/>
          <w:sz w:val="27"/>
        </w:rPr>
        <w:t xml:space="preserve"> </w:t>
      </w:r>
      <w:r>
        <w:rPr>
          <w:rFonts w:ascii="Calibri" w:hAnsi="Calibri"/>
          <w:b/>
          <w:w w:val="105"/>
          <w:sz w:val="27"/>
        </w:rPr>
        <w:t>des</w:t>
      </w:r>
      <w:r>
        <w:rPr>
          <w:rFonts w:ascii="Calibri" w:hAnsi="Calibri"/>
          <w:b/>
          <w:spacing w:val="-11"/>
          <w:w w:val="105"/>
          <w:sz w:val="27"/>
        </w:rPr>
        <w:t xml:space="preserve"> </w:t>
      </w:r>
      <w:r>
        <w:rPr>
          <w:rFonts w:ascii="Calibri" w:hAnsi="Calibri"/>
          <w:b/>
          <w:w w:val="105"/>
          <w:sz w:val="27"/>
        </w:rPr>
        <w:t>critères</w:t>
      </w:r>
      <w:r>
        <w:rPr>
          <w:rFonts w:ascii="Calibri" w:hAnsi="Calibri"/>
          <w:b/>
          <w:spacing w:val="-11"/>
          <w:w w:val="105"/>
          <w:sz w:val="27"/>
        </w:rPr>
        <w:t xml:space="preserve"> </w:t>
      </w:r>
      <w:r>
        <w:rPr>
          <w:rFonts w:ascii="Calibri" w:hAnsi="Calibri"/>
          <w:b/>
          <w:w w:val="105"/>
          <w:sz w:val="27"/>
        </w:rPr>
        <w:t>fixés</w:t>
      </w:r>
      <w:r>
        <w:rPr>
          <w:rFonts w:ascii="Calibri" w:hAnsi="Calibri"/>
          <w:b/>
          <w:spacing w:val="-13"/>
          <w:w w:val="105"/>
          <w:sz w:val="27"/>
        </w:rPr>
        <w:t xml:space="preserve"> </w:t>
      </w:r>
      <w:r>
        <w:rPr>
          <w:rFonts w:ascii="Calibri" w:hAnsi="Calibri"/>
          <w:b/>
          <w:w w:val="105"/>
          <w:sz w:val="27"/>
        </w:rPr>
        <w:t>dans</w:t>
      </w:r>
      <w:r>
        <w:rPr>
          <w:rFonts w:ascii="Calibri" w:hAnsi="Calibri"/>
          <w:b/>
          <w:spacing w:val="-14"/>
          <w:w w:val="105"/>
          <w:sz w:val="27"/>
        </w:rPr>
        <w:t xml:space="preserve"> </w:t>
      </w:r>
      <w:r>
        <w:rPr>
          <w:rFonts w:ascii="Calibri" w:hAnsi="Calibri"/>
          <w:b/>
          <w:w w:val="105"/>
          <w:sz w:val="27"/>
        </w:rPr>
        <w:t>:</w:t>
      </w:r>
    </w:p>
    <w:p w14:paraId="7B63485A" w14:textId="77777777" w:rsidR="00475B68" w:rsidRDefault="00164D8A">
      <w:pPr>
        <w:pStyle w:val="Paragraphedeliste"/>
        <w:numPr>
          <w:ilvl w:val="0"/>
          <w:numId w:val="16"/>
        </w:numPr>
        <w:tabs>
          <w:tab w:val="left" w:pos="592"/>
          <w:tab w:val="left" w:pos="593"/>
        </w:tabs>
        <w:spacing w:before="13"/>
        <w:ind w:left="592" w:hanging="340"/>
        <w:jc w:val="center"/>
        <w:rPr>
          <w:rFonts w:ascii="Calibri" w:hAnsi="Calibri"/>
          <w:sz w:val="23"/>
        </w:rPr>
      </w:pPr>
      <w:r>
        <w:rPr>
          <w:rFonts w:ascii="Calibri" w:hAnsi="Calibri"/>
          <w:sz w:val="23"/>
        </w:rPr>
        <w:t>Le</w:t>
      </w:r>
      <w:r>
        <w:rPr>
          <w:rFonts w:ascii="Calibri" w:hAnsi="Calibri"/>
          <w:spacing w:val="15"/>
          <w:sz w:val="23"/>
        </w:rPr>
        <w:t xml:space="preserve"> </w:t>
      </w:r>
      <w:r>
        <w:rPr>
          <w:rFonts w:ascii="Calibri" w:hAnsi="Calibri"/>
          <w:sz w:val="23"/>
        </w:rPr>
        <w:t>code</w:t>
      </w:r>
      <w:r>
        <w:rPr>
          <w:rFonts w:ascii="Calibri" w:hAnsi="Calibri"/>
          <w:spacing w:val="19"/>
          <w:sz w:val="23"/>
        </w:rPr>
        <w:t xml:space="preserve"> </w:t>
      </w:r>
      <w:r>
        <w:rPr>
          <w:rFonts w:ascii="Calibri" w:hAnsi="Calibri"/>
          <w:sz w:val="23"/>
        </w:rPr>
        <w:t>de</w:t>
      </w:r>
      <w:r>
        <w:rPr>
          <w:rFonts w:ascii="Calibri" w:hAnsi="Calibri"/>
          <w:spacing w:val="16"/>
          <w:sz w:val="23"/>
        </w:rPr>
        <w:t xml:space="preserve"> </w:t>
      </w:r>
      <w:r>
        <w:rPr>
          <w:rFonts w:ascii="Calibri" w:hAnsi="Calibri"/>
          <w:sz w:val="23"/>
        </w:rPr>
        <w:t>justice</w:t>
      </w:r>
      <w:r>
        <w:rPr>
          <w:rFonts w:ascii="Calibri" w:hAnsi="Calibri"/>
          <w:spacing w:val="16"/>
          <w:sz w:val="23"/>
        </w:rPr>
        <w:t xml:space="preserve"> </w:t>
      </w:r>
      <w:r>
        <w:rPr>
          <w:rFonts w:ascii="Calibri" w:hAnsi="Calibri"/>
          <w:sz w:val="23"/>
        </w:rPr>
        <w:t>administrative,</w:t>
      </w:r>
      <w:r>
        <w:rPr>
          <w:rFonts w:ascii="Calibri" w:hAnsi="Calibri"/>
          <w:spacing w:val="18"/>
          <w:sz w:val="23"/>
        </w:rPr>
        <w:t xml:space="preserve"> </w:t>
      </w:r>
      <w:r>
        <w:rPr>
          <w:rFonts w:ascii="Calibri" w:hAnsi="Calibri"/>
          <w:sz w:val="23"/>
        </w:rPr>
        <w:t>notamment</w:t>
      </w:r>
      <w:r>
        <w:rPr>
          <w:rFonts w:ascii="Calibri" w:hAnsi="Calibri"/>
          <w:spacing w:val="16"/>
          <w:sz w:val="23"/>
        </w:rPr>
        <w:t xml:space="preserve"> </w:t>
      </w:r>
      <w:r>
        <w:rPr>
          <w:rFonts w:ascii="Calibri" w:hAnsi="Calibri"/>
          <w:sz w:val="23"/>
        </w:rPr>
        <w:t>à</w:t>
      </w:r>
      <w:r>
        <w:rPr>
          <w:rFonts w:ascii="Calibri" w:hAnsi="Calibri"/>
          <w:spacing w:val="18"/>
          <w:sz w:val="23"/>
        </w:rPr>
        <w:t xml:space="preserve"> </w:t>
      </w:r>
      <w:r>
        <w:rPr>
          <w:rFonts w:ascii="Calibri" w:hAnsi="Calibri"/>
          <w:sz w:val="23"/>
        </w:rPr>
        <w:t>l’article</w:t>
      </w:r>
      <w:r>
        <w:rPr>
          <w:rFonts w:ascii="Calibri" w:hAnsi="Calibri"/>
          <w:spacing w:val="15"/>
          <w:sz w:val="23"/>
        </w:rPr>
        <w:t xml:space="preserve"> </w:t>
      </w:r>
      <w:r>
        <w:rPr>
          <w:rFonts w:ascii="Calibri" w:hAnsi="Calibri"/>
          <w:sz w:val="23"/>
        </w:rPr>
        <w:t>R.213-3</w:t>
      </w:r>
      <w:r>
        <w:rPr>
          <w:rFonts w:ascii="Calibri" w:hAnsi="Calibri"/>
          <w:spacing w:val="16"/>
          <w:sz w:val="23"/>
        </w:rPr>
        <w:t xml:space="preserve"> </w:t>
      </w:r>
      <w:r>
        <w:rPr>
          <w:rFonts w:ascii="Calibri" w:hAnsi="Calibri"/>
          <w:spacing w:val="-10"/>
          <w:sz w:val="23"/>
        </w:rPr>
        <w:t>;</w:t>
      </w:r>
    </w:p>
    <w:p w14:paraId="2ADB9FCE" w14:textId="77777777" w:rsidR="00475B68" w:rsidRDefault="00164D8A">
      <w:pPr>
        <w:pStyle w:val="Paragraphedeliste"/>
        <w:numPr>
          <w:ilvl w:val="0"/>
          <w:numId w:val="16"/>
        </w:numPr>
        <w:tabs>
          <w:tab w:val="left" w:pos="590"/>
          <w:tab w:val="left" w:pos="591"/>
        </w:tabs>
        <w:spacing w:before="5"/>
        <w:ind w:left="590"/>
        <w:jc w:val="center"/>
        <w:rPr>
          <w:rFonts w:ascii="Calibri" w:hAnsi="Calibri"/>
          <w:sz w:val="23"/>
        </w:rPr>
      </w:pPr>
      <w:r>
        <w:rPr>
          <w:rFonts w:ascii="Calibri" w:hAnsi="Calibri"/>
          <w:sz w:val="23"/>
        </w:rPr>
        <w:t>La</w:t>
      </w:r>
      <w:r>
        <w:rPr>
          <w:rFonts w:ascii="Calibri" w:hAnsi="Calibri"/>
          <w:spacing w:val="3"/>
          <w:sz w:val="23"/>
        </w:rPr>
        <w:t xml:space="preserve"> </w:t>
      </w:r>
      <w:r>
        <w:rPr>
          <w:rFonts w:ascii="Calibri" w:hAnsi="Calibri"/>
          <w:sz w:val="23"/>
        </w:rPr>
        <w:t>«</w:t>
      </w:r>
      <w:r>
        <w:rPr>
          <w:rFonts w:ascii="Calibri" w:hAnsi="Calibri"/>
          <w:spacing w:val="5"/>
          <w:sz w:val="23"/>
        </w:rPr>
        <w:t xml:space="preserve"> </w:t>
      </w:r>
      <w:r>
        <w:rPr>
          <w:i/>
          <w:sz w:val="23"/>
        </w:rPr>
        <w:t>charte</w:t>
      </w:r>
      <w:r>
        <w:rPr>
          <w:i/>
          <w:spacing w:val="8"/>
          <w:sz w:val="23"/>
        </w:rPr>
        <w:t xml:space="preserve"> </w:t>
      </w:r>
      <w:r>
        <w:rPr>
          <w:i/>
          <w:sz w:val="23"/>
        </w:rPr>
        <w:t>éthique</w:t>
      </w:r>
      <w:r>
        <w:rPr>
          <w:i/>
          <w:spacing w:val="3"/>
          <w:sz w:val="23"/>
        </w:rPr>
        <w:t xml:space="preserve"> </w:t>
      </w:r>
      <w:r>
        <w:rPr>
          <w:i/>
          <w:sz w:val="23"/>
        </w:rPr>
        <w:t>des</w:t>
      </w:r>
      <w:r>
        <w:rPr>
          <w:i/>
          <w:spacing w:val="6"/>
          <w:sz w:val="23"/>
        </w:rPr>
        <w:t xml:space="preserve"> </w:t>
      </w:r>
      <w:r>
        <w:rPr>
          <w:i/>
          <w:sz w:val="23"/>
        </w:rPr>
        <w:t>médiateurs</w:t>
      </w:r>
      <w:r>
        <w:rPr>
          <w:i/>
          <w:spacing w:val="2"/>
          <w:sz w:val="23"/>
        </w:rPr>
        <w:t xml:space="preserve"> </w:t>
      </w:r>
      <w:r>
        <w:rPr>
          <w:i/>
          <w:sz w:val="23"/>
        </w:rPr>
        <w:t>dans</w:t>
      </w:r>
      <w:r>
        <w:rPr>
          <w:i/>
          <w:spacing w:val="5"/>
          <w:sz w:val="23"/>
        </w:rPr>
        <w:t xml:space="preserve"> </w:t>
      </w:r>
      <w:r>
        <w:rPr>
          <w:i/>
          <w:sz w:val="23"/>
        </w:rPr>
        <w:t>les</w:t>
      </w:r>
      <w:r>
        <w:rPr>
          <w:i/>
          <w:spacing w:val="4"/>
          <w:sz w:val="23"/>
        </w:rPr>
        <w:t xml:space="preserve"> </w:t>
      </w:r>
      <w:r>
        <w:rPr>
          <w:i/>
          <w:sz w:val="23"/>
        </w:rPr>
        <w:t>litiges</w:t>
      </w:r>
      <w:r>
        <w:rPr>
          <w:i/>
          <w:spacing w:val="6"/>
          <w:sz w:val="23"/>
        </w:rPr>
        <w:t xml:space="preserve"> </w:t>
      </w:r>
      <w:r>
        <w:rPr>
          <w:i/>
          <w:sz w:val="23"/>
        </w:rPr>
        <w:t>administratifs</w:t>
      </w:r>
      <w:r>
        <w:rPr>
          <w:i/>
          <w:spacing w:val="5"/>
          <w:sz w:val="23"/>
        </w:rPr>
        <w:t xml:space="preserve"> </w:t>
      </w:r>
      <w:r>
        <w:rPr>
          <w:rFonts w:ascii="Calibri" w:hAnsi="Calibri"/>
          <w:sz w:val="23"/>
        </w:rPr>
        <w:t>»</w:t>
      </w:r>
      <w:r>
        <w:rPr>
          <w:rFonts w:ascii="Calibri" w:hAnsi="Calibri"/>
          <w:spacing w:val="3"/>
          <w:sz w:val="23"/>
        </w:rPr>
        <w:t xml:space="preserve"> </w:t>
      </w:r>
      <w:r>
        <w:rPr>
          <w:rFonts w:ascii="Calibri" w:hAnsi="Calibri"/>
          <w:sz w:val="23"/>
        </w:rPr>
        <w:t>(annexe</w:t>
      </w:r>
      <w:r>
        <w:rPr>
          <w:rFonts w:ascii="Calibri" w:hAnsi="Calibri"/>
          <w:spacing w:val="4"/>
          <w:sz w:val="23"/>
        </w:rPr>
        <w:t xml:space="preserve"> </w:t>
      </w:r>
      <w:r>
        <w:rPr>
          <w:rFonts w:ascii="Calibri" w:hAnsi="Calibri"/>
          <w:sz w:val="23"/>
        </w:rPr>
        <w:t>1)</w:t>
      </w:r>
      <w:r>
        <w:rPr>
          <w:rFonts w:ascii="Calibri" w:hAnsi="Calibri"/>
          <w:spacing w:val="4"/>
          <w:sz w:val="23"/>
        </w:rPr>
        <w:t xml:space="preserve"> </w:t>
      </w:r>
      <w:r>
        <w:rPr>
          <w:rFonts w:ascii="Calibri" w:hAnsi="Calibri"/>
          <w:spacing w:val="-10"/>
          <w:sz w:val="23"/>
        </w:rPr>
        <w:t>;</w:t>
      </w:r>
    </w:p>
    <w:p w14:paraId="468E6618" w14:textId="77777777" w:rsidR="00475B68" w:rsidRDefault="00164D8A">
      <w:pPr>
        <w:tabs>
          <w:tab w:val="left" w:pos="591"/>
        </w:tabs>
        <w:spacing w:before="5"/>
        <w:ind w:left="253"/>
        <w:jc w:val="center"/>
        <w:rPr>
          <w:i/>
          <w:sz w:val="23"/>
        </w:rPr>
      </w:pPr>
      <w:r>
        <w:rPr>
          <w:rFonts w:ascii="Calibri" w:hAnsi="Calibri"/>
          <w:spacing w:val="-10"/>
          <w:sz w:val="23"/>
        </w:rPr>
        <w:t>-</w:t>
      </w:r>
      <w:r>
        <w:rPr>
          <w:rFonts w:ascii="Calibri" w:hAnsi="Calibri"/>
          <w:sz w:val="23"/>
        </w:rPr>
        <w:tab/>
        <w:t>La</w:t>
      </w:r>
      <w:r>
        <w:rPr>
          <w:rFonts w:ascii="Calibri" w:hAnsi="Calibri"/>
          <w:spacing w:val="4"/>
          <w:sz w:val="23"/>
        </w:rPr>
        <w:t xml:space="preserve"> </w:t>
      </w:r>
      <w:r>
        <w:rPr>
          <w:rFonts w:ascii="Calibri" w:hAnsi="Calibri"/>
          <w:sz w:val="23"/>
        </w:rPr>
        <w:t>note</w:t>
      </w:r>
      <w:r>
        <w:rPr>
          <w:rFonts w:ascii="Calibri" w:hAnsi="Calibri"/>
          <w:spacing w:val="4"/>
          <w:sz w:val="23"/>
        </w:rPr>
        <w:t xml:space="preserve"> </w:t>
      </w:r>
      <w:r>
        <w:rPr>
          <w:rFonts w:ascii="Calibri" w:hAnsi="Calibri"/>
          <w:sz w:val="23"/>
        </w:rPr>
        <w:t>«</w:t>
      </w:r>
      <w:r>
        <w:rPr>
          <w:rFonts w:ascii="Calibri" w:hAnsi="Calibri"/>
          <w:spacing w:val="6"/>
          <w:sz w:val="23"/>
        </w:rPr>
        <w:t xml:space="preserve"> </w:t>
      </w:r>
      <w:r>
        <w:rPr>
          <w:i/>
          <w:sz w:val="23"/>
        </w:rPr>
        <w:t>Référentiel</w:t>
      </w:r>
      <w:r>
        <w:rPr>
          <w:i/>
          <w:spacing w:val="9"/>
          <w:sz w:val="23"/>
        </w:rPr>
        <w:t xml:space="preserve"> </w:t>
      </w:r>
      <w:r>
        <w:rPr>
          <w:i/>
          <w:sz w:val="23"/>
        </w:rPr>
        <w:t>de</w:t>
      </w:r>
      <w:r>
        <w:rPr>
          <w:i/>
          <w:spacing w:val="8"/>
          <w:sz w:val="23"/>
        </w:rPr>
        <w:t xml:space="preserve"> </w:t>
      </w:r>
      <w:r>
        <w:rPr>
          <w:i/>
          <w:sz w:val="23"/>
        </w:rPr>
        <w:t>sélection</w:t>
      </w:r>
      <w:r>
        <w:rPr>
          <w:i/>
          <w:spacing w:val="8"/>
          <w:sz w:val="23"/>
        </w:rPr>
        <w:t xml:space="preserve"> </w:t>
      </w:r>
      <w:r>
        <w:rPr>
          <w:i/>
          <w:sz w:val="23"/>
        </w:rPr>
        <w:t>des</w:t>
      </w:r>
      <w:r>
        <w:rPr>
          <w:i/>
          <w:spacing w:val="4"/>
          <w:sz w:val="23"/>
        </w:rPr>
        <w:t xml:space="preserve"> </w:t>
      </w:r>
      <w:r>
        <w:rPr>
          <w:i/>
          <w:sz w:val="23"/>
        </w:rPr>
        <w:t>médiateurs</w:t>
      </w:r>
      <w:r>
        <w:rPr>
          <w:i/>
          <w:spacing w:val="7"/>
          <w:sz w:val="23"/>
        </w:rPr>
        <w:t xml:space="preserve"> </w:t>
      </w:r>
      <w:r>
        <w:rPr>
          <w:i/>
          <w:sz w:val="23"/>
        </w:rPr>
        <w:t>à</w:t>
      </w:r>
      <w:r>
        <w:rPr>
          <w:i/>
          <w:spacing w:val="3"/>
          <w:sz w:val="23"/>
        </w:rPr>
        <w:t xml:space="preserve"> </w:t>
      </w:r>
      <w:r>
        <w:rPr>
          <w:i/>
          <w:sz w:val="23"/>
        </w:rPr>
        <w:t>l’usage</w:t>
      </w:r>
      <w:r>
        <w:rPr>
          <w:i/>
          <w:spacing w:val="6"/>
          <w:sz w:val="23"/>
        </w:rPr>
        <w:t xml:space="preserve"> </w:t>
      </w:r>
      <w:r>
        <w:rPr>
          <w:i/>
          <w:sz w:val="23"/>
        </w:rPr>
        <w:t>des</w:t>
      </w:r>
      <w:r>
        <w:rPr>
          <w:i/>
          <w:spacing w:val="5"/>
          <w:sz w:val="23"/>
        </w:rPr>
        <w:t xml:space="preserve"> </w:t>
      </w:r>
      <w:r>
        <w:rPr>
          <w:i/>
          <w:spacing w:val="-2"/>
          <w:sz w:val="23"/>
        </w:rPr>
        <w:t>juridictions</w:t>
      </w:r>
    </w:p>
    <w:p w14:paraId="5FEF92C4" w14:textId="77777777" w:rsidR="00475B68" w:rsidRDefault="00164D8A">
      <w:pPr>
        <w:spacing w:before="4"/>
        <w:ind w:left="961" w:right="358"/>
        <w:jc w:val="center"/>
        <w:rPr>
          <w:rFonts w:ascii="Calibri" w:hAnsi="Calibri"/>
          <w:sz w:val="23"/>
        </w:rPr>
      </w:pPr>
      <w:proofErr w:type="gramStart"/>
      <w:r>
        <w:rPr>
          <w:i/>
          <w:sz w:val="23"/>
        </w:rPr>
        <w:t>administratives</w:t>
      </w:r>
      <w:proofErr w:type="gramEnd"/>
      <w:r>
        <w:rPr>
          <w:i/>
          <w:spacing w:val="20"/>
          <w:sz w:val="23"/>
        </w:rPr>
        <w:t xml:space="preserve"> </w:t>
      </w:r>
      <w:r>
        <w:rPr>
          <w:rFonts w:ascii="Calibri" w:hAnsi="Calibri"/>
          <w:sz w:val="23"/>
        </w:rPr>
        <w:t>»</w:t>
      </w:r>
      <w:r>
        <w:rPr>
          <w:rFonts w:ascii="Calibri" w:hAnsi="Calibri"/>
          <w:spacing w:val="14"/>
          <w:sz w:val="23"/>
        </w:rPr>
        <w:t xml:space="preserve"> </w:t>
      </w:r>
      <w:r>
        <w:rPr>
          <w:rFonts w:ascii="Calibri" w:hAnsi="Calibri"/>
          <w:sz w:val="23"/>
        </w:rPr>
        <w:t>(annexe</w:t>
      </w:r>
      <w:r>
        <w:rPr>
          <w:rFonts w:ascii="Calibri" w:hAnsi="Calibri"/>
          <w:spacing w:val="16"/>
          <w:sz w:val="23"/>
        </w:rPr>
        <w:t xml:space="preserve"> </w:t>
      </w:r>
      <w:r>
        <w:rPr>
          <w:rFonts w:ascii="Calibri" w:hAnsi="Calibri"/>
          <w:spacing w:val="-5"/>
          <w:sz w:val="23"/>
        </w:rPr>
        <w:t>2)</w:t>
      </w:r>
    </w:p>
    <w:p w14:paraId="04DE4033" w14:textId="77777777" w:rsidR="00475B68" w:rsidRDefault="00475B68">
      <w:pPr>
        <w:pStyle w:val="Corpsdetexte"/>
        <w:rPr>
          <w:rFonts w:ascii="Calibri"/>
        </w:rPr>
      </w:pPr>
    </w:p>
    <w:p w14:paraId="5D519395" w14:textId="77777777" w:rsidR="00475B68" w:rsidRDefault="00475B68">
      <w:pPr>
        <w:pStyle w:val="Corpsdetexte"/>
        <w:rPr>
          <w:rFonts w:ascii="Calibri"/>
        </w:rPr>
      </w:pPr>
    </w:p>
    <w:p w14:paraId="1D9797AB" w14:textId="77777777" w:rsidR="00475B68" w:rsidRDefault="00475B68">
      <w:pPr>
        <w:pStyle w:val="Corpsdetexte"/>
        <w:rPr>
          <w:rFonts w:ascii="Calibri"/>
        </w:rPr>
      </w:pPr>
    </w:p>
    <w:p w14:paraId="5BA23B1C" w14:textId="77777777" w:rsidR="00475B68" w:rsidRDefault="00475B68">
      <w:pPr>
        <w:pStyle w:val="Corpsdetexte"/>
        <w:rPr>
          <w:rFonts w:ascii="Calibri"/>
        </w:rPr>
      </w:pPr>
    </w:p>
    <w:p w14:paraId="79C27FA7" w14:textId="77777777" w:rsidR="00475B68" w:rsidRDefault="009B4193">
      <w:pPr>
        <w:pStyle w:val="Corpsdetexte"/>
        <w:spacing w:before="1"/>
        <w:rPr>
          <w:rFonts w:ascii="Calibri"/>
          <w:sz w:val="25"/>
        </w:rPr>
      </w:pPr>
      <w:r>
        <w:rPr>
          <w:noProof/>
          <w:lang w:eastAsia="fr-FR"/>
        </w:rPr>
        <mc:AlternateContent>
          <mc:Choice Requires="wps">
            <w:drawing>
              <wp:anchor distT="0" distB="0" distL="0" distR="0" simplePos="0" relativeHeight="487587840" behindDoc="1" locked="0" layoutInCell="1" allowOverlap="1" wp14:anchorId="594D41B7" wp14:editId="03DEF4C8">
                <wp:simplePos x="0" y="0"/>
                <wp:positionH relativeFrom="page">
                  <wp:posOffset>805180</wp:posOffset>
                </wp:positionH>
                <wp:positionV relativeFrom="paragraph">
                  <wp:posOffset>212090</wp:posOffset>
                </wp:positionV>
                <wp:extent cx="5953125" cy="2354580"/>
                <wp:effectExtent l="0" t="0" r="0" b="0"/>
                <wp:wrapTopAndBottom/>
                <wp:docPr id="3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354580"/>
                        </a:xfrm>
                        <a:prstGeom prst="rect">
                          <a:avLst/>
                        </a:prstGeom>
                        <a:noFill/>
                        <a:ln w="45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7D7E20" w14:textId="77777777" w:rsidR="00475B68" w:rsidRDefault="00475B68">
                            <w:pPr>
                              <w:pStyle w:val="Corpsdetexte"/>
                              <w:spacing w:before="2"/>
                              <w:rPr>
                                <w:rFonts w:ascii="Calibri"/>
                                <w:sz w:val="23"/>
                              </w:rPr>
                            </w:pPr>
                          </w:p>
                          <w:p w14:paraId="1E5C6852" w14:textId="77777777" w:rsidR="00475B68" w:rsidRDefault="00164D8A">
                            <w:pPr>
                              <w:spacing w:before="1" w:line="244" w:lineRule="auto"/>
                              <w:ind w:left="105" w:right="98"/>
                              <w:jc w:val="both"/>
                              <w:rPr>
                                <w:rFonts w:ascii="Calibri" w:hAnsi="Calibri"/>
                                <w:sz w:val="21"/>
                              </w:rPr>
                            </w:pPr>
                            <w:r>
                              <w:rPr>
                                <w:rFonts w:ascii="Calibri" w:hAnsi="Calibri"/>
                                <w:b/>
                                <w:w w:val="105"/>
                                <w:sz w:val="21"/>
                                <w:u w:val="single"/>
                              </w:rPr>
                              <w:t>Préambule</w:t>
                            </w:r>
                            <w:r>
                              <w:rPr>
                                <w:rFonts w:ascii="Calibri" w:hAnsi="Calibri"/>
                                <w:b/>
                                <w:spacing w:val="-8"/>
                                <w:w w:val="105"/>
                                <w:sz w:val="21"/>
                              </w:rPr>
                              <w:t xml:space="preserve"> </w:t>
                            </w:r>
                            <w:r>
                              <w:rPr>
                                <w:rFonts w:ascii="Calibri" w:hAnsi="Calibri"/>
                                <w:w w:val="105"/>
                                <w:sz w:val="21"/>
                              </w:rPr>
                              <w:t>: La juridiction administrative ne tient pas de liste officielle de médiateurs. Elle met toutefois à la disposition des magistrats et agents de la juridiction impliqués dans des processus de médiation, une base de données regroupant l’ensemble des candidatures reçues et répondant aux exigences prévues dans les textes susmentionnés. Cette base de données est à usage interne exclusivement et n’est pas rendue publique. L’intégration ou le retrait d’une candidature restent à la discrétion de la juridiction administrative et ne saurait, pour quelque motif que ce soit, faire l’objet d’un recours.</w:t>
                            </w:r>
                          </w:p>
                          <w:p w14:paraId="5A1ACB55" w14:textId="77777777" w:rsidR="00475B68" w:rsidRDefault="00475B68">
                            <w:pPr>
                              <w:pStyle w:val="Corpsdetexte"/>
                              <w:spacing w:before="6"/>
                              <w:rPr>
                                <w:rFonts w:ascii="Calibri"/>
                                <w:sz w:val="21"/>
                              </w:rPr>
                            </w:pPr>
                          </w:p>
                          <w:p w14:paraId="50F768E6" w14:textId="77777777" w:rsidR="00475B68" w:rsidRDefault="00164D8A">
                            <w:pPr>
                              <w:spacing w:line="244" w:lineRule="auto"/>
                              <w:ind w:left="105" w:right="100"/>
                              <w:jc w:val="both"/>
                              <w:rPr>
                                <w:rFonts w:ascii="Calibri" w:hAnsi="Calibri"/>
                                <w:sz w:val="21"/>
                              </w:rPr>
                            </w:pPr>
                            <w:r>
                              <w:rPr>
                                <w:rFonts w:ascii="Calibri" w:hAnsi="Calibri"/>
                                <w:w w:val="105"/>
                                <w:sz w:val="21"/>
                              </w:rPr>
                              <w:t>Une fois intégrées à la base de données, les candidatures seront appréciées au cas par cas par les magistrats concernés, au regard des spécificités des affaires proposées à la médiation. L’intégration d’une candidature à ce vivier n’apporte aucune garantie au médiateur de se voir confier une mission de médiation par le juge administratif.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6" type="#_x0000_t202" style="position:absolute;margin-left:63.4pt;margin-top:16.7pt;width:468.75pt;height:185.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" filled="f" strokeweight=".36pt">
                <v:textbox inset="0,0,0,0">
                  <w:txbxContent>
                    <w:p w:rsidR="00475B68" w:rsidRDefault="00475B68">
                      <w:pPr>
                        <w:pStyle w:val="Corpsdetexte"/>
                        <w:spacing w:before="2"/>
                        <w:rPr>
                          <w:rFonts w:ascii="Calibri"/>
                          <w:sz w:val="23"/>
                        </w:rPr>
                      </w:pPr>
                    </w:p>
                    <w:p w:rsidR="00475B68" w:rsidRDefault="00164D8A">
                      <w:pPr>
                        <w:spacing w:before="1" w:line="244" w:lineRule="auto"/>
                        <w:ind w:left="105" w:right="98"/>
                        <w:jc w:val="both"/>
                        <w:rPr>
                          <w:rFonts w:ascii="Calibri" w:hAnsi="Calibri"/>
                          <w:sz w:val="21"/>
                        </w:rPr>
                      </w:pPr>
                      <w:r>
                        <w:rPr>
                          <w:rFonts w:ascii="Calibri" w:hAnsi="Calibri"/>
                          <w:b/>
                          <w:w w:val="105"/>
                          <w:sz w:val="21"/>
                          <w:u w:val="single"/>
                        </w:rPr>
                        <w:t>Préambule</w:t>
                      </w:r>
                      <w:r>
                        <w:rPr>
                          <w:rFonts w:ascii="Calibri" w:hAnsi="Calibri"/>
                          <w:b/>
                          <w:spacing w:val="-8"/>
                          <w:w w:val="105"/>
                          <w:sz w:val="21"/>
                        </w:rPr>
                        <w:t xml:space="preserve"> </w:t>
                      </w:r>
                      <w:r>
                        <w:rPr>
                          <w:rFonts w:ascii="Calibri" w:hAnsi="Calibri"/>
                          <w:w w:val="105"/>
                          <w:sz w:val="21"/>
                        </w:rPr>
                        <w:t>: La juridiction administrative ne tient pas de liste officielle de médiateurs. Elle</w:t>
                      </w:r>
                      <w:r>
                        <w:rPr>
                          <w:rFonts w:ascii="Calibri" w:hAnsi="Calibri"/>
                          <w:w w:val="105"/>
                          <w:sz w:val="21"/>
                        </w:rPr>
                        <w:t xml:space="preserve"> met toutefois à la disposition des magistrats et agents de la juridiction impliqués dans des processus de médiation, une base de données regroupant l’ensemble des candidatures reçues et répondant aux exigences prévues dans les textes susmentionnés. Cette </w:t>
                      </w:r>
                      <w:r>
                        <w:rPr>
                          <w:rFonts w:ascii="Calibri" w:hAnsi="Calibri"/>
                          <w:w w:val="105"/>
                          <w:sz w:val="21"/>
                        </w:rPr>
                        <w:t>base de données est à usage interne exclusivement et n’est pas rendue publique. L’intégration ou le retrait d’une candidature restent à la discrétion de la juridiction administrative et ne saurait, pour quelque motif que ce soit, faire l’objet d’un recours</w:t>
                      </w:r>
                      <w:r>
                        <w:rPr>
                          <w:rFonts w:ascii="Calibri" w:hAnsi="Calibri"/>
                          <w:w w:val="105"/>
                          <w:sz w:val="21"/>
                        </w:rPr>
                        <w:t>.</w:t>
                      </w:r>
                    </w:p>
                    <w:p w:rsidR="00475B68" w:rsidRDefault="00475B68">
                      <w:pPr>
                        <w:pStyle w:val="Corpsdetexte"/>
                        <w:spacing w:before="6"/>
                        <w:rPr>
                          <w:rFonts w:ascii="Calibri"/>
                          <w:sz w:val="21"/>
                        </w:rPr>
                      </w:pPr>
                    </w:p>
                    <w:p w:rsidR="00475B68" w:rsidRDefault="00164D8A">
                      <w:pPr>
                        <w:spacing w:line="244" w:lineRule="auto"/>
                        <w:ind w:left="105" w:right="100"/>
                        <w:jc w:val="both"/>
                        <w:rPr>
                          <w:rFonts w:ascii="Calibri" w:hAnsi="Calibri"/>
                          <w:sz w:val="21"/>
                        </w:rPr>
                      </w:pPr>
                      <w:r>
                        <w:rPr>
                          <w:rFonts w:ascii="Calibri" w:hAnsi="Calibri"/>
                          <w:w w:val="105"/>
                          <w:sz w:val="21"/>
                        </w:rPr>
                        <w:t>Une fois intégrées à la base de données, les candidatures seront appréciées au cas par cas par les magistrats concernés, au regard des spécificités des affaires proposées à la médiation. L’intégration d’une candidature à ce vivier n’apporte aucune garan</w:t>
                      </w:r>
                      <w:r>
                        <w:rPr>
                          <w:rFonts w:ascii="Calibri" w:hAnsi="Calibri"/>
                          <w:w w:val="105"/>
                          <w:sz w:val="21"/>
                        </w:rPr>
                        <w:t>tie au médiateur de se voir confier une mission de médiation par le juge administratif.</w:t>
                      </w:r>
                    </w:p>
                  </w:txbxContent>
                </v:textbox>
                <w10:wrap type="topAndBottom" anchorx="page"/>
              </v:shape>
            </w:pict>
          </mc:Fallback>
        </mc:AlternateContent>
      </w:r>
    </w:p>
    <w:p w14:paraId="35A82BBF" w14:textId="77777777" w:rsidR="00475B68" w:rsidRDefault="00475B68">
      <w:pPr>
        <w:rPr>
          <w:rFonts w:ascii="Calibri"/>
          <w:sz w:val="25"/>
        </w:rPr>
        <w:sectPr w:rsidR="00475B68">
          <w:headerReference w:type="default" r:id="rId7"/>
          <w:footerReference w:type="default" r:id="rId8"/>
          <w:type w:val="continuous"/>
          <w:pgSz w:w="11910" w:h="16840"/>
          <w:pgMar w:top="2640" w:right="1060" w:bottom="2100" w:left="1160" w:header="1416" w:footer="1908" w:gutter="0"/>
          <w:pgNumType w:start="1"/>
          <w:cols w:space="720"/>
        </w:sectPr>
      </w:pPr>
    </w:p>
    <w:p w14:paraId="0FA2FE74" w14:textId="77777777" w:rsidR="00475B68" w:rsidRDefault="00475B68">
      <w:pPr>
        <w:pStyle w:val="Corpsdetexte"/>
        <w:rPr>
          <w:rFonts w:ascii="Calibri"/>
        </w:rPr>
      </w:pPr>
    </w:p>
    <w:p w14:paraId="7B08673A" w14:textId="77777777" w:rsidR="00475B68" w:rsidRDefault="00475B68">
      <w:pPr>
        <w:pStyle w:val="Corpsdetexte"/>
        <w:spacing w:before="7"/>
        <w:rPr>
          <w:rFonts w:ascii="Calibri"/>
          <w:sz w:val="19"/>
        </w:rPr>
      </w:pPr>
    </w:p>
    <w:p w14:paraId="0C6D1A07" w14:textId="77777777" w:rsidR="00475B68" w:rsidRDefault="00164D8A">
      <w:pPr>
        <w:pStyle w:val="Titre3"/>
        <w:numPr>
          <w:ilvl w:val="0"/>
          <w:numId w:val="15"/>
        </w:numPr>
        <w:tabs>
          <w:tab w:val="left" w:pos="394"/>
        </w:tabs>
        <w:spacing w:before="56"/>
        <w:rPr>
          <w:u w:val="none"/>
        </w:rPr>
      </w:pPr>
      <w:r>
        <w:t>-</w:t>
      </w:r>
      <w:r>
        <w:rPr>
          <w:spacing w:val="40"/>
        </w:rPr>
        <w:t xml:space="preserve"> </w:t>
      </w:r>
      <w:r>
        <w:t>RENSEIGNEMENTS</w:t>
      </w:r>
      <w:r>
        <w:rPr>
          <w:spacing w:val="40"/>
        </w:rPr>
        <w:t xml:space="preserve"> </w:t>
      </w:r>
      <w:r>
        <w:rPr>
          <w:spacing w:val="-2"/>
        </w:rPr>
        <w:t>PERSONNELS</w:t>
      </w:r>
    </w:p>
    <w:p w14:paraId="508C3F0E" w14:textId="77777777" w:rsidR="00475B68" w:rsidRDefault="00475B68">
      <w:pPr>
        <w:pStyle w:val="Corpsdetexte"/>
        <w:rPr>
          <w:rFonts w:ascii="Calibri"/>
          <w:b/>
        </w:rPr>
      </w:pPr>
    </w:p>
    <w:p w14:paraId="2F5BE4FD" w14:textId="77777777" w:rsidR="00475B68" w:rsidRDefault="00475B68">
      <w:pPr>
        <w:pStyle w:val="Corpsdetexte"/>
        <w:spacing w:before="8"/>
        <w:rPr>
          <w:rFonts w:ascii="Calibri"/>
          <w:b/>
          <w:sz w:val="18"/>
        </w:rPr>
      </w:pPr>
    </w:p>
    <w:p w14:paraId="736C7CC6" w14:textId="77777777" w:rsidR="00475B68" w:rsidRDefault="00164D8A">
      <w:pPr>
        <w:spacing w:before="56"/>
        <w:ind w:left="217"/>
        <w:rPr>
          <w:rFonts w:ascii="Calibri"/>
          <w:sz w:val="21"/>
        </w:rPr>
      </w:pPr>
      <w:r>
        <w:rPr>
          <w:rFonts w:ascii="Calibri"/>
          <w:b/>
          <w:sz w:val="21"/>
        </w:rPr>
        <w:t>Nom</w:t>
      </w:r>
      <w:r>
        <w:rPr>
          <w:rFonts w:ascii="Calibri"/>
          <w:b/>
          <w:spacing w:val="13"/>
          <w:sz w:val="21"/>
        </w:rPr>
        <w:t xml:space="preserve"> </w:t>
      </w:r>
      <w:r>
        <w:rPr>
          <w:rFonts w:ascii="Calibri"/>
          <w:spacing w:val="-10"/>
          <w:sz w:val="21"/>
        </w:rPr>
        <w:t>:</w:t>
      </w:r>
    </w:p>
    <w:p w14:paraId="23FBA0FB" w14:textId="77777777" w:rsidR="00475B68" w:rsidRDefault="00475B68">
      <w:pPr>
        <w:pStyle w:val="Corpsdetexte"/>
        <w:spacing w:before="11"/>
        <w:rPr>
          <w:rFonts w:ascii="Calibri"/>
          <w:sz w:val="21"/>
        </w:rPr>
      </w:pPr>
    </w:p>
    <w:p w14:paraId="075B8A24" w14:textId="77777777" w:rsidR="00475B68" w:rsidRDefault="00164D8A">
      <w:pPr>
        <w:ind w:left="217"/>
        <w:rPr>
          <w:rFonts w:ascii="Calibri" w:hAnsi="Calibri"/>
          <w:sz w:val="21"/>
        </w:rPr>
      </w:pPr>
      <w:r>
        <w:rPr>
          <w:rFonts w:ascii="Calibri" w:hAnsi="Calibri"/>
          <w:b/>
          <w:w w:val="105"/>
          <w:sz w:val="21"/>
        </w:rPr>
        <w:t>Prénom(s)</w:t>
      </w:r>
      <w:r>
        <w:rPr>
          <w:rFonts w:ascii="Calibri" w:hAnsi="Calibri"/>
          <w:b/>
          <w:spacing w:val="5"/>
          <w:w w:val="105"/>
          <w:sz w:val="21"/>
        </w:rPr>
        <w:t xml:space="preserve"> </w:t>
      </w:r>
      <w:r>
        <w:rPr>
          <w:rFonts w:ascii="Calibri" w:hAnsi="Calibri"/>
          <w:spacing w:val="-10"/>
          <w:w w:val="105"/>
          <w:sz w:val="21"/>
        </w:rPr>
        <w:t>:</w:t>
      </w:r>
    </w:p>
    <w:p w14:paraId="5DCF2918" w14:textId="77777777" w:rsidR="00475B68" w:rsidRDefault="00475B68">
      <w:pPr>
        <w:pStyle w:val="Corpsdetexte"/>
        <w:spacing w:before="10"/>
        <w:rPr>
          <w:rFonts w:ascii="Calibri"/>
          <w:sz w:val="21"/>
        </w:rPr>
      </w:pPr>
    </w:p>
    <w:p w14:paraId="6F686963" w14:textId="77777777" w:rsidR="00475B68" w:rsidRDefault="00164D8A">
      <w:pPr>
        <w:ind w:left="217"/>
        <w:rPr>
          <w:rFonts w:ascii="Calibri"/>
          <w:b/>
          <w:sz w:val="21"/>
        </w:rPr>
      </w:pPr>
      <w:r>
        <w:rPr>
          <w:rFonts w:ascii="Calibri"/>
          <w:b/>
          <w:w w:val="105"/>
          <w:sz w:val="21"/>
        </w:rPr>
        <w:t>Date</w:t>
      </w:r>
      <w:r>
        <w:rPr>
          <w:rFonts w:ascii="Calibri"/>
          <w:b/>
          <w:spacing w:val="-12"/>
          <w:w w:val="105"/>
          <w:sz w:val="21"/>
        </w:rPr>
        <w:t xml:space="preserve"> </w:t>
      </w:r>
      <w:r>
        <w:rPr>
          <w:rFonts w:ascii="Calibri"/>
          <w:b/>
          <w:w w:val="105"/>
          <w:sz w:val="21"/>
        </w:rPr>
        <w:t>de</w:t>
      </w:r>
      <w:r>
        <w:rPr>
          <w:rFonts w:ascii="Calibri"/>
          <w:b/>
          <w:spacing w:val="-9"/>
          <w:w w:val="105"/>
          <w:sz w:val="21"/>
        </w:rPr>
        <w:t xml:space="preserve"> </w:t>
      </w:r>
      <w:r>
        <w:rPr>
          <w:rFonts w:ascii="Calibri"/>
          <w:b/>
          <w:w w:val="105"/>
          <w:sz w:val="21"/>
        </w:rPr>
        <w:t>naissance</w:t>
      </w:r>
      <w:r>
        <w:rPr>
          <w:rFonts w:ascii="Calibri"/>
          <w:b/>
          <w:spacing w:val="-12"/>
          <w:w w:val="105"/>
          <w:sz w:val="21"/>
        </w:rPr>
        <w:t xml:space="preserve"> </w:t>
      </w:r>
      <w:r>
        <w:rPr>
          <w:rFonts w:ascii="Calibri"/>
          <w:b/>
          <w:spacing w:val="-10"/>
          <w:w w:val="105"/>
          <w:sz w:val="21"/>
        </w:rPr>
        <w:t>:</w:t>
      </w:r>
    </w:p>
    <w:p w14:paraId="139FFBD8" w14:textId="77777777" w:rsidR="00475B68" w:rsidRDefault="00475B68">
      <w:pPr>
        <w:pStyle w:val="Corpsdetexte"/>
        <w:spacing w:before="11"/>
        <w:rPr>
          <w:rFonts w:ascii="Calibri"/>
          <w:b/>
          <w:sz w:val="21"/>
        </w:rPr>
      </w:pPr>
    </w:p>
    <w:p w14:paraId="7B8D5120" w14:textId="77777777" w:rsidR="00475B68" w:rsidRDefault="00164D8A">
      <w:pPr>
        <w:ind w:left="217"/>
        <w:rPr>
          <w:rFonts w:ascii="Calibri"/>
          <w:sz w:val="21"/>
        </w:rPr>
      </w:pPr>
      <w:r>
        <w:rPr>
          <w:rFonts w:ascii="Calibri"/>
          <w:b/>
          <w:w w:val="105"/>
          <w:sz w:val="21"/>
        </w:rPr>
        <w:t>Adresse</w:t>
      </w:r>
      <w:r>
        <w:rPr>
          <w:rFonts w:ascii="Calibri"/>
          <w:b/>
          <w:spacing w:val="-4"/>
          <w:w w:val="105"/>
          <w:sz w:val="21"/>
        </w:rPr>
        <w:t xml:space="preserve"> </w:t>
      </w:r>
      <w:r>
        <w:rPr>
          <w:rFonts w:ascii="Calibri"/>
          <w:b/>
          <w:w w:val="105"/>
          <w:sz w:val="21"/>
        </w:rPr>
        <w:t>postale</w:t>
      </w:r>
      <w:r>
        <w:rPr>
          <w:rFonts w:ascii="Calibri"/>
          <w:b/>
          <w:spacing w:val="-8"/>
          <w:w w:val="105"/>
          <w:sz w:val="21"/>
        </w:rPr>
        <w:t xml:space="preserve"> </w:t>
      </w:r>
      <w:r>
        <w:rPr>
          <w:rFonts w:ascii="Calibri"/>
          <w:spacing w:val="-10"/>
          <w:w w:val="105"/>
          <w:sz w:val="21"/>
        </w:rPr>
        <w:t>:</w:t>
      </w:r>
    </w:p>
    <w:p w14:paraId="776E39A6" w14:textId="77777777" w:rsidR="00475B68" w:rsidRDefault="00475B68">
      <w:pPr>
        <w:pStyle w:val="Corpsdetexte"/>
        <w:rPr>
          <w:rFonts w:ascii="Calibri"/>
        </w:rPr>
      </w:pPr>
    </w:p>
    <w:p w14:paraId="5AA68D6A" w14:textId="77777777" w:rsidR="00475B68" w:rsidRDefault="00475B68">
      <w:pPr>
        <w:pStyle w:val="Corpsdetexte"/>
        <w:rPr>
          <w:rFonts w:ascii="Calibri"/>
        </w:rPr>
      </w:pPr>
    </w:p>
    <w:p w14:paraId="428BFBF1" w14:textId="77777777" w:rsidR="00475B68" w:rsidRDefault="00475B68">
      <w:pPr>
        <w:pStyle w:val="Corpsdetexte"/>
        <w:spacing w:before="9"/>
        <w:rPr>
          <w:rFonts w:ascii="Calibri"/>
          <w:sz w:val="24"/>
        </w:rPr>
      </w:pPr>
    </w:p>
    <w:p w14:paraId="0F4D1DA0" w14:textId="77777777" w:rsidR="00475B68" w:rsidRDefault="00164D8A">
      <w:pPr>
        <w:ind w:left="217"/>
        <w:rPr>
          <w:rFonts w:ascii="Calibri" w:hAnsi="Calibri"/>
          <w:sz w:val="21"/>
        </w:rPr>
      </w:pPr>
      <w:r>
        <w:rPr>
          <w:rFonts w:ascii="Calibri" w:hAnsi="Calibri"/>
          <w:b/>
          <w:w w:val="105"/>
          <w:sz w:val="21"/>
        </w:rPr>
        <w:t>Numéro</w:t>
      </w:r>
      <w:r>
        <w:rPr>
          <w:rFonts w:ascii="Calibri" w:hAnsi="Calibri"/>
          <w:b/>
          <w:spacing w:val="-4"/>
          <w:w w:val="105"/>
          <w:sz w:val="21"/>
        </w:rPr>
        <w:t xml:space="preserve"> </w:t>
      </w:r>
      <w:r>
        <w:rPr>
          <w:rFonts w:ascii="Calibri" w:hAnsi="Calibri"/>
          <w:b/>
          <w:w w:val="105"/>
          <w:sz w:val="21"/>
        </w:rPr>
        <w:t>de</w:t>
      </w:r>
      <w:r>
        <w:rPr>
          <w:rFonts w:ascii="Calibri" w:hAnsi="Calibri"/>
          <w:b/>
          <w:spacing w:val="-6"/>
          <w:w w:val="105"/>
          <w:sz w:val="21"/>
        </w:rPr>
        <w:t xml:space="preserve"> </w:t>
      </w:r>
      <w:r>
        <w:rPr>
          <w:rFonts w:ascii="Calibri" w:hAnsi="Calibri"/>
          <w:b/>
          <w:w w:val="105"/>
          <w:sz w:val="21"/>
        </w:rPr>
        <w:t>téléphone</w:t>
      </w:r>
      <w:r>
        <w:rPr>
          <w:rFonts w:ascii="Calibri" w:hAnsi="Calibri"/>
          <w:b/>
          <w:spacing w:val="-4"/>
          <w:w w:val="105"/>
          <w:sz w:val="21"/>
        </w:rPr>
        <w:t xml:space="preserve"> </w:t>
      </w:r>
      <w:r>
        <w:rPr>
          <w:rFonts w:ascii="Calibri" w:hAnsi="Calibri"/>
          <w:b/>
          <w:w w:val="105"/>
          <w:sz w:val="21"/>
        </w:rPr>
        <w:t>fixe</w:t>
      </w:r>
      <w:r>
        <w:rPr>
          <w:rFonts w:ascii="Calibri" w:hAnsi="Calibri"/>
          <w:b/>
          <w:spacing w:val="-4"/>
          <w:w w:val="105"/>
          <w:sz w:val="21"/>
        </w:rPr>
        <w:t xml:space="preserve"> </w:t>
      </w:r>
      <w:r>
        <w:rPr>
          <w:rFonts w:ascii="Calibri" w:hAnsi="Calibri"/>
          <w:spacing w:val="-10"/>
          <w:w w:val="105"/>
          <w:sz w:val="21"/>
        </w:rPr>
        <w:t>:</w:t>
      </w:r>
    </w:p>
    <w:p w14:paraId="1C764B22" w14:textId="77777777" w:rsidR="00475B68" w:rsidRDefault="00475B68">
      <w:pPr>
        <w:pStyle w:val="Corpsdetexte"/>
        <w:spacing w:before="8"/>
        <w:rPr>
          <w:rFonts w:ascii="Calibri"/>
          <w:sz w:val="21"/>
        </w:rPr>
      </w:pPr>
    </w:p>
    <w:p w14:paraId="012D2030" w14:textId="77777777" w:rsidR="00475B68" w:rsidRDefault="00164D8A">
      <w:pPr>
        <w:ind w:left="217"/>
        <w:rPr>
          <w:rFonts w:ascii="Calibri" w:hAnsi="Calibri"/>
          <w:sz w:val="21"/>
        </w:rPr>
      </w:pPr>
      <w:r>
        <w:rPr>
          <w:rFonts w:ascii="Calibri" w:hAnsi="Calibri"/>
          <w:b/>
          <w:w w:val="105"/>
          <w:sz w:val="21"/>
        </w:rPr>
        <w:t>Numéro</w:t>
      </w:r>
      <w:r>
        <w:rPr>
          <w:rFonts w:ascii="Calibri" w:hAnsi="Calibri"/>
          <w:b/>
          <w:spacing w:val="-7"/>
          <w:w w:val="105"/>
          <w:sz w:val="21"/>
        </w:rPr>
        <w:t xml:space="preserve"> </w:t>
      </w:r>
      <w:r>
        <w:rPr>
          <w:rFonts w:ascii="Calibri" w:hAnsi="Calibri"/>
          <w:b/>
          <w:w w:val="105"/>
          <w:sz w:val="21"/>
        </w:rPr>
        <w:t>de</w:t>
      </w:r>
      <w:r>
        <w:rPr>
          <w:rFonts w:ascii="Calibri" w:hAnsi="Calibri"/>
          <w:b/>
          <w:spacing w:val="-9"/>
          <w:w w:val="105"/>
          <w:sz w:val="21"/>
        </w:rPr>
        <w:t xml:space="preserve"> </w:t>
      </w:r>
      <w:r>
        <w:rPr>
          <w:rFonts w:ascii="Calibri" w:hAnsi="Calibri"/>
          <w:b/>
          <w:w w:val="105"/>
          <w:sz w:val="21"/>
        </w:rPr>
        <w:t>téléphone</w:t>
      </w:r>
      <w:r>
        <w:rPr>
          <w:rFonts w:ascii="Calibri" w:hAnsi="Calibri"/>
          <w:b/>
          <w:spacing w:val="-7"/>
          <w:w w:val="105"/>
          <w:sz w:val="21"/>
        </w:rPr>
        <w:t xml:space="preserve"> </w:t>
      </w:r>
      <w:r>
        <w:rPr>
          <w:rFonts w:ascii="Calibri" w:hAnsi="Calibri"/>
          <w:b/>
          <w:w w:val="105"/>
          <w:sz w:val="21"/>
        </w:rPr>
        <w:t>portable</w:t>
      </w:r>
      <w:r>
        <w:rPr>
          <w:rFonts w:ascii="Calibri" w:hAnsi="Calibri"/>
          <w:b/>
          <w:spacing w:val="-12"/>
          <w:w w:val="105"/>
          <w:sz w:val="21"/>
        </w:rPr>
        <w:t xml:space="preserve"> </w:t>
      </w:r>
      <w:r>
        <w:rPr>
          <w:rFonts w:ascii="Calibri" w:hAnsi="Calibri"/>
          <w:spacing w:val="-10"/>
          <w:w w:val="105"/>
          <w:sz w:val="21"/>
        </w:rPr>
        <w:t>:</w:t>
      </w:r>
    </w:p>
    <w:p w14:paraId="3B3873D5" w14:textId="77777777" w:rsidR="00475B68" w:rsidRDefault="00475B68">
      <w:pPr>
        <w:pStyle w:val="Corpsdetexte"/>
        <w:spacing w:before="10"/>
        <w:rPr>
          <w:rFonts w:ascii="Calibri"/>
          <w:sz w:val="21"/>
        </w:rPr>
      </w:pPr>
    </w:p>
    <w:p w14:paraId="7FC0742A" w14:textId="77777777" w:rsidR="00475B68" w:rsidRDefault="00164D8A">
      <w:pPr>
        <w:ind w:left="217"/>
        <w:rPr>
          <w:rFonts w:ascii="Calibri"/>
          <w:sz w:val="21"/>
        </w:rPr>
      </w:pPr>
      <w:r>
        <w:rPr>
          <w:rFonts w:ascii="Calibri"/>
          <w:b/>
          <w:sz w:val="21"/>
        </w:rPr>
        <w:t>Adresse</w:t>
      </w:r>
      <w:r>
        <w:rPr>
          <w:rFonts w:ascii="Calibri"/>
          <w:b/>
          <w:spacing w:val="19"/>
          <w:sz w:val="21"/>
        </w:rPr>
        <w:t xml:space="preserve"> </w:t>
      </w:r>
      <w:r>
        <w:rPr>
          <w:rFonts w:ascii="Calibri"/>
          <w:b/>
          <w:sz w:val="21"/>
        </w:rPr>
        <w:t>e-mail</w:t>
      </w:r>
      <w:r>
        <w:rPr>
          <w:rFonts w:ascii="Calibri"/>
          <w:b/>
          <w:spacing w:val="14"/>
          <w:sz w:val="21"/>
        </w:rPr>
        <w:t xml:space="preserve"> </w:t>
      </w:r>
      <w:r>
        <w:rPr>
          <w:rFonts w:ascii="Calibri"/>
          <w:spacing w:val="-10"/>
          <w:sz w:val="21"/>
        </w:rPr>
        <w:t>:</w:t>
      </w:r>
    </w:p>
    <w:p w14:paraId="153566FF" w14:textId="77777777" w:rsidR="00475B68" w:rsidRDefault="00475B68">
      <w:pPr>
        <w:pStyle w:val="Corpsdetexte"/>
        <w:spacing w:before="11"/>
        <w:rPr>
          <w:rFonts w:ascii="Calibri"/>
          <w:sz w:val="21"/>
        </w:rPr>
      </w:pPr>
    </w:p>
    <w:p w14:paraId="3CBD024E" w14:textId="77777777" w:rsidR="00475B68" w:rsidRDefault="00164D8A">
      <w:pPr>
        <w:ind w:left="217"/>
        <w:rPr>
          <w:rFonts w:ascii="Calibri" w:hAnsi="Calibri"/>
          <w:sz w:val="21"/>
        </w:rPr>
      </w:pPr>
      <w:r>
        <w:rPr>
          <w:rFonts w:ascii="Calibri" w:hAnsi="Calibri"/>
          <w:b/>
          <w:sz w:val="21"/>
        </w:rPr>
        <w:t>Site</w:t>
      </w:r>
      <w:r>
        <w:rPr>
          <w:rFonts w:ascii="Calibri" w:hAnsi="Calibri"/>
          <w:b/>
          <w:spacing w:val="10"/>
          <w:sz w:val="21"/>
        </w:rPr>
        <w:t xml:space="preserve"> </w:t>
      </w:r>
      <w:r>
        <w:rPr>
          <w:rFonts w:ascii="Calibri" w:hAnsi="Calibri"/>
          <w:b/>
          <w:sz w:val="21"/>
        </w:rPr>
        <w:t>internet</w:t>
      </w:r>
      <w:r>
        <w:rPr>
          <w:rFonts w:ascii="Calibri" w:hAnsi="Calibri"/>
          <w:b/>
          <w:spacing w:val="16"/>
          <w:sz w:val="21"/>
        </w:rPr>
        <w:t xml:space="preserve"> </w:t>
      </w:r>
      <w:r>
        <w:rPr>
          <w:rFonts w:ascii="Calibri" w:hAnsi="Calibri"/>
          <w:b/>
          <w:sz w:val="21"/>
        </w:rPr>
        <w:t>/</w:t>
      </w:r>
      <w:r>
        <w:rPr>
          <w:rFonts w:ascii="Calibri" w:hAnsi="Calibri"/>
          <w:b/>
          <w:spacing w:val="10"/>
          <w:sz w:val="21"/>
        </w:rPr>
        <w:t xml:space="preserve"> </w:t>
      </w:r>
      <w:r>
        <w:rPr>
          <w:rFonts w:ascii="Calibri" w:hAnsi="Calibri"/>
          <w:b/>
          <w:sz w:val="21"/>
        </w:rPr>
        <w:t>blog,</w:t>
      </w:r>
      <w:r>
        <w:rPr>
          <w:rFonts w:ascii="Calibri" w:hAnsi="Calibri"/>
          <w:b/>
          <w:spacing w:val="13"/>
          <w:sz w:val="21"/>
        </w:rPr>
        <w:t xml:space="preserve"> </w:t>
      </w:r>
      <w:r>
        <w:rPr>
          <w:rFonts w:ascii="Calibri" w:hAnsi="Calibri"/>
          <w:b/>
          <w:sz w:val="21"/>
        </w:rPr>
        <w:t>le</w:t>
      </w:r>
      <w:r>
        <w:rPr>
          <w:rFonts w:ascii="Calibri" w:hAnsi="Calibri"/>
          <w:b/>
          <w:spacing w:val="13"/>
          <w:sz w:val="21"/>
        </w:rPr>
        <w:t xml:space="preserve"> </w:t>
      </w:r>
      <w:r>
        <w:rPr>
          <w:rFonts w:ascii="Calibri" w:hAnsi="Calibri"/>
          <w:b/>
          <w:sz w:val="21"/>
        </w:rPr>
        <w:t>cas</w:t>
      </w:r>
      <w:r>
        <w:rPr>
          <w:rFonts w:ascii="Calibri" w:hAnsi="Calibri"/>
          <w:b/>
          <w:spacing w:val="11"/>
          <w:sz w:val="21"/>
        </w:rPr>
        <w:t xml:space="preserve"> </w:t>
      </w:r>
      <w:r>
        <w:rPr>
          <w:rFonts w:ascii="Calibri" w:hAnsi="Calibri"/>
          <w:b/>
          <w:sz w:val="21"/>
        </w:rPr>
        <w:t>échéant</w:t>
      </w:r>
      <w:r>
        <w:rPr>
          <w:rFonts w:ascii="Calibri" w:hAnsi="Calibri"/>
          <w:b/>
          <w:spacing w:val="15"/>
          <w:sz w:val="21"/>
        </w:rPr>
        <w:t xml:space="preserve"> </w:t>
      </w:r>
      <w:r>
        <w:rPr>
          <w:rFonts w:ascii="Calibri" w:hAnsi="Calibri"/>
          <w:spacing w:val="-10"/>
          <w:sz w:val="21"/>
        </w:rPr>
        <w:t>:</w:t>
      </w:r>
    </w:p>
    <w:p w14:paraId="3A0E309F" w14:textId="77777777" w:rsidR="00475B68" w:rsidRDefault="00475B68">
      <w:pPr>
        <w:pStyle w:val="Corpsdetexte"/>
        <w:rPr>
          <w:rFonts w:ascii="Calibri"/>
        </w:rPr>
      </w:pPr>
    </w:p>
    <w:p w14:paraId="4D6C05C6" w14:textId="77777777" w:rsidR="00475B68" w:rsidRDefault="00475B68">
      <w:pPr>
        <w:pStyle w:val="Corpsdetexte"/>
        <w:rPr>
          <w:rFonts w:ascii="Calibri"/>
        </w:rPr>
      </w:pPr>
    </w:p>
    <w:p w14:paraId="442657BE" w14:textId="77777777" w:rsidR="00475B68" w:rsidRDefault="00475B68">
      <w:pPr>
        <w:pStyle w:val="Corpsdetexte"/>
        <w:spacing w:before="9"/>
        <w:rPr>
          <w:rFonts w:ascii="Calibri"/>
          <w:sz w:val="24"/>
        </w:rPr>
      </w:pPr>
    </w:p>
    <w:p w14:paraId="0E00F38F" w14:textId="77777777" w:rsidR="00475B68" w:rsidRDefault="00164D8A">
      <w:pPr>
        <w:pStyle w:val="Titre3"/>
        <w:numPr>
          <w:ilvl w:val="0"/>
          <w:numId w:val="15"/>
        </w:numPr>
        <w:tabs>
          <w:tab w:val="left" w:pos="394"/>
        </w:tabs>
        <w:spacing w:before="0"/>
        <w:rPr>
          <w:u w:val="none"/>
        </w:rPr>
      </w:pPr>
      <w:r>
        <w:t>-</w:t>
      </w:r>
      <w:r>
        <w:rPr>
          <w:spacing w:val="39"/>
        </w:rPr>
        <w:t xml:space="preserve"> </w:t>
      </w:r>
      <w:r>
        <w:t>FORMATION</w:t>
      </w:r>
      <w:r>
        <w:rPr>
          <w:spacing w:val="38"/>
        </w:rPr>
        <w:t xml:space="preserve"> </w:t>
      </w:r>
      <w:r>
        <w:t>GÉNÉRALE</w:t>
      </w:r>
      <w:r>
        <w:rPr>
          <w:spacing w:val="32"/>
        </w:rPr>
        <w:t xml:space="preserve"> </w:t>
      </w:r>
      <w:r>
        <w:t>ET</w:t>
      </w:r>
      <w:r>
        <w:rPr>
          <w:spacing w:val="40"/>
        </w:rPr>
        <w:t xml:space="preserve"> </w:t>
      </w:r>
      <w:r>
        <w:t>EXPÉRIENCE</w:t>
      </w:r>
      <w:r>
        <w:rPr>
          <w:spacing w:val="38"/>
        </w:rPr>
        <w:t xml:space="preserve"> </w:t>
      </w:r>
      <w:r>
        <w:rPr>
          <w:spacing w:val="-2"/>
        </w:rPr>
        <w:t>PROFESSIONNELLE</w:t>
      </w:r>
    </w:p>
    <w:p w14:paraId="558C7F21" w14:textId="77777777" w:rsidR="00475B68" w:rsidRDefault="00475B68">
      <w:pPr>
        <w:pStyle w:val="Corpsdetexte"/>
        <w:spacing w:before="1"/>
        <w:rPr>
          <w:rFonts w:ascii="Calibri"/>
          <w:b/>
          <w:sz w:val="17"/>
        </w:rPr>
      </w:pPr>
    </w:p>
    <w:p w14:paraId="09F5E816" w14:textId="77777777" w:rsidR="00475B68" w:rsidRDefault="00164D8A">
      <w:pPr>
        <w:spacing w:before="56" w:line="280" w:lineRule="auto"/>
        <w:ind w:left="217"/>
        <w:rPr>
          <w:i/>
          <w:sz w:val="21"/>
        </w:rPr>
      </w:pPr>
      <w:r>
        <w:rPr>
          <w:rFonts w:ascii="Calibri" w:hAnsi="Calibri"/>
          <w:b/>
          <w:w w:val="105"/>
          <w:sz w:val="21"/>
        </w:rPr>
        <w:t>Présentation</w:t>
      </w:r>
      <w:r>
        <w:rPr>
          <w:rFonts w:ascii="Calibri" w:hAnsi="Calibri"/>
          <w:b/>
          <w:spacing w:val="80"/>
          <w:w w:val="150"/>
          <w:sz w:val="21"/>
        </w:rPr>
        <w:t xml:space="preserve"> </w:t>
      </w:r>
      <w:r>
        <w:rPr>
          <w:rFonts w:ascii="Calibri" w:hAnsi="Calibri"/>
          <w:b/>
          <w:w w:val="105"/>
          <w:sz w:val="21"/>
        </w:rPr>
        <w:t>synthétique</w:t>
      </w:r>
      <w:r>
        <w:rPr>
          <w:rFonts w:ascii="Calibri" w:hAnsi="Calibri"/>
          <w:b/>
          <w:spacing w:val="80"/>
          <w:w w:val="150"/>
          <w:sz w:val="21"/>
        </w:rPr>
        <w:t xml:space="preserve"> </w:t>
      </w:r>
      <w:r>
        <w:rPr>
          <w:rFonts w:ascii="Calibri" w:hAnsi="Calibri"/>
          <w:b/>
          <w:w w:val="105"/>
          <w:sz w:val="21"/>
        </w:rPr>
        <w:t>mettant</w:t>
      </w:r>
      <w:r>
        <w:rPr>
          <w:rFonts w:ascii="Calibri" w:hAnsi="Calibri"/>
          <w:b/>
          <w:spacing w:val="80"/>
          <w:w w:val="150"/>
          <w:sz w:val="21"/>
        </w:rPr>
        <w:t xml:space="preserve"> </w:t>
      </w:r>
      <w:r>
        <w:rPr>
          <w:rFonts w:ascii="Calibri" w:hAnsi="Calibri"/>
          <w:b/>
          <w:w w:val="105"/>
          <w:sz w:val="21"/>
        </w:rPr>
        <w:t>en</w:t>
      </w:r>
      <w:r>
        <w:rPr>
          <w:rFonts w:ascii="Calibri" w:hAnsi="Calibri"/>
          <w:b/>
          <w:spacing w:val="80"/>
          <w:w w:val="150"/>
          <w:sz w:val="21"/>
        </w:rPr>
        <w:t xml:space="preserve"> </w:t>
      </w:r>
      <w:r>
        <w:rPr>
          <w:rFonts w:ascii="Calibri" w:hAnsi="Calibri"/>
          <w:b/>
          <w:w w:val="105"/>
          <w:sz w:val="21"/>
        </w:rPr>
        <w:t>évidence</w:t>
      </w:r>
      <w:r>
        <w:rPr>
          <w:rFonts w:ascii="Calibri" w:hAnsi="Calibri"/>
          <w:b/>
          <w:spacing w:val="80"/>
          <w:w w:val="150"/>
          <w:sz w:val="21"/>
        </w:rPr>
        <w:t xml:space="preserve"> </w:t>
      </w:r>
      <w:r>
        <w:rPr>
          <w:rFonts w:ascii="Calibri" w:hAnsi="Calibri"/>
          <w:b/>
          <w:w w:val="105"/>
          <w:sz w:val="21"/>
        </w:rPr>
        <w:t>l’adéquation</w:t>
      </w:r>
      <w:r>
        <w:rPr>
          <w:rFonts w:ascii="Calibri" w:hAnsi="Calibri"/>
          <w:b/>
          <w:spacing w:val="80"/>
          <w:w w:val="150"/>
          <w:sz w:val="21"/>
        </w:rPr>
        <w:t xml:space="preserve"> </w:t>
      </w:r>
      <w:r>
        <w:rPr>
          <w:rFonts w:ascii="Calibri" w:hAnsi="Calibri"/>
          <w:b/>
          <w:w w:val="105"/>
          <w:sz w:val="21"/>
        </w:rPr>
        <w:t>de</w:t>
      </w:r>
      <w:r>
        <w:rPr>
          <w:rFonts w:ascii="Calibri" w:hAnsi="Calibri"/>
          <w:b/>
          <w:spacing w:val="80"/>
          <w:w w:val="150"/>
          <w:sz w:val="21"/>
        </w:rPr>
        <w:t xml:space="preserve"> </w:t>
      </w:r>
      <w:r>
        <w:rPr>
          <w:rFonts w:ascii="Calibri" w:hAnsi="Calibri"/>
          <w:b/>
          <w:w w:val="105"/>
          <w:sz w:val="21"/>
        </w:rPr>
        <w:t>votre</w:t>
      </w:r>
      <w:r>
        <w:rPr>
          <w:rFonts w:ascii="Calibri" w:hAnsi="Calibri"/>
          <w:b/>
          <w:spacing w:val="80"/>
          <w:w w:val="150"/>
          <w:sz w:val="21"/>
        </w:rPr>
        <w:t xml:space="preserve"> </w:t>
      </w:r>
      <w:r>
        <w:rPr>
          <w:rFonts w:ascii="Calibri" w:hAnsi="Calibri"/>
          <w:b/>
          <w:w w:val="105"/>
          <w:sz w:val="21"/>
        </w:rPr>
        <w:t>profil</w:t>
      </w:r>
      <w:r>
        <w:rPr>
          <w:rFonts w:ascii="Calibri" w:hAnsi="Calibri"/>
          <w:b/>
          <w:spacing w:val="80"/>
          <w:w w:val="150"/>
          <w:sz w:val="21"/>
        </w:rPr>
        <w:t xml:space="preserve"> </w:t>
      </w:r>
      <w:r>
        <w:rPr>
          <w:rFonts w:ascii="Calibri" w:hAnsi="Calibri"/>
          <w:b/>
          <w:w w:val="105"/>
          <w:sz w:val="21"/>
        </w:rPr>
        <w:t>et</w:t>
      </w:r>
      <w:r>
        <w:rPr>
          <w:rFonts w:ascii="Calibri" w:hAnsi="Calibri"/>
          <w:b/>
          <w:spacing w:val="80"/>
          <w:w w:val="150"/>
          <w:sz w:val="21"/>
        </w:rPr>
        <w:t xml:space="preserve"> </w:t>
      </w:r>
      <w:r>
        <w:rPr>
          <w:rFonts w:ascii="Calibri" w:hAnsi="Calibri"/>
          <w:b/>
          <w:w w:val="105"/>
          <w:sz w:val="21"/>
        </w:rPr>
        <w:t xml:space="preserve">parcours professionnels avec des missions de médiation administrative </w:t>
      </w:r>
      <w:r>
        <w:rPr>
          <w:i/>
          <w:w w:val="105"/>
          <w:sz w:val="21"/>
        </w:rPr>
        <w:t>:</w:t>
      </w:r>
    </w:p>
    <w:p w14:paraId="39D55854" w14:textId="77777777" w:rsidR="00475B68" w:rsidRDefault="009B4193">
      <w:pPr>
        <w:pStyle w:val="Corpsdetexte"/>
        <w:ind w:left="104"/>
      </w:pPr>
      <w:r>
        <w:rPr>
          <w:noProof/>
          <w:lang w:eastAsia="fr-FR"/>
        </w:rPr>
        <mc:AlternateContent>
          <mc:Choice Requires="wpg">
            <w:drawing>
              <wp:inline distT="0" distB="0" distL="0" distR="0" wp14:anchorId="1B615455" wp14:editId="7FECF2C7">
                <wp:extent cx="5957570" cy="2327275"/>
                <wp:effectExtent l="2540" t="0" r="2540" b="1270"/>
                <wp:docPr id="3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7570" cy="2327275"/>
                          <a:chOff x="0" y="0"/>
                          <a:chExt cx="9382" cy="3665"/>
                        </a:xfrm>
                      </wpg:grpSpPr>
                      <wps:wsp>
                        <wps:cNvPr id="32" name="docshape4"/>
                        <wps:cNvSpPr>
                          <a:spLocks/>
                        </wps:cNvSpPr>
                        <wps:spPr bwMode="auto">
                          <a:xfrm>
                            <a:off x="-1" y="0"/>
                            <a:ext cx="9382" cy="3665"/>
                          </a:xfrm>
                          <a:custGeom>
                            <a:avLst/>
                            <a:gdLst>
                              <a:gd name="T0" fmla="*/ 9382 w 9382"/>
                              <a:gd name="T1" fmla="*/ 0 h 3665"/>
                              <a:gd name="T2" fmla="*/ 9374 w 9382"/>
                              <a:gd name="T3" fmla="*/ 0 h 3665"/>
                              <a:gd name="T4" fmla="*/ 9374 w 9382"/>
                              <a:gd name="T5" fmla="*/ 10 h 3665"/>
                              <a:gd name="T6" fmla="*/ 9374 w 9382"/>
                              <a:gd name="T7" fmla="*/ 331 h 3665"/>
                              <a:gd name="T8" fmla="*/ 9374 w 9382"/>
                              <a:gd name="T9" fmla="*/ 3658 h 3665"/>
                              <a:gd name="T10" fmla="*/ 7 w 9382"/>
                              <a:gd name="T11" fmla="*/ 3658 h 3665"/>
                              <a:gd name="T12" fmla="*/ 7 w 9382"/>
                              <a:gd name="T13" fmla="*/ 10 h 3665"/>
                              <a:gd name="T14" fmla="*/ 9374 w 9382"/>
                              <a:gd name="T15" fmla="*/ 10 h 3665"/>
                              <a:gd name="T16" fmla="*/ 9374 w 9382"/>
                              <a:gd name="T17" fmla="*/ 0 h 3665"/>
                              <a:gd name="T18" fmla="*/ 0 w 9382"/>
                              <a:gd name="T19" fmla="*/ 0 h 3665"/>
                              <a:gd name="T20" fmla="*/ 0 w 9382"/>
                              <a:gd name="T21" fmla="*/ 10 h 3665"/>
                              <a:gd name="T22" fmla="*/ 0 w 9382"/>
                              <a:gd name="T23" fmla="*/ 331 h 3665"/>
                              <a:gd name="T24" fmla="*/ 0 w 9382"/>
                              <a:gd name="T25" fmla="*/ 3658 h 3665"/>
                              <a:gd name="T26" fmla="*/ 0 w 9382"/>
                              <a:gd name="T27" fmla="*/ 3665 h 3665"/>
                              <a:gd name="T28" fmla="*/ 9374 w 9382"/>
                              <a:gd name="T29" fmla="*/ 3665 h 3665"/>
                              <a:gd name="T30" fmla="*/ 9382 w 9382"/>
                              <a:gd name="T31" fmla="*/ 3665 h 3665"/>
                              <a:gd name="T32" fmla="*/ 9382 w 9382"/>
                              <a:gd name="T33" fmla="*/ 10 h 3665"/>
                              <a:gd name="T34" fmla="*/ 9382 w 9382"/>
                              <a:gd name="T35" fmla="*/ 0 h 3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82" h="3665">
                                <a:moveTo>
                                  <a:pt x="9382" y="0"/>
                                </a:moveTo>
                                <a:lnTo>
                                  <a:pt x="9374" y="0"/>
                                </a:lnTo>
                                <a:lnTo>
                                  <a:pt x="9374" y="10"/>
                                </a:lnTo>
                                <a:lnTo>
                                  <a:pt x="9374" y="331"/>
                                </a:lnTo>
                                <a:lnTo>
                                  <a:pt x="9374" y="3658"/>
                                </a:lnTo>
                                <a:lnTo>
                                  <a:pt x="7" y="3658"/>
                                </a:lnTo>
                                <a:lnTo>
                                  <a:pt x="7" y="10"/>
                                </a:lnTo>
                                <a:lnTo>
                                  <a:pt x="9374" y="10"/>
                                </a:lnTo>
                                <a:lnTo>
                                  <a:pt x="9374" y="0"/>
                                </a:lnTo>
                                <a:lnTo>
                                  <a:pt x="0" y="0"/>
                                </a:lnTo>
                                <a:lnTo>
                                  <a:pt x="0" y="10"/>
                                </a:lnTo>
                                <a:lnTo>
                                  <a:pt x="0" y="331"/>
                                </a:lnTo>
                                <a:lnTo>
                                  <a:pt x="0" y="3658"/>
                                </a:lnTo>
                                <a:lnTo>
                                  <a:pt x="0" y="3665"/>
                                </a:lnTo>
                                <a:lnTo>
                                  <a:pt x="9374" y="3665"/>
                                </a:lnTo>
                                <a:lnTo>
                                  <a:pt x="9382" y="3665"/>
                                </a:lnTo>
                                <a:lnTo>
                                  <a:pt x="9382" y="10"/>
                                </a:lnTo>
                                <a:lnTo>
                                  <a:pt x="93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972F859" id="docshapegroup3" o:spid="_x0000_s1026" style="width:469.1pt;height:183.25pt;mso-position-horizontal-relative:char;mso-position-vertical-relative:line" coordsize="9382,3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">
                <v:shape id="docshape4" o:spid="_x0000_s1027" style="position:absolute;left:-1;width:9382;height:3665;visibility:visible;mso-wrap-style:square;v-text-anchor:top" coordsize="9382,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" path="m9382,r-8,l9374,10r,321l9374,3658,7,3658,7,10r9367,l9374,,,,,10,,331,,3658r,7l9374,3665r8,l9382,10r,-10xe" fillcolor="black" stroked="f">
                  <v:path arrowok="t" o:connecttype="custom" o:connectlocs="9382,0;9374,0;9374,10;9374,331;9374,3658;7,3658;7,10;9374,10;9374,0;0,0;0,10;0,331;0,3658;0,3665;9374,3665;9382,3665;9382,10;9382,0" o:connectangles="0,0,0,0,0,0,0,0,0,0,0,0,0,0,0,0,0,0"/>
                </v:shape>
                <w10:anchorlock/>
              </v:group>
            </w:pict>
          </mc:Fallback>
        </mc:AlternateContent>
      </w:r>
    </w:p>
    <w:p w14:paraId="48AA5B2B" w14:textId="77777777" w:rsidR="00475B68" w:rsidRDefault="00164D8A">
      <w:pPr>
        <w:spacing w:line="224" w:lineRule="exact"/>
        <w:ind w:left="217"/>
        <w:rPr>
          <w:i/>
          <w:sz w:val="21"/>
        </w:rPr>
      </w:pPr>
      <w:r>
        <w:rPr>
          <w:rFonts w:ascii="Times New Roman" w:hAnsi="Times New Roman"/>
          <w:i/>
        </w:rPr>
        <w:t></w:t>
      </w:r>
      <w:r>
        <w:rPr>
          <w:rFonts w:ascii="Times New Roman" w:hAnsi="Times New Roman"/>
          <w:i/>
          <w:spacing w:val="3"/>
        </w:rPr>
        <w:t xml:space="preserve"> </w:t>
      </w:r>
      <w:r>
        <w:rPr>
          <w:i/>
          <w:sz w:val="21"/>
        </w:rPr>
        <w:t>Joindre</w:t>
      </w:r>
      <w:r>
        <w:rPr>
          <w:i/>
          <w:spacing w:val="11"/>
          <w:sz w:val="21"/>
        </w:rPr>
        <w:t xml:space="preserve"> </w:t>
      </w:r>
      <w:r>
        <w:rPr>
          <w:i/>
          <w:sz w:val="21"/>
        </w:rPr>
        <w:t>un</w:t>
      </w:r>
      <w:r>
        <w:rPr>
          <w:i/>
          <w:spacing w:val="15"/>
          <w:sz w:val="21"/>
        </w:rPr>
        <w:t xml:space="preserve"> </w:t>
      </w:r>
      <w:r>
        <w:rPr>
          <w:b/>
          <w:i/>
          <w:sz w:val="21"/>
          <w:u w:val="single"/>
        </w:rPr>
        <w:t>curriculum</w:t>
      </w:r>
      <w:r>
        <w:rPr>
          <w:b/>
          <w:i/>
          <w:spacing w:val="14"/>
          <w:sz w:val="21"/>
          <w:u w:val="single"/>
        </w:rPr>
        <w:t xml:space="preserve"> </w:t>
      </w:r>
      <w:r>
        <w:rPr>
          <w:b/>
          <w:i/>
          <w:sz w:val="21"/>
          <w:u w:val="single"/>
        </w:rPr>
        <w:t>vitae</w:t>
      </w:r>
      <w:r>
        <w:rPr>
          <w:b/>
          <w:i/>
          <w:spacing w:val="14"/>
          <w:sz w:val="21"/>
        </w:rPr>
        <w:t xml:space="preserve"> </w:t>
      </w:r>
      <w:r>
        <w:rPr>
          <w:i/>
          <w:sz w:val="21"/>
        </w:rPr>
        <w:t>complet</w:t>
      </w:r>
      <w:r>
        <w:rPr>
          <w:i/>
          <w:spacing w:val="13"/>
          <w:sz w:val="21"/>
        </w:rPr>
        <w:t xml:space="preserve"> </w:t>
      </w:r>
      <w:r>
        <w:rPr>
          <w:i/>
          <w:sz w:val="21"/>
        </w:rPr>
        <w:t>et</w:t>
      </w:r>
      <w:r>
        <w:rPr>
          <w:i/>
          <w:spacing w:val="16"/>
          <w:sz w:val="21"/>
        </w:rPr>
        <w:t xml:space="preserve"> </w:t>
      </w:r>
      <w:r>
        <w:rPr>
          <w:i/>
          <w:spacing w:val="-2"/>
          <w:sz w:val="21"/>
        </w:rPr>
        <w:t>détaillé</w:t>
      </w:r>
    </w:p>
    <w:p w14:paraId="4A78537E" w14:textId="77777777" w:rsidR="00475B68" w:rsidRDefault="00475B68">
      <w:pPr>
        <w:spacing w:line="224" w:lineRule="exact"/>
        <w:rPr>
          <w:sz w:val="21"/>
        </w:rPr>
        <w:sectPr w:rsidR="00475B68">
          <w:pgSz w:w="11910" w:h="16840"/>
          <w:pgMar w:top="2640" w:right="1060" w:bottom="2100" w:left="1160" w:header="1416" w:footer="1908" w:gutter="0"/>
          <w:cols w:space="720"/>
        </w:sectPr>
      </w:pPr>
    </w:p>
    <w:p w14:paraId="0527DE92" w14:textId="77777777" w:rsidR="00475B68" w:rsidRDefault="00475B68">
      <w:pPr>
        <w:pStyle w:val="Corpsdetexte"/>
        <w:rPr>
          <w:i/>
        </w:rPr>
      </w:pPr>
    </w:p>
    <w:p w14:paraId="659239B0" w14:textId="77777777" w:rsidR="00475B68" w:rsidRDefault="00475B68">
      <w:pPr>
        <w:pStyle w:val="Corpsdetexte"/>
        <w:spacing w:before="7"/>
        <w:rPr>
          <w:i/>
          <w:sz w:val="19"/>
        </w:rPr>
      </w:pPr>
    </w:p>
    <w:p w14:paraId="35BC0D0C" w14:textId="77777777" w:rsidR="00475B68" w:rsidRDefault="00164D8A">
      <w:pPr>
        <w:pStyle w:val="Titre3"/>
        <w:numPr>
          <w:ilvl w:val="0"/>
          <w:numId w:val="15"/>
        </w:numPr>
        <w:tabs>
          <w:tab w:val="left" w:pos="445"/>
        </w:tabs>
        <w:spacing w:before="56"/>
        <w:ind w:left="444" w:hanging="228"/>
        <w:rPr>
          <w:u w:val="none"/>
        </w:rPr>
      </w:pPr>
      <w:r>
        <w:rPr>
          <w:w w:val="105"/>
        </w:rPr>
        <w:t>-</w:t>
      </w:r>
      <w:r>
        <w:rPr>
          <w:spacing w:val="-5"/>
          <w:w w:val="105"/>
        </w:rPr>
        <w:t xml:space="preserve"> </w:t>
      </w:r>
      <w:r>
        <w:rPr>
          <w:w w:val="105"/>
        </w:rPr>
        <w:t>FORMATION</w:t>
      </w:r>
      <w:r>
        <w:rPr>
          <w:spacing w:val="-6"/>
          <w:w w:val="105"/>
        </w:rPr>
        <w:t xml:space="preserve"> </w:t>
      </w:r>
      <w:r>
        <w:rPr>
          <w:w w:val="105"/>
        </w:rPr>
        <w:t>À</w:t>
      </w:r>
      <w:r>
        <w:rPr>
          <w:spacing w:val="-6"/>
          <w:w w:val="105"/>
        </w:rPr>
        <w:t xml:space="preserve"> </w:t>
      </w:r>
      <w:r>
        <w:rPr>
          <w:w w:val="105"/>
        </w:rPr>
        <w:t>LA</w:t>
      </w:r>
      <w:r>
        <w:rPr>
          <w:spacing w:val="-5"/>
          <w:w w:val="105"/>
        </w:rPr>
        <w:t xml:space="preserve"> </w:t>
      </w:r>
      <w:r>
        <w:rPr>
          <w:spacing w:val="-2"/>
          <w:w w:val="105"/>
        </w:rPr>
        <w:t>MÉDIATION</w:t>
      </w:r>
    </w:p>
    <w:p w14:paraId="0A4D65B9" w14:textId="77777777" w:rsidR="00475B68" w:rsidRDefault="00475B68">
      <w:pPr>
        <w:pStyle w:val="Corpsdetexte"/>
        <w:spacing w:before="3"/>
        <w:rPr>
          <w:rFonts w:ascii="Calibri"/>
          <w:b/>
          <w:sz w:val="17"/>
        </w:rPr>
      </w:pPr>
    </w:p>
    <w:p w14:paraId="56440DF2" w14:textId="77777777" w:rsidR="00475B68" w:rsidRDefault="00164D8A">
      <w:pPr>
        <w:spacing w:before="56" w:line="369" w:lineRule="auto"/>
        <w:ind w:left="217" w:right="218"/>
        <w:rPr>
          <w:rFonts w:ascii="Calibri" w:hAnsi="Calibri"/>
          <w:sz w:val="21"/>
        </w:rPr>
      </w:pPr>
      <w:r>
        <w:rPr>
          <w:rFonts w:ascii="Calibri" w:hAnsi="Calibri"/>
          <w:sz w:val="21"/>
        </w:rPr>
        <w:t>-</w:t>
      </w:r>
      <w:r>
        <w:rPr>
          <w:rFonts w:ascii="Calibri" w:hAnsi="Calibri"/>
          <w:spacing w:val="32"/>
          <w:sz w:val="21"/>
        </w:rPr>
        <w:t xml:space="preserve"> </w:t>
      </w:r>
      <w:r>
        <w:rPr>
          <w:rFonts w:ascii="Calibri" w:hAnsi="Calibri"/>
          <w:b/>
          <w:sz w:val="21"/>
        </w:rPr>
        <w:t>Formation</w:t>
      </w:r>
      <w:r>
        <w:rPr>
          <w:rFonts w:ascii="Calibri" w:hAnsi="Calibri"/>
          <w:b/>
          <w:spacing w:val="25"/>
          <w:sz w:val="21"/>
        </w:rPr>
        <w:t xml:space="preserve"> </w:t>
      </w:r>
      <w:r>
        <w:rPr>
          <w:rFonts w:ascii="Calibri" w:hAnsi="Calibri"/>
          <w:b/>
          <w:sz w:val="21"/>
        </w:rPr>
        <w:t>initiale</w:t>
      </w:r>
      <w:r>
        <w:rPr>
          <w:rFonts w:ascii="Calibri" w:hAnsi="Calibri"/>
          <w:b/>
          <w:spacing w:val="26"/>
          <w:sz w:val="21"/>
        </w:rPr>
        <w:t xml:space="preserve"> </w:t>
      </w:r>
      <w:r>
        <w:rPr>
          <w:rFonts w:ascii="Calibri" w:hAnsi="Calibri"/>
          <w:b/>
          <w:sz w:val="21"/>
        </w:rPr>
        <w:t>« médiation »</w:t>
      </w:r>
      <w:r>
        <w:rPr>
          <w:rFonts w:ascii="Calibri" w:hAnsi="Calibri"/>
          <w:b/>
          <w:spacing w:val="26"/>
          <w:sz w:val="21"/>
        </w:rPr>
        <w:t xml:space="preserve"> </w:t>
      </w:r>
      <w:r>
        <w:rPr>
          <w:rFonts w:ascii="Calibri" w:hAnsi="Calibri"/>
          <w:sz w:val="21"/>
        </w:rPr>
        <w:t>et</w:t>
      </w:r>
      <w:r>
        <w:rPr>
          <w:rFonts w:ascii="Calibri" w:hAnsi="Calibri"/>
          <w:spacing w:val="22"/>
          <w:sz w:val="21"/>
        </w:rPr>
        <w:t xml:space="preserve"> </w:t>
      </w:r>
      <w:r>
        <w:rPr>
          <w:rFonts w:ascii="Calibri" w:hAnsi="Calibri"/>
          <w:sz w:val="21"/>
        </w:rPr>
        <w:t>diplôme(s)</w:t>
      </w:r>
      <w:r>
        <w:rPr>
          <w:rFonts w:ascii="Calibri" w:hAnsi="Calibri"/>
          <w:spacing w:val="30"/>
          <w:sz w:val="21"/>
        </w:rPr>
        <w:t xml:space="preserve"> </w:t>
      </w:r>
      <w:r>
        <w:rPr>
          <w:rFonts w:ascii="Calibri" w:hAnsi="Calibri"/>
          <w:sz w:val="21"/>
        </w:rPr>
        <w:t>obtenu(s) (</w:t>
      </w:r>
      <w:r>
        <w:rPr>
          <w:i/>
          <w:sz w:val="21"/>
        </w:rPr>
        <w:t>précisez :</w:t>
      </w:r>
      <w:r>
        <w:rPr>
          <w:i/>
          <w:spacing w:val="31"/>
          <w:sz w:val="21"/>
        </w:rPr>
        <w:t xml:space="preserve"> </w:t>
      </w:r>
      <w:r>
        <w:rPr>
          <w:i/>
          <w:sz w:val="21"/>
        </w:rPr>
        <w:t>nature,</w:t>
      </w:r>
      <w:r>
        <w:rPr>
          <w:i/>
          <w:spacing w:val="31"/>
          <w:sz w:val="21"/>
        </w:rPr>
        <w:t xml:space="preserve"> </w:t>
      </w:r>
      <w:r>
        <w:rPr>
          <w:i/>
          <w:sz w:val="21"/>
        </w:rPr>
        <w:t>date,</w:t>
      </w:r>
      <w:r>
        <w:rPr>
          <w:i/>
          <w:spacing w:val="31"/>
          <w:sz w:val="21"/>
        </w:rPr>
        <w:t xml:space="preserve"> </w:t>
      </w:r>
      <w:r>
        <w:rPr>
          <w:i/>
          <w:sz w:val="21"/>
        </w:rPr>
        <w:t>durée</w:t>
      </w:r>
      <w:r>
        <w:rPr>
          <w:i/>
          <w:spacing w:val="27"/>
          <w:sz w:val="21"/>
        </w:rPr>
        <w:t xml:space="preserve"> </w:t>
      </w:r>
      <w:r>
        <w:rPr>
          <w:i/>
          <w:sz w:val="21"/>
        </w:rPr>
        <w:t>et</w:t>
      </w:r>
      <w:r>
        <w:rPr>
          <w:i/>
          <w:spacing w:val="25"/>
          <w:sz w:val="21"/>
        </w:rPr>
        <w:t xml:space="preserve"> </w:t>
      </w:r>
      <w:r>
        <w:rPr>
          <w:i/>
          <w:sz w:val="21"/>
        </w:rPr>
        <w:t xml:space="preserve">organisme de formation) </w:t>
      </w:r>
      <w:r>
        <w:rPr>
          <w:rFonts w:ascii="Calibri" w:hAnsi="Calibri"/>
          <w:sz w:val="21"/>
        </w:rPr>
        <w:t>:</w:t>
      </w:r>
    </w:p>
    <w:p w14:paraId="0BD7EF68" w14:textId="77777777" w:rsidR="00475B68" w:rsidRDefault="009B4193">
      <w:pPr>
        <w:pStyle w:val="Corpsdetexte"/>
        <w:ind w:left="104"/>
        <w:rPr>
          <w:rFonts w:ascii="Calibri"/>
        </w:rPr>
      </w:pPr>
      <w:r>
        <w:rPr>
          <w:rFonts w:ascii="Calibri"/>
          <w:noProof/>
          <w:lang w:eastAsia="fr-FR"/>
        </w:rPr>
        <mc:AlternateContent>
          <mc:Choice Requires="wps">
            <w:drawing>
              <wp:inline distT="0" distB="0" distL="0" distR="0" wp14:anchorId="402ABB72" wp14:editId="4265E7B2">
                <wp:extent cx="5953125" cy="779145"/>
                <wp:effectExtent l="12065" t="12700" r="6985" b="8255"/>
                <wp:docPr id="30"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779145"/>
                        </a:xfrm>
                        <a:prstGeom prst="rect">
                          <a:avLst/>
                        </a:prstGeom>
                        <a:noFill/>
                        <a:ln w="45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01965A" w14:textId="77777777" w:rsidR="00475B68" w:rsidRDefault="00164D8A">
                            <w:pPr>
                              <w:spacing w:before="22"/>
                              <w:ind w:left="105"/>
                              <w:rPr>
                                <w:rFonts w:ascii="Calibri"/>
                                <w:sz w:val="21"/>
                              </w:rPr>
                            </w:pPr>
                            <w:r>
                              <w:rPr>
                                <w:rFonts w:ascii="Calibri"/>
                                <w:w w:val="84"/>
                                <w:sz w:val="21"/>
                              </w:rPr>
                              <w:t>-</w:t>
                            </w:r>
                          </w:p>
                          <w:p w14:paraId="38F1DC1A" w14:textId="77777777" w:rsidR="00475B68" w:rsidRDefault="00164D8A">
                            <w:pPr>
                              <w:spacing w:before="139"/>
                              <w:ind w:left="105"/>
                              <w:rPr>
                                <w:rFonts w:ascii="Calibri"/>
                                <w:sz w:val="21"/>
                              </w:rPr>
                            </w:pPr>
                            <w:r>
                              <w:rPr>
                                <w:rFonts w:ascii="Calibri"/>
                                <w:w w:val="84"/>
                                <w:sz w:val="21"/>
                              </w:rPr>
                              <w:t>-</w:t>
                            </w:r>
                          </w:p>
                          <w:p w14:paraId="3195B061" w14:textId="77777777" w:rsidR="00475B68" w:rsidRDefault="00164D8A">
                            <w:pPr>
                              <w:spacing w:before="135"/>
                              <w:ind w:left="105"/>
                              <w:rPr>
                                <w:rFonts w:ascii="Calibri"/>
                                <w:sz w:val="21"/>
                              </w:rPr>
                            </w:pPr>
                            <w:r>
                              <w:rPr>
                                <w:rFonts w:ascii="Calibri"/>
                                <w:w w:val="84"/>
                                <w:sz w:val="21"/>
                              </w:rPr>
                              <w:t>-</w:t>
                            </w:r>
                          </w:p>
                        </w:txbxContent>
                      </wps:txbx>
                      <wps:bodyPr rot="0" vert="horz" wrap="square" lIns="0" tIns="0" rIns="0" bIns="0" anchor="t" anchorCtr="0" upright="1">
                        <a:noAutofit/>
                      </wps:bodyPr>
                    </wps:wsp>
                  </a:graphicData>
                </a:graphic>
              </wp:inline>
            </w:drawing>
          </mc:Choice>
          <mc:Fallback>
            <w:pict>
              <v:shape id="docshape5" o:spid="_x0000_s1027" type="#_x0000_t202" style="width:468.75pt;height:6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" filled="f" strokeweight=".36pt">
                <v:textbox inset="0,0,0,0">
                  <w:txbxContent>
                    <w:p w:rsidR="00475B68" w:rsidRDefault="00164D8A">
                      <w:pPr>
                        <w:spacing w:before="22"/>
                        <w:ind w:left="105"/>
                        <w:rPr>
                          <w:rFonts w:ascii="Calibri"/>
                          <w:sz w:val="21"/>
                        </w:rPr>
                      </w:pPr>
                      <w:r>
                        <w:rPr>
                          <w:rFonts w:ascii="Calibri"/>
                          <w:w w:val="84"/>
                          <w:sz w:val="21"/>
                        </w:rPr>
                        <w:t>-</w:t>
                      </w:r>
                    </w:p>
                    <w:p w:rsidR="00475B68" w:rsidRDefault="00164D8A">
                      <w:pPr>
                        <w:spacing w:before="139"/>
                        <w:ind w:left="105"/>
                        <w:rPr>
                          <w:rFonts w:ascii="Calibri"/>
                          <w:sz w:val="21"/>
                        </w:rPr>
                      </w:pPr>
                      <w:r>
                        <w:rPr>
                          <w:rFonts w:ascii="Calibri"/>
                          <w:w w:val="84"/>
                          <w:sz w:val="21"/>
                        </w:rPr>
                        <w:t>-</w:t>
                      </w:r>
                    </w:p>
                    <w:p w:rsidR="00475B68" w:rsidRDefault="00164D8A">
                      <w:pPr>
                        <w:spacing w:before="135"/>
                        <w:ind w:left="105"/>
                        <w:rPr>
                          <w:rFonts w:ascii="Calibri"/>
                          <w:sz w:val="21"/>
                        </w:rPr>
                      </w:pPr>
                      <w:r>
                        <w:rPr>
                          <w:rFonts w:ascii="Calibri"/>
                          <w:w w:val="84"/>
                          <w:sz w:val="21"/>
                        </w:rPr>
                        <w:t>-</w:t>
                      </w:r>
                    </w:p>
                  </w:txbxContent>
                </v:textbox>
                <w10:anchorlock/>
              </v:shape>
            </w:pict>
          </mc:Fallback>
        </mc:AlternateContent>
      </w:r>
    </w:p>
    <w:p w14:paraId="7608313C" w14:textId="77777777" w:rsidR="00475B68" w:rsidRDefault="00475B68">
      <w:pPr>
        <w:pStyle w:val="Corpsdetexte"/>
        <w:spacing w:before="1"/>
        <w:rPr>
          <w:rFonts w:ascii="Calibri"/>
          <w:sz w:val="24"/>
        </w:rPr>
      </w:pPr>
    </w:p>
    <w:p w14:paraId="3355BD70" w14:textId="77777777" w:rsidR="00475B68" w:rsidRDefault="00164D8A">
      <w:pPr>
        <w:spacing w:before="56"/>
        <w:ind w:left="217"/>
        <w:rPr>
          <w:rFonts w:ascii="Calibri" w:hAnsi="Calibri"/>
          <w:sz w:val="21"/>
        </w:rPr>
      </w:pPr>
      <w:r>
        <w:rPr>
          <w:rFonts w:ascii="Calibri" w:hAnsi="Calibri"/>
          <w:sz w:val="21"/>
        </w:rPr>
        <w:t>-</w:t>
      </w:r>
      <w:r>
        <w:rPr>
          <w:rFonts w:ascii="Calibri" w:hAnsi="Calibri"/>
          <w:spacing w:val="15"/>
          <w:sz w:val="21"/>
        </w:rPr>
        <w:t xml:space="preserve"> </w:t>
      </w:r>
      <w:r>
        <w:rPr>
          <w:rFonts w:ascii="Calibri" w:hAnsi="Calibri"/>
          <w:b/>
          <w:sz w:val="21"/>
        </w:rPr>
        <w:t>Modules</w:t>
      </w:r>
      <w:r>
        <w:rPr>
          <w:rFonts w:ascii="Calibri" w:hAnsi="Calibri"/>
          <w:b/>
          <w:spacing w:val="15"/>
          <w:sz w:val="21"/>
        </w:rPr>
        <w:t xml:space="preserve"> </w:t>
      </w:r>
      <w:r>
        <w:rPr>
          <w:rFonts w:ascii="Calibri" w:hAnsi="Calibri"/>
          <w:b/>
          <w:sz w:val="21"/>
        </w:rPr>
        <w:t>de</w:t>
      </w:r>
      <w:r>
        <w:rPr>
          <w:rFonts w:ascii="Calibri" w:hAnsi="Calibri"/>
          <w:b/>
          <w:spacing w:val="10"/>
          <w:sz w:val="21"/>
        </w:rPr>
        <w:t xml:space="preserve"> </w:t>
      </w:r>
      <w:r>
        <w:rPr>
          <w:rFonts w:ascii="Calibri" w:hAnsi="Calibri"/>
          <w:b/>
          <w:sz w:val="21"/>
        </w:rPr>
        <w:t>formation</w:t>
      </w:r>
      <w:r>
        <w:rPr>
          <w:rFonts w:ascii="Calibri" w:hAnsi="Calibri"/>
          <w:b/>
          <w:spacing w:val="12"/>
          <w:sz w:val="21"/>
        </w:rPr>
        <w:t xml:space="preserve"> </w:t>
      </w:r>
      <w:r>
        <w:rPr>
          <w:rFonts w:ascii="Calibri" w:hAnsi="Calibri"/>
          <w:b/>
          <w:sz w:val="21"/>
        </w:rPr>
        <w:t>continue</w:t>
      </w:r>
      <w:r>
        <w:rPr>
          <w:rFonts w:ascii="Calibri" w:hAnsi="Calibri"/>
          <w:b/>
          <w:spacing w:val="15"/>
          <w:sz w:val="21"/>
        </w:rPr>
        <w:t xml:space="preserve"> </w:t>
      </w:r>
      <w:r>
        <w:rPr>
          <w:rFonts w:ascii="Calibri" w:hAnsi="Calibri"/>
          <w:b/>
          <w:sz w:val="21"/>
        </w:rPr>
        <w:t>en</w:t>
      </w:r>
      <w:r>
        <w:rPr>
          <w:rFonts w:ascii="Calibri" w:hAnsi="Calibri"/>
          <w:b/>
          <w:spacing w:val="10"/>
          <w:sz w:val="21"/>
        </w:rPr>
        <w:t xml:space="preserve"> </w:t>
      </w:r>
      <w:r>
        <w:rPr>
          <w:rFonts w:ascii="Calibri" w:hAnsi="Calibri"/>
          <w:b/>
          <w:sz w:val="21"/>
        </w:rPr>
        <w:t>médiation</w:t>
      </w:r>
      <w:r>
        <w:rPr>
          <w:rFonts w:ascii="Calibri" w:hAnsi="Calibri"/>
          <w:b/>
          <w:spacing w:val="11"/>
          <w:sz w:val="21"/>
        </w:rPr>
        <w:t xml:space="preserve"> </w:t>
      </w:r>
      <w:r>
        <w:rPr>
          <w:rFonts w:ascii="Calibri" w:hAnsi="Calibri"/>
          <w:sz w:val="21"/>
        </w:rPr>
        <w:t>(</w:t>
      </w:r>
      <w:r>
        <w:rPr>
          <w:i/>
          <w:sz w:val="21"/>
        </w:rPr>
        <w:t>précisez</w:t>
      </w:r>
      <w:r>
        <w:rPr>
          <w:i/>
          <w:spacing w:val="12"/>
          <w:sz w:val="21"/>
        </w:rPr>
        <w:t xml:space="preserve"> </w:t>
      </w:r>
      <w:r>
        <w:rPr>
          <w:i/>
          <w:sz w:val="21"/>
        </w:rPr>
        <w:t>:</w:t>
      </w:r>
      <w:r>
        <w:rPr>
          <w:i/>
          <w:spacing w:val="21"/>
          <w:sz w:val="21"/>
        </w:rPr>
        <w:t xml:space="preserve"> </w:t>
      </w:r>
      <w:r>
        <w:rPr>
          <w:i/>
          <w:sz w:val="21"/>
        </w:rPr>
        <w:t>nature,</w:t>
      </w:r>
      <w:r>
        <w:rPr>
          <w:i/>
          <w:spacing w:val="20"/>
          <w:sz w:val="21"/>
        </w:rPr>
        <w:t xml:space="preserve"> </w:t>
      </w:r>
      <w:r>
        <w:rPr>
          <w:i/>
          <w:sz w:val="21"/>
        </w:rPr>
        <w:t>date,</w:t>
      </w:r>
      <w:r>
        <w:rPr>
          <w:i/>
          <w:spacing w:val="18"/>
          <w:sz w:val="21"/>
        </w:rPr>
        <w:t xml:space="preserve"> </w:t>
      </w:r>
      <w:r>
        <w:rPr>
          <w:i/>
          <w:sz w:val="21"/>
        </w:rPr>
        <w:t>durée</w:t>
      </w:r>
      <w:r>
        <w:rPr>
          <w:i/>
          <w:spacing w:val="11"/>
          <w:sz w:val="21"/>
        </w:rPr>
        <w:t xml:space="preserve"> </w:t>
      </w:r>
      <w:r>
        <w:rPr>
          <w:i/>
          <w:sz w:val="21"/>
        </w:rPr>
        <w:t>et</w:t>
      </w:r>
      <w:r>
        <w:rPr>
          <w:i/>
          <w:spacing w:val="11"/>
          <w:sz w:val="21"/>
        </w:rPr>
        <w:t xml:space="preserve"> </w:t>
      </w:r>
      <w:r>
        <w:rPr>
          <w:i/>
          <w:sz w:val="21"/>
        </w:rPr>
        <w:t>organisme…)</w:t>
      </w:r>
      <w:r>
        <w:rPr>
          <w:i/>
          <w:spacing w:val="16"/>
          <w:sz w:val="21"/>
        </w:rPr>
        <w:t xml:space="preserve"> </w:t>
      </w:r>
      <w:r>
        <w:rPr>
          <w:rFonts w:ascii="Calibri" w:hAnsi="Calibri"/>
          <w:spacing w:val="-10"/>
          <w:sz w:val="21"/>
        </w:rPr>
        <w:t>:</w:t>
      </w:r>
    </w:p>
    <w:p w14:paraId="7B51483A" w14:textId="77777777" w:rsidR="00475B68" w:rsidRDefault="009B4193">
      <w:pPr>
        <w:pStyle w:val="Corpsdetexte"/>
        <w:rPr>
          <w:rFonts w:ascii="Calibri"/>
          <w:sz w:val="9"/>
        </w:rPr>
      </w:pPr>
      <w:r>
        <w:rPr>
          <w:noProof/>
          <w:lang w:eastAsia="fr-FR"/>
        </w:rPr>
        <mc:AlternateContent>
          <mc:Choice Requires="wps">
            <w:drawing>
              <wp:anchor distT="0" distB="0" distL="0" distR="0" simplePos="0" relativeHeight="487589376" behindDoc="1" locked="0" layoutInCell="1" allowOverlap="1" wp14:anchorId="5A7664FD" wp14:editId="0B0D2923">
                <wp:simplePos x="0" y="0"/>
                <wp:positionH relativeFrom="page">
                  <wp:posOffset>805180</wp:posOffset>
                </wp:positionH>
                <wp:positionV relativeFrom="paragraph">
                  <wp:posOffset>87630</wp:posOffset>
                </wp:positionV>
                <wp:extent cx="5953125" cy="1524000"/>
                <wp:effectExtent l="0" t="0" r="0" b="0"/>
                <wp:wrapTopAndBottom/>
                <wp:docPr id="29"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524000"/>
                        </a:xfrm>
                        <a:prstGeom prst="rect">
                          <a:avLst/>
                        </a:prstGeom>
                        <a:noFill/>
                        <a:ln w="45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F80EC1" w14:textId="77777777" w:rsidR="00475B68" w:rsidRDefault="00164D8A">
                            <w:pPr>
                              <w:spacing w:before="22"/>
                              <w:ind w:left="105"/>
                              <w:rPr>
                                <w:rFonts w:ascii="Calibri"/>
                                <w:sz w:val="21"/>
                              </w:rPr>
                            </w:pPr>
                            <w:r>
                              <w:rPr>
                                <w:rFonts w:ascii="Calibri"/>
                                <w:w w:val="84"/>
                                <w:sz w:val="21"/>
                              </w:rPr>
                              <w:t>-</w:t>
                            </w:r>
                          </w:p>
                          <w:p w14:paraId="355AE9D1" w14:textId="77777777" w:rsidR="00475B68" w:rsidRDefault="00164D8A">
                            <w:pPr>
                              <w:spacing w:before="137"/>
                              <w:ind w:left="105"/>
                              <w:rPr>
                                <w:rFonts w:ascii="Calibri"/>
                                <w:sz w:val="21"/>
                              </w:rPr>
                            </w:pPr>
                            <w:r>
                              <w:rPr>
                                <w:rFonts w:ascii="Calibri"/>
                                <w:w w:val="84"/>
                                <w:sz w:val="21"/>
                              </w:rPr>
                              <w:t>-</w:t>
                            </w:r>
                          </w:p>
                          <w:p w14:paraId="7BC8B962" w14:textId="77777777" w:rsidR="00475B68" w:rsidRDefault="00164D8A">
                            <w:pPr>
                              <w:spacing w:before="135"/>
                              <w:ind w:left="105"/>
                              <w:rPr>
                                <w:rFonts w:ascii="Calibri"/>
                                <w:sz w:val="21"/>
                              </w:rPr>
                            </w:pPr>
                            <w:r>
                              <w:rPr>
                                <w:rFonts w:ascii="Calibri"/>
                                <w:w w:val="84"/>
                                <w:sz w:val="21"/>
                              </w:rPr>
                              <w:t>-</w:t>
                            </w:r>
                          </w:p>
                          <w:p w14:paraId="5E7CE939" w14:textId="77777777" w:rsidR="00475B68" w:rsidRDefault="00164D8A">
                            <w:pPr>
                              <w:spacing w:before="137"/>
                              <w:ind w:left="105"/>
                              <w:rPr>
                                <w:rFonts w:ascii="Calibri"/>
                                <w:sz w:val="21"/>
                              </w:rPr>
                            </w:pPr>
                            <w:r>
                              <w:rPr>
                                <w:rFonts w:ascii="Calibri"/>
                                <w:w w:val="84"/>
                                <w:sz w:val="21"/>
                              </w:rPr>
                              <w:t>-</w:t>
                            </w:r>
                          </w:p>
                          <w:p w14:paraId="790C1D06" w14:textId="77777777" w:rsidR="00475B68" w:rsidRDefault="00164D8A">
                            <w:pPr>
                              <w:spacing w:before="135"/>
                              <w:ind w:left="105"/>
                              <w:rPr>
                                <w:rFonts w:ascii="Calibri"/>
                                <w:sz w:val="21"/>
                              </w:rPr>
                            </w:pPr>
                            <w:r>
                              <w:rPr>
                                <w:rFonts w:ascii="Calibri"/>
                                <w:w w:val="84"/>
                                <w:sz w:val="21"/>
                              </w:rPr>
                              <w:t>-</w:t>
                            </w:r>
                          </w:p>
                          <w:p w14:paraId="60C26FE8" w14:textId="77777777" w:rsidR="00475B68" w:rsidRDefault="00164D8A">
                            <w:pPr>
                              <w:spacing w:before="135"/>
                              <w:ind w:left="105"/>
                              <w:rPr>
                                <w:rFonts w:ascii="Calibri"/>
                                <w:sz w:val="21"/>
                              </w:rPr>
                            </w:pPr>
                            <w:r>
                              <w:rPr>
                                <w:rFonts w:ascii="Calibri"/>
                                <w:w w:val="84"/>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 o:spid="_x0000_s1028" type="#_x0000_t202" style="position:absolute;margin-left:63.4pt;margin-top:6.9pt;width:468.75pt;height:120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" filled="f" strokeweight=".36pt">
                <v:textbox inset="0,0,0,0">
                  <w:txbxContent>
                    <w:p w:rsidR="00475B68" w:rsidRDefault="00164D8A">
                      <w:pPr>
                        <w:spacing w:before="22"/>
                        <w:ind w:left="105"/>
                        <w:rPr>
                          <w:rFonts w:ascii="Calibri"/>
                          <w:sz w:val="21"/>
                        </w:rPr>
                      </w:pPr>
                      <w:r>
                        <w:rPr>
                          <w:rFonts w:ascii="Calibri"/>
                          <w:w w:val="84"/>
                          <w:sz w:val="21"/>
                        </w:rPr>
                        <w:t>-</w:t>
                      </w:r>
                    </w:p>
                    <w:p w:rsidR="00475B68" w:rsidRDefault="00164D8A">
                      <w:pPr>
                        <w:spacing w:before="137"/>
                        <w:ind w:left="105"/>
                        <w:rPr>
                          <w:rFonts w:ascii="Calibri"/>
                          <w:sz w:val="21"/>
                        </w:rPr>
                      </w:pPr>
                      <w:r>
                        <w:rPr>
                          <w:rFonts w:ascii="Calibri"/>
                          <w:w w:val="84"/>
                          <w:sz w:val="21"/>
                        </w:rPr>
                        <w:t>-</w:t>
                      </w:r>
                    </w:p>
                    <w:p w:rsidR="00475B68" w:rsidRDefault="00164D8A">
                      <w:pPr>
                        <w:spacing w:before="135"/>
                        <w:ind w:left="105"/>
                        <w:rPr>
                          <w:rFonts w:ascii="Calibri"/>
                          <w:sz w:val="21"/>
                        </w:rPr>
                      </w:pPr>
                      <w:r>
                        <w:rPr>
                          <w:rFonts w:ascii="Calibri"/>
                          <w:w w:val="84"/>
                          <w:sz w:val="21"/>
                        </w:rPr>
                        <w:t>-</w:t>
                      </w:r>
                    </w:p>
                    <w:p w:rsidR="00475B68" w:rsidRDefault="00164D8A">
                      <w:pPr>
                        <w:spacing w:before="137"/>
                        <w:ind w:left="105"/>
                        <w:rPr>
                          <w:rFonts w:ascii="Calibri"/>
                          <w:sz w:val="21"/>
                        </w:rPr>
                      </w:pPr>
                      <w:r>
                        <w:rPr>
                          <w:rFonts w:ascii="Calibri"/>
                          <w:w w:val="84"/>
                          <w:sz w:val="21"/>
                        </w:rPr>
                        <w:t>-</w:t>
                      </w:r>
                    </w:p>
                    <w:p w:rsidR="00475B68" w:rsidRDefault="00164D8A">
                      <w:pPr>
                        <w:spacing w:before="135"/>
                        <w:ind w:left="105"/>
                        <w:rPr>
                          <w:rFonts w:ascii="Calibri"/>
                          <w:sz w:val="21"/>
                        </w:rPr>
                      </w:pPr>
                      <w:r>
                        <w:rPr>
                          <w:rFonts w:ascii="Calibri"/>
                          <w:w w:val="84"/>
                          <w:sz w:val="21"/>
                        </w:rPr>
                        <w:t>-</w:t>
                      </w:r>
                    </w:p>
                    <w:p w:rsidR="00475B68" w:rsidRDefault="00164D8A">
                      <w:pPr>
                        <w:spacing w:before="135"/>
                        <w:ind w:left="105"/>
                        <w:rPr>
                          <w:rFonts w:ascii="Calibri"/>
                          <w:sz w:val="21"/>
                        </w:rPr>
                      </w:pPr>
                      <w:r>
                        <w:rPr>
                          <w:rFonts w:ascii="Calibri"/>
                          <w:w w:val="84"/>
                          <w:sz w:val="21"/>
                        </w:rPr>
                        <w:t>-</w:t>
                      </w:r>
                    </w:p>
                  </w:txbxContent>
                </v:textbox>
                <w10:wrap type="topAndBottom" anchorx="page"/>
              </v:shape>
            </w:pict>
          </mc:Fallback>
        </mc:AlternateContent>
      </w:r>
    </w:p>
    <w:p w14:paraId="784CD167" w14:textId="77777777" w:rsidR="00475B68" w:rsidRDefault="00475B68">
      <w:pPr>
        <w:pStyle w:val="Corpsdetexte"/>
        <w:spacing w:before="2"/>
        <w:rPr>
          <w:rFonts w:ascii="Calibri"/>
          <w:sz w:val="28"/>
        </w:rPr>
      </w:pPr>
    </w:p>
    <w:p w14:paraId="360A51D5" w14:textId="77777777" w:rsidR="00475B68" w:rsidRDefault="00164D8A">
      <w:pPr>
        <w:pStyle w:val="Paragraphedeliste"/>
        <w:numPr>
          <w:ilvl w:val="0"/>
          <w:numId w:val="14"/>
        </w:numPr>
        <w:tabs>
          <w:tab w:val="left" w:pos="319"/>
        </w:tabs>
        <w:spacing w:before="56"/>
        <w:ind w:hanging="102"/>
        <w:rPr>
          <w:rFonts w:ascii="Calibri" w:hAnsi="Calibri"/>
          <w:sz w:val="21"/>
        </w:rPr>
      </w:pPr>
      <w:r>
        <w:rPr>
          <w:rFonts w:ascii="Calibri" w:hAnsi="Calibri"/>
          <w:b/>
          <w:spacing w:val="-2"/>
          <w:w w:val="105"/>
          <w:sz w:val="21"/>
        </w:rPr>
        <w:t>Ateliers d'échanges</w:t>
      </w:r>
      <w:r>
        <w:rPr>
          <w:rFonts w:ascii="Calibri" w:hAnsi="Calibri"/>
          <w:b/>
          <w:spacing w:val="1"/>
          <w:w w:val="105"/>
          <w:sz w:val="21"/>
        </w:rPr>
        <w:t xml:space="preserve"> </w:t>
      </w:r>
      <w:r>
        <w:rPr>
          <w:rFonts w:ascii="Calibri" w:hAnsi="Calibri"/>
          <w:b/>
          <w:spacing w:val="-2"/>
          <w:w w:val="105"/>
          <w:sz w:val="21"/>
        </w:rPr>
        <w:t>ou d'analyse</w:t>
      </w:r>
      <w:r>
        <w:rPr>
          <w:rFonts w:ascii="Calibri" w:hAnsi="Calibri"/>
          <w:b/>
          <w:spacing w:val="3"/>
          <w:w w:val="105"/>
          <w:sz w:val="21"/>
        </w:rPr>
        <w:t xml:space="preserve"> </w:t>
      </w:r>
      <w:r>
        <w:rPr>
          <w:rFonts w:ascii="Calibri" w:hAnsi="Calibri"/>
          <w:b/>
          <w:spacing w:val="-2"/>
          <w:w w:val="105"/>
          <w:sz w:val="21"/>
        </w:rPr>
        <w:t>de</w:t>
      </w:r>
      <w:r>
        <w:rPr>
          <w:rFonts w:ascii="Calibri" w:hAnsi="Calibri"/>
          <w:b/>
          <w:spacing w:val="1"/>
          <w:w w:val="105"/>
          <w:sz w:val="21"/>
        </w:rPr>
        <w:t xml:space="preserve"> </w:t>
      </w:r>
      <w:r>
        <w:rPr>
          <w:rFonts w:ascii="Calibri" w:hAnsi="Calibri"/>
          <w:b/>
          <w:spacing w:val="-2"/>
          <w:w w:val="105"/>
          <w:sz w:val="21"/>
        </w:rPr>
        <w:t>pratique et</w:t>
      </w:r>
      <w:r>
        <w:rPr>
          <w:rFonts w:ascii="Calibri" w:hAnsi="Calibri"/>
          <w:b/>
          <w:spacing w:val="-5"/>
          <w:w w:val="105"/>
          <w:sz w:val="21"/>
        </w:rPr>
        <w:t xml:space="preserve"> </w:t>
      </w:r>
      <w:r>
        <w:rPr>
          <w:rFonts w:ascii="Calibri" w:hAnsi="Calibri"/>
          <w:b/>
          <w:spacing w:val="-2"/>
          <w:w w:val="105"/>
          <w:sz w:val="21"/>
        </w:rPr>
        <w:t>supervision</w:t>
      </w:r>
      <w:r>
        <w:rPr>
          <w:rFonts w:ascii="Calibri" w:hAnsi="Calibri"/>
          <w:b/>
          <w:spacing w:val="-3"/>
          <w:w w:val="105"/>
          <w:sz w:val="21"/>
        </w:rPr>
        <w:t xml:space="preserve"> </w:t>
      </w:r>
      <w:r>
        <w:rPr>
          <w:rFonts w:ascii="Calibri" w:hAnsi="Calibri"/>
          <w:spacing w:val="-2"/>
          <w:w w:val="105"/>
          <w:sz w:val="21"/>
        </w:rPr>
        <w:t>(</w:t>
      </w:r>
      <w:r>
        <w:rPr>
          <w:i/>
          <w:spacing w:val="-2"/>
          <w:w w:val="105"/>
          <w:sz w:val="21"/>
        </w:rPr>
        <w:t>nature,</w:t>
      </w:r>
      <w:r>
        <w:rPr>
          <w:i/>
          <w:spacing w:val="4"/>
          <w:w w:val="105"/>
          <w:sz w:val="21"/>
        </w:rPr>
        <w:t xml:space="preserve"> </w:t>
      </w:r>
      <w:r>
        <w:rPr>
          <w:i/>
          <w:spacing w:val="-2"/>
          <w:w w:val="105"/>
          <w:sz w:val="21"/>
        </w:rPr>
        <w:t>date,</w:t>
      </w:r>
      <w:r>
        <w:rPr>
          <w:i/>
          <w:spacing w:val="4"/>
          <w:w w:val="105"/>
          <w:sz w:val="21"/>
        </w:rPr>
        <w:t xml:space="preserve"> </w:t>
      </w:r>
      <w:r>
        <w:rPr>
          <w:i/>
          <w:spacing w:val="-2"/>
          <w:w w:val="105"/>
          <w:sz w:val="21"/>
        </w:rPr>
        <w:t>durée</w:t>
      </w:r>
      <w:r>
        <w:rPr>
          <w:i/>
          <w:spacing w:val="1"/>
          <w:w w:val="105"/>
          <w:sz w:val="21"/>
        </w:rPr>
        <w:t xml:space="preserve"> </w:t>
      </w:r>
      <w:r>
        <w:rPr>
          <w:i/>
          <w:spacing w:val="-2"/>
          <w:w w:val="105"/>
          <w:sz w:val="21"/>
        </w:rPr>
        <w:t>et</w:t>
      </w:r>
      <w:r>
        <w:rPr>
          <w:i/>
          <w:spacing w:val="3"/>
          <w:w w:val="105"/>
          <w:sz w:val="21"/>
        </w:rPr>
        <w:t xml:space="preserve"> </w:t>
      </w:r>
      <w:r>
        <w:rPr>
          <w:i/>
          <w:spacing w:val="-2"/>
          <w:w w:val="105"/>
          <w:sz w:val="21"/>
        </w:rPr>
        <w:t>organisme…)</w:t>
      </w:r>
      <w:r>
        <w:rPr>
          <w:i/>
          <w:spacing w:val="2"/>
          <w:w w:val="105"/>
          <w:sz w:val="21"/>
        </w:rPr>
        <w:t xml:space="preserve"> </w:t>
      </w:r>
      <w:r>
        <w:rPr>
          <w:rFonts w:ascii="Calibri" w:hAnsi="Calibri"/>
          <w:spacing w:val="-10"/>
          <w:w w:val="105"/>
          <w:sz w:val="21"/>
        </w:rPr>
        <w:t>:</w:t>
      </w:r>
    </w:p>
    <w:p w14:paraId="44F22422" w14:textId="77777777" w:rsidR="00475B68" w:rsidRDefault="009B4193">
      <w:pPr>
        <w:pStyle w:val="Corpsdetexte"/>
        <w:spacing w:before="10"/>
        <w:rPr>
          <w:rFonts w:ascii="Calibri"/>
          <w:sz w:val="8"/>
        </w:rPr>
      </w:pPr>
      <w:r>
        <w:rPr>
          <w:noProof/>
          <w:lang w:eastAsia="fr-FR"/>
        </w:rPr>
        <mc:AlternateContent>
          <mc:Choice Requires="wps">
            <w:drawing>
              <wp:anchor distT="0" distB="0" distL="0" distR="0" simplePos="0" relativeHeight="487589888" behindDoc="1" locked="0" layoutInCell="1" allowOverlap="1" wp14:anchorId="12EFD46C" wp14:editId="15B4E943">
                <wp:simplePos x="0" y="0"/>
                <wp:positionH relativeFrom="page">
                  <wp:posOffset>805180</wp:posOffset>
                </wp:positionH>
                <wp:positionV relativeFrom="paragraph">
                  <wp:posOffset>86360</wp:posOffset>
                </wp:positionV>
                <wp:extent cx="5953125" cy="862965"/>
                <wp:effectExtent l="0" t="0" r="0" b="0"/>
                <wp:wrapTopAndBottom/>
                <wp:docPr id="2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862965"/>
                        </a:xfrm>
                        <a:prstGeom prst="rect">
                          <a:avLst/>
                        </a:prstGeom>
                        <a:noFill/>
                        <a:ln w="45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C9FFCB" w14:textId="77777777" w:rsidR="00475B68" w:rsidRDefault="00164D8A">
                            <w:pPr>
                              <w:spacing w:before="24"/>
                              <w:ind w:left="105"/>
                              <w:rPr>
                                <w:rFonts w:ascii="Calibri"/>
                                <w:sz w:val="21"/>
                              </w:rPr>
                            </w:pPr>
                            <w:r>
                              <w:rPr>
                                <w:rFonts w:ascii="Calibri"/>
                                <w:w w:val="84"/>
                                <w:sz w:val="21"/>
                              </w:rPr>
                              <w:t>-</w:t>
                            </w:r>
                          </w:p>
                          <w:p w14:paraId="7A66FDB6" w14:textId="77777777" w:rsidR="00475B68" w:rsidRDefault="00164D8A">
                            <w:pPr>
                              <w:spacing w:before="8"/>
                              <w:ind w:left="105"/>
                              <w:rPr>
                                <w:rFonts w:ascii="Calibri"/>
                                <w:sz w:val="21"/>
                              </w:rPr>
                            </w:pPr>
                            <w:r>
                              <w:rPr>
                                <w:rFonts w:ascii="Calibri"/>
                                <w:w w:val="84"/>
                                <w:sz w:val="21"/>
                              </w:rPr>
                              <w:t>-</w:t>
                            </w:r>
                          </w:p>
                          <w:p w14:paraId="5C202FB1" w14:textId="77777777" w:rsidR="00475B68" w:rsidRDefault="00164D8A">
                            <w:pPr>
                              <w:spacing w:before="5"/>
                              <w:ind w:left="105"/>
                              <w:rPr>
                                <w:rFonts w:ascii="Calibri"/>
                                <w:sz w:val="21"/>
                              </w:rPr>
                            </w:pPr>
                            <w:r>
                              <w:rPr>
                                <w:rFonts w:ascii="Calibri"/>
                                <w:w w:val="84"/>
                                <w:sz w:val="21"/>
                              </w:rPr>
                              <w:t>-</w:t>
                            </w:r>
                          </w:p>
                          <w:p w14:paraId="59D28DD0" w14:textId="77777777" w:rsidR="00475B68" w:rsidRDefault="00164D8A">
                            <w:pPr>
                              <w:spacing w:before="5"/>
                              <w:ind w:left="105"/>
                              <w:rPr>
                                <w:rFonts w:ascii="Calibri"/>
                                <w:sz w:val="21"/>
                              </w:rPr>
                            </w:pPr>
                            <w:r>
                              <w:rPr>
                                <w:rFonts w:ascii="Calibri"/>
                                <w:w w:val="84"/>
                                <w:sz w:val="21"/>
                              </w:rPr>
                              <w:t>-</w:t>
                            </w:r>
                          </w:p>
                          <w:p w14:paraId="7D974FB5" w14:textId="77777777" w:rsidR="00475B68" w:rsidRDefault="00164D8A">
                            <w:pPr>
                              <w:spacing w:before="6"/>
                              <w:ind w:left="105"/>
                              <w:rPr>
                                <w:rFonts w:ascii="Calibri"/>
                                <w:sz w:val="21"/>
                              </w:rPr>
                            </w:pPr>
                            <w:r>
                              <w:rPr>
                                <w:rFonts w:ascii="Calibri"/>
                                <w:w w:val="84"/>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o:spid="_x0000_s1029" type="#_x0000_t202" style="position:absolute;margin-left:63.4pt;margin-top:6.8pt;width:468.75pt;height:67.9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" filled="f" strokeweight=".36pt">
                <v:textbox inset="0,0,0,0">
                  <w:txbxContent>
                    <w:p w:rsidR="00475B68" w:rsidRDefault="00164D8A">
                      <w:pPr>
                        <w:spacing w:before="24"/>
                        <w:ind w:left="105"/>
                        <w:rPr>
                          <w:rFonts w:ascii="Calibri"/>
                          <w:sz w:val="21"/>
                        </w:rPr>
                      </w:pPr>
                      <w:r>
                        <w:rPr>
                          <w:rFonts w:ascii="Calibri"/>
                          <w:w w:val="84"/>
                          <w:sz w:val="21"/>
                        </w:rPr>
                        <w:t>-</w:t>
                      </w:r>
                    </w:p>
                    <w:p w:rsidR="00475B68" w:rsidRDefault="00164D8A">
                      <w:pPr>
                        <w:spacing w:before="8"/>
                        <w:ind w:left="105"/>
                        <w:rPr>
                          <w:rFonts w:ascii="Calibri"/>
                          <w:sz w:val="21"/>
                        </w:rPr>
                      </w:pPr>
                      <w:r>
                        <w:rPr>
                          <w:rFonts w:ascii="Calibri"/>
                          <w:w w:val="84"/>
                          <w:sz w:val="21"/>
                        </w:rPr>
                        <w:t>-</w:t>
                      </w:r>
                    </w:p>
                    <w:p w:rsidR="00475B68" w:rsidRDefault="00164D8A">
                      <w:pPr>
                        <w:spacing w:before="5"/>
                        <w:ind w:left="105"/>
                        <w:rPr>
                          <w:rFonts w:ascii="Calibri"/>
                          <w:sz w:val="21"/>
                        </w:rPr>
                      </w:pPr>
                      <w:r>
                        <w:rPr>
                          <w:rFonts w:ascii="Calibri"/>
                          <w:w w:val="84"/>
                          <w:sz w:val="21"/>
                        </w:rPr>
                        <w:t>-</w:t>
                      </w:r>
                    </w:p>
                    <w:p w:rsidR="00475B68" w:rsidRDefault="00164D8A">
                      <w:pPr>
                        <w:spacing w:before="5"/>
                        <w:ind w:left="105"/>
                        <w:rPr>
                          <w:rFonts w:ascii="Calibri"/>
                          <w:sz w:val="21"/>
                        </w:rPr>
                      </w:pPr>
                      <w:r>
                        <w:rPr>
                          <w:rFonts w:ascii="Calibri"/>
                          <w:w w:val="84"/>
                          <w:sz w:val="21"/>
                        </w:rPr>
                        <w:t>-</w:t>
                      </w:r>
                    </w:p>
                    <w:p w:rsidR="00475B68" w:rsidRDefault="00164D8A">
                      <w:pPr>
                        <w:spacing w:before="6"/>
                        <w:ind w:left="105"/>
                        <w:rPr>
                          <w:rFonts w:ascii="Calibri"/>
                          <w:sz w:val="21"/>
                        </w:rPr>
                      </w:pPr>
                      <w:r>
                        <w:rPr>
                          <w:rFonts w:ascii="Calibri"/>
                          <w:w w:val="84"/>
                          <w:sz w:val="21"/>
                        </w:rPr>
                        <w:t>-</w:t>
                      </w:r>
                    </w:p>
                  </w:txbxContent>
                </v:textbox>
                <w10:wrap type="topAndBottom" anchorx="page"/>
              </v:shape>
            </w:pict>
          </mc:Fallback>
        </mc:AlternateContent>
      </w:r>
    </w:p>
    <w:p w14:paraId="1860F855" w14:textId="77777777" w:rsidR="00475B68" w:rsidRDefault="00475B68">
      <w:pPr>
        <w:pStyle w:val="Corpsdetexte"/>
        <w:rPr>
          <w:rFonts w:ascii="Calibri"/>
        </w:rPr>
      </w:pPr>
    </w:p>
    <w:p w14:paraId="5B238F66" w14:textId="77777777" w:rsidR="00475B68" w:rsidRDefault="00475B68">
      <w:pPr>
        <w:pStyle w:val="Corpsdetexte"/>
        <w:spacing w:before="10"/>
        <w:rPr>
          <w:rFonts w:ascii="Calibri"/>
          <w:sz w:val="18"/>
        </w:rPr>
      </w:pPr>
    </w:p>
    <w:p w14:paraId="7E411092" w14:textId="77777777" w:rsidR="00475B68" w:rsidRDefault="00164D8A">
      <w:pPr>
        <w:pStyle w:val="Titre3"/>
        <w:numPr>
          <w:ilvl w:val="0"/>
          <w:numId w:val="15"/>
        </w:numPr>
        <w:tabs>
          <w:tab w:val="left" w:pos="447"/>
        </w:tabs>
        <w:spacing w:before="55"/>
        <w:ind w:left="446" w:hanging="230"/>
        <w:rPr>
          <w:u w:val="none"/>
        </w:rPr>
      </w:pPr>
      <w:r>
        <w:rPr>
          <w:w w:val="105"/>
        </w:rPr>
        <w:t>-</w:t>
      </w:r>
      <w:r>
        <w:rPr>
          <w:spacing w:val="-1"/>
          <w:w w:val="105"/>
        </w:rPr>
        <w:t xml:space="preserve"> </w:t>
      </w:r>
      <w:r>
        <w:rPr>
          <w:w w:val="105"/>
        </w:rPr>
        <w:t>PRATIQUE</w:t>
      </w:r>
      <w:r>
        <w:rPr>
          <w:spacing w:val="-6"/>
          <w:w w:val="105"/>
        </w:rPr>
        <w:t xml:space="preserve"> </w:t>
      </w:r>
      <w:r>
        <w:rPr>
          <w:w w:val="105"/>
        </w:rPr>
        <w:t>DE</w:t>
      </w:r>
      <w:r>
        <w:rPr>
          <w:spacing w:val="-4"/>
          <w:w w:val="105"/>
        </w:rPr>
        <w:t xml:space="preserve"> </w:t>
      </w:r>
      <w:r>
        <w:rPr>
          <w:w w:val="105"/>
        </w:rPr>
        <w:t>LA</w:t>
      </w:r>
      <w:r>
        <w:rPr>
          <w:spacing w:val="-4"/>
          <w:w w:val="105"/>
        </w:rPr>
        <w:t xml:space="preserve"> </w:t>
      </w:r>
      <w:r>
        <w:rPr>
          <w:spacing w:val="-2"/>
          <w:w w:val="105"/>
        </w:rPr>
        <w:t>MÉDIATION</w:t>
      </w:r>
    </w:p>
    <w:p w14:paraId="2125AD0C" w14:textId="77777777" w:rsidR="00475B68" w:rsidRDefault="00475B68">
      <w:pPr>
        <w:pStyle w:val="Corpsdetexte"/>
        <w:spacing w:before="4"/>
        <w:rPr>
          <w:rFonts w:ascii="Calibri"/>
          <w:b/>
          <w:sz w:val="17"/>
        </w:rPr>
      </w:pPr>
    </w:p>
    <w:p w14:paraId="3D6C7083" w14:textId="77777777" w:rsidR="00475B68" w:rsidRDefault="00164D8A">
      <w:pPr>
        <w:spacing w:before="56"/>
        <w:ind w:left="217"/>
        <w:rPr>
          <w:rFonts w:ascii="Calibri" w:hAnsi="Calibri"/>
          <w:b/>
          <w:sz w:val="21"/>
        </w:rPr>
      </w:pPr>
      <w:r>
        <w:rPr>
          <w:rFonts w:ascii="Calibri" w:hAnsi="Calibri"/>
          <w:b/>
          <w:w w:val="105"/>
          <w:sz w:val="21"/>
        </w:rPr>
        <w:t>Mode</w:t>
      </w:r>
      <w:r>
        <w:rPr>
          <w:rFonts w:ascii="Calibri" w:hAnsi="Calibri"/>
          <w:b/>
          <w:spacing w:val="-10"/>
          <w:w w:val="105"/>
          <w:sz w:val="21"/>
        </w:rPr>
        <w:t xml:space="preserve"> </w:t>
      </w:r>
      <w:r>
        <w:rPr>
          <w:rFonts w:ascii="Calibri" w:hAnsi="Calibri"/>
          <w:b/>
          <w:w w:val="105"/>
          <w:sz w:val="21"/>
        </w:rPr>
        <w:t>d’exercice</w:t>
      </w:r>
      <w:r>
        <w:rPr>
          <w:rFonts w:ascii="Calibri" w:hAnsi="Calibri"/>
          <w:b/>
          <w:spacing w:val="-11"/>
          <w:w w:val="105"/>
          <w:sz w:val="21"/>
        </w:rPr>
        <w:t xml:space="preserve"> </w:t>
      </w:r>
      <w:r>
        <w:rPr>
          <w:rFonts w:ascii="Calibri" w:hAnsi="Calibri"/>
          <w:b/>
          <w:w w:val="105"/>
          <w:sz w:val="21"/>
        </w:rPr>
        <w:t>de</w:t>
      </w:r>
      <w:r>
        <w:rPr>
          <w:rFonts w:ascii="Calibri" w:hAnsi="Calibri"/>
          <w:b/>
          <w:spacing w:val="-7"/>
          <w:w w:val="105"/>
          <w:sz w:val="21"/>
        </w:rPr>
        <w:t xml:space="preserve"> </w:t>
      </w:r>
      <w:r>
        <w:rPr>
          <w:rFonts w:ascii="Calibri" w:hAnsi="Calibri"/>
          <w:b/>
          <w:w w:val="105"/>
          <w:sz w:val="21"/>
        </w:rPr>
        <w:t>la</w:t>
      </w:r>
      <w:r>
        <w:rPr>
          <w:rFonts w:ascii="Calibri" w:hAnsi="Calibri"/>
          <w:b/>
          <w:spacing w:val="-11"/>
          <w:w w:val="105"/>
          <w:sz w:val="21"/>
        </w:rPr>
        <w:t xml:space="preserve"> </w:t>
      </w:r>
      <w:r>
        <w:rPr>
          <w:rFonts w:ascii="Calibri" w:hAnsi="Calibri"/>
          <w:b/>
          <w:w w:val="105"/>
          <w:sz w:val="21"/>
        </w:rPr>
        <w:t>médiation</w:t>
      </w:r>
      <w:r>
        <w:rPr>
          <w:rFonts w:ascii="Calibri" w:hAnsi="Calibri"/>
          <w:b/>
          <w:spacing w:val="-9"/>
          <w:w w:val="105"/>
          <w:sz w:val="21"/>
        </w:rPr>
        <w:t xml:space="preserve"> </w:t>
      </w:r>
      <w:r>
        <w:rPr>
          <w:rFonts w:ascii="Calibri" w:hAnsi="Calibri"/>
          <w:b/>
          <w:spacing w:val="-10"/>
          <w:w w:val="105"/>
          <w:sz w:val="21"/>
        </w:rPr>
        <w:t>:</w:t>
      </w:r>
    </w:p>
    <w:p w14:paraId="0425328D" w14:textId="77777777" w:rsidR="00475B68" w:rsidRDefault="00164D8A">
      <w:pPr>
        <w:pStyle w:val="Paragraphedeliste"/>
        <w:numPr>
          <w:ilvl w:val="0"/>
          <w:numId w:val="14"/>
        </w:numPr>
        <w:tabs>
          <w:tab w:val="left" w:pos="321"/>
        </w:tabs>
        <w:spacing w:before="135"/>
        <w:ind w:left="320" w:hanging="104"/>
        <w:rPr>
          <w:rFonts w:ascii="Calibri" w:hAnsi="Calibri"/>
          <w:sz w:val="21"/>
        </w:rPr>
      </w:pPr>
      <w:proofErr w:type="gramStart"/>
      <w:r>
        <w:rPr>
          <w:rFonts w:ascii="Calibri" w:hAnsi="Calibri"/>
          <w:w w:val="105"/>
          <w:sz w:val="21"/>
        </w:rPr>
        <w:t>exercice</w:t>
      </w:r>
      <w:proofErr w:type="gramEnd"/>
      <w:r>
        <w:rPr>
          <w:rFonts w:ascii="Calibri" w:hAnsi="Calibri"/>
          <w:spacing w:val="-3"/>
          <w:w w:val="105"/>
          <w:sz w:val="21"/>
        </w:rPr>
        <w:t xml:space="preserve"> </w:t>
      </w:r>
      <w:r>
        <w:rPr>
          <w:rFonts w:ascii="Calibri" w:hAnsi="Calibri"/>
          <w:w w:val="105"/>
          <w:sz w:val="21"/>
        </w:rPr>
        <w:t>libéral indépendant</w:t>
      </w:r>
      <w:r>
        <w:rPr>
          <w:rFonts w:ascii="Calibri" w:hAnsi="Calibri"/>
          <w:spacing w:val="-1"/>
          <w:w w:val="105"/>
          <w:sz w:val="21"/>
        </w:rPr>
        <w:t xml:space="preserve"> </w:t>
      </w:r>
      <w:r>
        <w:rPr>
          <w:rFonts w:ascii="Calibri" w:hAnsi="Calibri"/>
          <w:w w:val="105"/>
          <w:sz w:val="21"/>
        </w:rPr>
        <w:t>(lequel)</w:t>
      </w:r>
      <w:r>
        <w:rPr>
          <w:rFonts w:ascii="Calibri" w:hAnsi="Calibri"/>
          <w:spacing w:val="1"/>
          <w:w w:val="105"/>
          <w:sz w:val="21"/>
        </w:rPr>
        <w:t xml:space="preserve"> </w:t>
      </w:r>
      <w:r>
        <w:rPr>
          <w:rFonts w:ascii="Calibri" w:hAnsi="Calibri"/>
          <w:spacing w:val="-10"/>
          <w:w w:val="105"/>
          <w:sz w:val="21"/>
        </w:rPr>
        <w:t>:</w:t>
      </w:r>
    </w:p>
    <w:p w14:paraId="22110059" w14:textId="77777777" w:rsidR="00475B68" w:rsidRDefault="00164D8A">
      <w:pPr>
        <w:pStyle w:val="Paragraphedeliste"/>
        <w:numPr>
          <w:ilvl w:val="0"/>
          <w:numId w:val="14"/>
        </w:numPr>
        <w:tabs>
          <w:tab w:val="left" w:pos="321"/>
        </w:tabs>
        <w:spacing w:before="137"/>
        <w:ind w:left="320" w:hanging="104"/>
        <w:rPr>
          <w:rFonts w:ascii="Calibri" w:hAnsi="Calibri"/>
          <w:sz w:val="21"/>
        </w:rPr>
      </w:pPr>
      <w:proofErr w:type="gramStart"/>
      <w:r>
        <w:rPr>
          <w:rFonts w:ascii="Calibri" w:hAnsi="Calibri"/>
          <w:sz w:val="21"/>
        </w:rPr>
        <w:t>au</w:t>
      </w:r>
      <w:proofErr w:type="gramEnd"/>
      <w:r>
        <w:rPr>
          <w:rFonts w:ascii="Calibri" w:hAnsi="Calibri"/>
          <w:spacing w:val="19"/>
          <w:sz w:val="21"/>
        </w:rPr>
        <w:t xml:space="preserve"> </w:t>
      </w:r>
      <w:r>
        <w:rPr>
          <w:rFonts w:ascii="Calibri" w:hAnsi="Calibri"/>
          <w:sz w:val="21"/>
        </w:rPr>
        <w:t>sein</w:t>
      </w:r>
      <w:r>
        <w:rPr>
          <w:rFonts w:ascii="Calibri" w:hAnsi="Calibri"/>
          <w:spacing w:val="21"/>
          <w:sz w:val="21"/>
        </w:rPr>
        <w:t xml:space="preserve"> </w:t>
      </w:r>
      <w:r>
        <w:rPr>
          <w:rFonts w:ascii="Calibri" w:hAnsi="Calibri"/>
          <w:sz w:val="21"/>
        </w:rPr>
        <w:t>d’un</w:t>
      </w:r>
      <w:r>
        <w:rPr>
          <w:rFonts w:ascii="Calibri" w:hAnsi="Calibri"/>
          <w:spacing w:val="21"/>
          <w:sz w:val="21"/>
        </w:rPr>
        <w:t xml:space="preserve"> </w:t>
      </w:r>
      <w:r>
        <w:rPr>
          <w:rFonts w:ascii="Calibri" w:hAnsi="Calibri"/>
          <w:sz w:val="21"/>
        </w:rPr>
        <w:t>cabinet</w:t>
      </w:r>
      <w:r>
        <w:rPr>
          <w:rFonts w:ascii="Calibri" w:hAnsi="Calibri"/>
          <w:spacing w:val="20"/>
          <w:sz w:val="21"/>
        </w:rPr>
        <w:t xml:space="preserve"> </w:t>
      </w:r>
      <w:r>
        <w:rPr>
          <w:rFonts w:ascii="Calibri" w:hAnsi="Calibri"/>
          <w:sz w:val="21"/>
        </w:rPr>
        <w:t>/</w:t>
      </w:r>
      <w:r>
        <w:rPr>
          <w:rFonts w:ascii="Calibri" w:hAnsi="Calibri"/>
          <w:spacing w:val="26"/>
          <w:sz w:val="21"/>
        </w:rPr>
        <w:t xml:space="preserve"> </w:t>
      </w:r>
      <w:r>
        <w:rPr>
          <w:rFonts w:ascii="Calibri" w:hAnsi="Calibri"/>
          <w:sz w:val="21"/>
        </w:rPr>
        <w:t>centre</w:t>
      </w:r>
      <w:r>
        <w:rPr>
          <w:rFonts w:ascii="Calibri" w:hAnsi="Calibri"/>
          <w:spacing w:val="27"/>
          <w:sz w:val="21"/>
        </w:rPr>
        <w:t xml:space="preserve"> </w:t>
      </w:r>
      <w:r>
        <w:rPr>
          <w:rFonts w:ascii="Calibri" w:hAnsi="Calibri"/>
          <w:sz w:val="21"/>
        </w:rPr>
        <w:t>/</w:t>
      </w:r>
      <w:r>
        <w:rPr>
          <w:rFonts w:ascii="Calibri" w:hAnsi="Calibri"/>
          <w:spacing w:val="26"/>
          <w:sz w:val="21"/>
        </w:rPr>
        <w:t xml:space="preserve"> </w:t>
      </w:r>
      <w:r>
        <w:rPr>
          <w:rFonts w:ascii="Calibri" w:hAnsi="Calibri"/>
          <w:sz w:val="21"/>
        </w:rPr>
        <w:t>association</w:t>
      </w:r>
      <w:r>
        <w:rPr>
          <w:rFonts w:ascii="Calibri" w:hAnsi="Calibri"/>
          <w:spacing w:val="20"/>
          <w:sz w:val="21"/>
        </w:rPr>
        <w:t xml:space="preserve"> </w:t>
      </w:r>
      <w:r>
        <w:rPr>
          <w:rFonts w:ascii="Calibri" w:hAnsi="Calibri"/>
          <w:sz w:val="21"/>
        </w:rPr>
        <w:t>de</w:t>
      </w:r>
      <w:r>
        <w:rPr>
          <w:rFonts w:ascii="Calibri" w:hAnsi="Calibri"/>
          <w:spacing w:val="17"/>
          <w:sz w:val="21"/>
        </w:rPr>
        <w:t xml:space="preserve"> </w:t>
      </w:r>
      <w:r>
        <w:rPr>
          <w:rFonts w:ascii="Calibri" w:hAnsi="Calibri"/>
          <w:sz w:val="21"/>
        </w:rPr>
        <w:t>médiation</w:t>
      </w:r>
      <w:r>
        <w:rPr>
          <w:rFonts w:ascii="Calibri" w:hAnsi="Calibri"/>
          <w:spacing w:val="21"/>
          <w:sz w:val="21"/>
        </w:rPr>
        <w:t xml:space="preserve"> </w:t>
      </w:r>
      <w:r>
        <w:rPr>
          <w:rFonts w:ascii="Calibri" w:hAnsi="Calibri"/>
          <w:sz w:val="21"/>
        </w:rPr>
        <w:t>(le(s)quel(s))</w:t>
      </w:r>
      <w:r>
        <w:rPr>
          <w:rFonts w:ascii="Calibri" w:hAnsi="Calibri"/>
          <w:spacing w:val="16"/>
          <w:sz w:val="21"/>
        </w:rPr>
        <w:t xml:space="preserve"> </w:t>
      </w:r>
      <w:r>
        <w:rPr>
          <w:rFonts w:ascii="Calibri" w:hAnsi="Calibri"/>
          <w:spacing w:val="-10"/>
          <w:sz w:val="21"/>
        </w:rPr>
        <w:t>:</w:t>
      </w:r>
    </w:p>
    <w:p w14:paraId="014727DC" w14:textId="77777777" w:rsidR="00475B68" w:rsidRDefault="00164D8A">
      <w:pPr>
        <w:pStyle w:val="Paragraphedeliste"/>
        <w:numPr>
          <w:ilvl w:val="0"/>
          <w:numId w:val="14"/>
        </w:numPr>
        <w:tabs>
          <w:tab w:val="left" w:pos="321"/>
        </w:tabs>
        <w:spacing w:before="135"/>
        <w:ind w:left="320" w:hanging="104"/>
        <w:rPr>
          <w:rFonts w:ascii="Calibri" w:hAnsi="Calibri"/>
          <w:sz w:val="21"/>
        </w:rPr>
      </w:pPr>
      <w:proofErr w:type="gramStart"/>
      <w:r>
        <w:rPr>
          <w:rFonts w:ascii="Calibri" w:hAnsi="Calibri"/>
          <w:sz w:val="21"/>
        </w:rPr>
        <w:t>pratique</w:t>
      </w:r>
      <w:proofErr w:type="gramEnd"/>
      <w:r>
        <w:rPr>
          <w:rFonts w:ascii="Calibri" w:hAnsi="Calibri"/>
          <w:spacing w:val="24"/>
          <w:sz w:val="21"/>
        </w:rPr>
        <w:t xml:space="preserve"> </w:t>
      </w:r>
      <w:r>
        <w:rPr>
          <w:rFonts w:ascii="Calibri" w:hAnsi="Calibri"/>
          <w:sz w:val="21"/>
        </w:rPr>
        <w:t>de</w:t>
      </w:r>
      <w:r>
        <w:rPr>
          <w:rFonts w:ascii="Calibri" w:hAnsi="Calibri"/>
          <w:spacing w:val="25"/>
          <w:sz w:val="21"/>
        </w:rPr>
        <w:t xml:space="preserve"> </w:t>
      </w:r>
      <w:r>
        <w:rPr>
          <w:rFonts w:ascii="Calibri" w:hAnsi="Calibri"/>
          <w:sz w:val="21"/>
        </w:rPr>
        <w:t>la</w:t>
      </w:r>
      <w:r>
        <w:rPr>
          <w:rFonts w:ascii="Calibri" w:hAnsi="Calibri"/>
          <w:spacing w:val="21"/>
          <w:sz w:val="21"/>
        </w:rPr>
        <w:t xml:space="preserve"> </w:t>
      </w:r>
      <w:proofErr w:type="spellStart"/>
      <w:r>
        <w:rPr>
          <w:rFonts w:ascii="Calibri" w:hAnsi="Calibri"/>
          <w:sz w:val="21"/>
        </w:rPr>
        <w:t>comédiation</w:t>
      </w:r>
      <w:proofErr w:type="spellEnd"/>
      <w:r>
        <w:rPr>
          <w:rFonts w:ascii="Calibri" w:hAnsi="Calibri"/>
          <w:spacing w:val="25"/>
          <w:sz w:val="21"/>
        </w:rPr>
        <w:t xml:space="preserve"> </w:t>
      </w:r>
      <w:r>
        <w:rPr>
          <w:rFonts w:ascii="Calibri" w:hAnsi="Calibri"/>
          <w:sz w:val="21"/>
        </w:rPr>
        <w:t>(Jamais</w:t>
      </w:r>
      <w:r>
        <w:rPr>
          <w:rFonts w:ascii="Calibri" w:hAnsi="Calibri"/>
          <w:spacing w:val="24"/>
          <w:sz w:val="21"/>
        </w:rPr>
        <w:t xml:space="preserve"> </w:t>
      </w:r>
      <w:r>
        <w:rPr>
          <w:rFonts w:ascii="Calibri" w:hAnsi="Calibri"/>
          <w:sz w:val="21"/>
        </w:rPr>
        <w:t>/</w:t>
      </w:r>
      <w:r>
        <w:rPr>
          <w:rFonts w:ascii="Calibri" w:hAnsi="Calibri"/>
          <w:spacing w:val="27"/>
          <w:sz w:val="21"/>
        </w:rPr>
        <w:t xml:space="preserve"> </w:t>
      </w:r>
      <w:r>
        <w:rPr>
          <w:rFonts w:ascii="Calibri" w:hAnsi="Calibri"/>
          <w:sz w:val="21"/>
        </w:rPr>
        <w:t>occasionnellement</w:t>
      </w:r>
      <w:r>
        <w:rPr>
          <w:rFonts w:ascii="Calibri" w:hAnsi="Calibri"/>
          <w:spacing w:val="21"/>
          <w:sz w:val="21"/>
        </w:rPr>
        <w:t xml:space="preserve"> </w:t>
      </w:r>
      <w:r>
        <w:rPr>
          <w:rFonts w:ascii="Calibri" w:hAnsi="Calibri"/>
          <w:sz w:val="21"/>
        </w:rPr>
        <w:t>/</w:t>
      </w:r>
      <w:r>
        <w:rPr>
          <w:rFonts w:ascii="Calibri" w:hAnsi="Calibri"/>
          <w:spacing w:val="26"/>
          <w:sz w:val="21"/>
        </w:rPr>
        <w:t xml:space="preserve"> </w:t>
      </w:r>
      <w:r>
        <w:rPr>
          <w:rFonts w:ascii="Calibri" w:hAnsi="Calibri"/>
          <w:sz w:val="21"/>
        </w:rPr>
        <w:t>toujours)</w:t>
      </w:r>
      <w:r>
        <w:rPr>
          <w:rFonts w:ascii="Calibri" w:hAnsi="Calibri"/>
          <w:spacing w:val="22"/>
          <w:sz w:val="21"/>
        </w:rPr>
        <w:t xml:space="preserve"> </w:t>
      </w:r>
      <w:r>
        <w:rPr>
          <w:rFonts w:ascii="Calibri" w:hAnsi="Calibri"/>
          <w:spacing w:val="-10"/>
          <w:sz w:val="21"/>
        </w:rPr>
        <w:t>:</w:t>
      </w:r>
    </w:p>
    <w:p w14:paraId="21D0C803" w14:textId="77777777" w:rsidR="00475B68" w:rsidRDefault="00164D8A">
      <w:pPr>
        <w:spacing w:before="137"/>
        <w:ind w:left="217"/>
        <w:rPr>
          <w:rFonts w:ascii="Calibri" w:hAnsi="Calibri"/>
          <w:b/>
          <w:sz w:val="21"/>
        </w:rPr>
      </w:pPr>
      <w:r>
        <w:rPr>
          <w:rFonts w:ascii="Calibri" w:hAnsi="Calibri"/>
          <w:b/>
          <w:w w:val="105"/>
          <w:sz w:val="21"/>
        </w:rPr>
        <w:t>Assurance</w:t>
      </w:r>
      <w:r>
        <w:rPr>
          <w:rFonts w:ascii="Calibri" w:hAnsi="Calibri"/>
          <w:b/>
          <w:spacing w:val="-9"/>
          <w:w w:val="105"/>
          <w:sz w:val="21"/>
        </w:rPr>
        <w:t xml:space="preserve"> </w:t>
      </w:r>
      <w:r>
        <w:rPr>
          <w:rFonts w:ascii="Calibri" w:hAnsi="Calibri"/>
          <w:b/>
          <w:w w:val="105"/>
          <w:sz w:val="21"/>
        </w:rPr>
        <w:t>responsabilité</w:t>
      </w:r>
      <w:r>
        <w:rPr>
          <w:rFonts w:ascii="Calibri" w:hAnsi="Calibri"/>
          <w:b/>
          <w:spacing w:val="-10"/>
          <w:w w:val="105"/>
          <w:sz w:val="21"/>
        </w:rPr>
        <w:t xml:space="preserve"> </w:t>
      </w:r>
      <w:r>
        <w:rPr>
          <w:rFonts w:ascii="Calibri" w:hAnsi="Calibri"/>
          <w:b/>
          <w:w w:val="105"/>
          <w:sz w:val="21"/>
        </w:rPr>
        <w:t>civile</w:t>
      </w:r>
      <w:r>
        <w:rPr>
          <w:rFonts w:ascii="Calibri" w:hAnsi="Calibri"/>
          <w:b/>
          <w:spacing w:val="-6"/>
          <w:w w:val="105"/>
          <w:sz w:val="21"/>
        </w:rPr>
        <w:t xml:space="preserve"> </w:t>
      </w:r>
      <w:r>
        <w:rPr>
          <w:rFonts w:ascii="Calibri" w:hAnsi="Calibri"/>
          <w:b/>
          <w:w w:val="105"/>
          <w:sz w:val="21"/>
        </w:rPr>
        <w:t>souscrite</w:t>
      </w:r>
      <w:r>
        <w:rPr>
          <w:rFonts w:ascii="Calibri" w:hAnsi="Calibri"/>
          <w:b/>
          <w:spacing w:val="-5"/>
          <w:w w:val="105"/>
          <w:sz w:val="21"/>
        </w:rPr>
        <w:t xml:space="preserve"> </w:t>
      </w:r>
      <w:r>
        <w:rPr>
          <w:rFonts w:ascii="Calibri" w:hAnsi="Calibri"/>
          <w:b/>
          <w:w w:val="105"/>
          <w:sz w:val="21"/>
        </w:rPr>
        <w:t>pour</w:t>
      </w:r>
      <w:r>
        <w:rPr>
          <w:rFonts w:ascii="Calibri" w:hAnsi="Calibri"/>
          <w:b/>
          <w:spacing w:val="-10"/>
          <w:w w:val="105"/>
          <w:sz w:val="21"/>
        </w:rPr>
        <w:t xml:space="preserve"> </w:t>
      </w:r>
      <w:r>
        <w:rPr>
          <w:rFonts w:ascii="Calibri" w:hAnsi="Calibri"/>
          <w:b/>
          <w:w w:val="105"/>
          <w:sz w:val="21"/>
        </w:rPr>
        <w:t>l’activité</w:t>
      </w:r>
      <w:r>
        <w:rPr>
          <w:rFonts w:ascii="Calibri" w:hAnsi="Calibri"/>
          <w:b/>
          <w:spacing w:val="-9"/>
          <w:w w:val="105"/>
          <w:sz w:val="21"/>
        </w:rPr>
        <w:t xml:space="preserve"> </w:t>
      </w:r>
      <w:r>
        <w:rPr>
          <w:rFonts w:ascii="Calibri" w:hAnsi="Calibri"/>
          <w:b/>
          <w:w w:val="105"/>
          <w:sz w:val="21"/>
        </w:rPr>
        <w:t>de</w:t>
      </w:r>
      <w:r>
        <w:rPr>
          <w:rFonts w:ascii="Calibri" w:hAnsi="Calibri"/>
          <w:b/>
          <w:spacing w:val="-7"/>
          <w:w w:val="105"/>
          <w:sz w:val="21"/>
        </w:rPr>
        <w:t xml:space="preserve"> </w:t>
      </w:r>
      <w:r>
        <w:rPr>
          <w:rFonts w:ascii="Calibri" w:hAnsi="Calibri"/>
          <w:b/>
          <w:w w:val="105"/>
          <w:sz w:val="21"/>
        </w:rPr>
        <w:t>médiateur</w:t>
      </w:r>
      <w:r>
        <w:rPr>
          <w:rFonts w:ascii="Calibri" w:hAnsi="Calibri"/>
          <w:b/>
          <w:spacing w:val="-9"/>
          <w:w w:val="105"/>
          <w:sz w:val="21"/>
        </w:rPr>
        <w:t xml:space="preserve"> </w:t>
      </w:r>
      <w:r>
        <w:rPr>
          <w:rFonts w:ascii="Calibri" w:hAnsi="Calibri"/>
          <w:b/>
          <w:spacing w:val="-10"/>
          <w:w w:val="105"/>
          <w:sz w:val="21"/>
        </w:rPr>
        <w:t>:</w:t>
      </w:r>
    </w:p>
    <w:p w14:paraId="6195F18E" w14:textId="77777777" w:rsidR="00475B68" w:rsidRDefault="00475B68">
      <w:pPr>
        <w:rPr>
          <w:rFonts w:ascii="Calibri" w:hAnsi="Calibri"/>
          <w:sz w:val="21"/>
        </w:rPr>
        <w:sectPr w:rsidR="00475B68">
          <w:pgSz w:w="11910" w:h="16840"/>
          <w:pgMar w:top="2640" w:right="1060" w:bottom="2100" w:left="1160" w:header="1416" w:footer="1908" w:gutter="0"/>
          <w:cols w:space="720"/>
        </w:sectPr>
      </w:pPr>
    </w:p>
    <w:p w14:paraId="5060D174" w14:textId="77777777" w:rsidR="00475B68" w:rsidRDefault="00475B68">
      <w:pPr>
        <w:pStyle w:val="Corpsdetexte"/>
        <w:rPr>
          <w:rFonts w:ascii="Calibri"/>
          <w:b/>
        </w:rPr>
      </w:pPr>
    </w:p>
    <w:p w14:paraId="2D5030D9" w14:textId="77777777" w:rsidR="00475B68" w:rsidRDefault="00475B68">
      <w:pPr>
        <w:pStyle w:val="Corpsdetexte"/>
        <w:spacing w:before="1"/>
        <w:rPr>
          <w:rFonts w:ascii="Calibri"/>
          <w:b/>
          <w:sz w:val="24"/>
        </w:rPr>
      </w:pPr>
    </w:p>
    <w:p w14:paraId="786EC946" w14:textId="77777777" w:rsidR="00475B68" w:rsidRDefault="009B4193">
      <w:pPr>
        <w:pStyle w:val="Corpsdetexte"/>
        <w:ind w:left="104"/>
        <w:rPr>
          <w:rFonts w:ascii="Calibri"/>
        </w:rPr>
      </w:pPr>
      <w:r>
        <w:rPr>
          <w:rFonts w:ascii="Calibri"/>
          <w:noProof/>
          <w:lang w:eastAsia="fr-FR"/>
        </w:rPr>
        <mc:AlternateContent>
          <mc:Choice Requires="wps">
            <w:drawing>
              <wp:inline distT="0" distB="0" distL="0" distR="0" wp14:anchorId="58656164" wp14:editId="4456200E">
                <wp:extent cx="5953125" cy="1026160"/>
                <wp:effectExtent l="12065" t="8255" r="6985" b="13335"/>
                <wp:docPr id="2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026160"/>
                        </a:xfrm>
                        <a:prstGeom prst="rect">
                          <a:avLst/>
                        </a:prstGeom>
                        <a:noFill/>
                        <a:ln w="45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092391" w14:textId="77777777" w:rsidR="00475B68" w:rsidRDefault="00164D8A">
                            <w:pPr>
                              <w:spacing w:before="22"/>
                              <w:ind w:left="105"/>
                              <w:rPr>
                                <w:rFonts w:ascii="Calibri" w:hAnsi="Calibri"/>
                                <w:b/>
                                <w:sz w:val="21"/>
                              </w:rPr>
                            </w:pPr>
                            <w:r>
                              <w:rPr>
                                <w:rFonts w:ascii="Calibri" w:hAnsi="Calibri"/>
                                <w:b/>
                                <w:spacing w:val="-2"/>
                                <w:w w:val="105"/>
                                <w:sz w:val="21"/>
                              </w:rPr>
                              <w:t>Adhérent(e)</w:t>
                            </w:r>
                            <w:r>
                              <w:rPr>
                                <w:rFonts w:ascii="Calibri" w:hAnsi="Calibri"/>
                                <w:b/>
                                <w:spacing w:val="1"/>
                                <w:w w:val="105"/>
                                <w:sz w:val="21"/>
                              </w:rPr>
                              <w:t xml:space="preserve"> </w:t>
                            </w:r>
                            <w:r>
                              <w:rPr>
                                <w:rFonts w:ascii="Calibri" w:hAnsi="Calibri"/>
                                <w:b/>
                                <w:spacing w:val="-2"/>
                                <w:w w:val="105"/>
                                <w:sz w:val="21"/>
                              </w:rPr>
                              <w:t>des</w:t>
                            </w:r>
                            <w:r>
                              <w:rPr>
                                <w:rFonts w:ascii="Calibri" w:hAnsi="Calibri"/>
                                <w:b/>
                                <w:spacing w:val="9"/>
                                <w:w w:val="105"/>
                                <w:sz w:val="21"/>
                              </w:rPr>
                              <w:t xml:space="preserve"> </w:t>
                            </w:r>
                            <w:r>
                              <w:rPr>
                                <w:rFonts w:ascii="Calibri" w:hAnsi="Calibri"/>
                                <w:b/>
                                <w:spacing w:val="-2"/>
                                <w:w w:val="105"/>
                                <w:sz w:val="21"/>
                              </w:rPr>
                              <w:t>organismes/associations</w:t>
                            </w:r>
                            <w:r>
                              <w:rPr>
                                <w:rFonts w:ascii="Calibri" w:hAnsi="Calibri"/>
                                <w:b/>
                                <w:spacing w:val="5"/>
                                <w:w w:val="105"/>
                                <w:sz w:val="21"/>
                              </w:rPr>
                              <w:t xml:space="preserve"> </w:t>
                            </w:r>
                            <w:r>
                              <w:rPr>
                                <w:rFonts w:ascii="Calibri" w:hAnsi="Calibri"/>
                                <w:b/>
                                <w:spacing w:val="-2"/>
                                <w:w w:val="105"/>
                                <w:sz w:val="21"/>
                              </w:rPr>
                              <w:t>de</w:t>
                            </w:r>
                            <w:r>
                              <w:rPr>
                                <w:rFonts w:ascii="Calibri" w:hAnsi="Calibri"/>
                                <w:b/>
                                <w:spacing w:val="7"/>
                                <w:w w:val="105"/>
                                <w:sz w:val="21"/>
                              </w:rPr>
                              <w:t xml:space="preserve"> </w:t>
                            </w:r>
                            <w:r>
                              <w:rPr>
                                <w:rFonts w:ascii="Calibri" w:hAnsi="Calibri"/>
                                <w:b/>
                                <w:spacing w:val="-2"/>
                                <w:w w:val="105"/>
                                <w:sz w:val="21"/>
                              </w:rPr>
                              <w:t>médiation</w:t>
                            </w:r>
                            <w:r>
                              <w:rPr>
                                <w:rFonts w:ascii="Calibri" w:hAnsi="Calibri"/>
                                <w:b/>
                                <w:spacing w:val="3"/>
                                <w:w w:val="105"/>
                                <w:sz w:val="21"/>
                              </w:rPr>
                              <w:t xml:space="preserve"> </w:t>
                            </w:r>
                            <w:r>
                              <w:rPr>
                                <w:rFonts w:ascii="Calibri" w:hAnsi="Calibri"/>
                                <w:b/>
                                <w:spacing w:val="-2"/>
                                <w:w w:val="105"/>
                                <w:sz w:val="21"/>
                              </w:rPr>
                              <w:t>suivant(e-s)</w:t>
                            </w:r>
                            <w:r>
                              <w:rPr>
                                <w:rFonts w:ascii="Calibri" w:hAnsi="Calibri"/>
                                <w:b/>
                                <w:spacing w:val="5"/>
                                <w:w w:val="105"/>
                                <w:sz w:val="21"/>
                              </w:rPr>
                              <w:t xml:space="preserve"> </w:t>
                            </w:r>
                            <w:r>
                              <w:rPr>
                                <w:rFonts w:ascii="Calibri" w:hAnsi="Calibri"/>
                                <w:b/>
                                <w:spacing w:val="-10"/>
                                <w:w w:val="105"/>
                                <w:sz w:val="21"/>
                              </w:rPr>
                              <w:t>:</w:t>
                            </w:r>
                          </w:p>
                          <w:p w14:paraId="2FA62A53" w14:textId="77777777" w:rsidR="00475B68" w:rsidRDefault="00164D8A">
                            <w:pPr>
                              <w:spacing w:before="137"/>
                              <w:ind w:left="105"/>
                              <w:rPr>
                                <w:rFonts w:ascii="Calibri"/>
                                <w:sz w:val="21"/>
                              </w:rPr>
                            </w:pPr>
                            <w:r>
                              <w:rPr>
                                <w:rFonts w:ascii="Calibri"/>
                                <w:w w:val="84"/>
                                <w:sz w:val="21"/>
                              </w:rPr>
                              <w:t>-</w:t>
                            </w:r>
                          </w:p>
                          <w:p w14:paraId="14B271EB" w14:textId="77777777" w:rsidR="00475B68" w:rsidRDefault="00164D8A">
                            <w:pPr>
                              <w:spacing w:before="135"/>
                              <w:ind w:left="105"/>
                              <w:rPr>
                                <w:rFonts w:ascii="Calibri"/>
                                <w:sz w:val="21"/>
                              </w:rPr>
                            </w:pPr>
                            <w:r>
                              <w:rPr>
                                <w:rFonts w:ascii="Calibri"/>
                                <w:w w:val="84"/>
                                <w:sz w:val="21"/>
                              </w:rPr>
                              <w:t>-</w:t>
                            </w:r>
                          </w:p>
                          <w:p w14:paraId="1CC90DF4" w14:textId="77777777" w:rsidR="00475B68" w:rsidRDefault="00164D8A">
                            <w:pPr>
                              <w:spacing w:before="137"/>
                              <w:ind w:left="105"/>
                              <w:rPr>
                                <w:rFonts w:ascii="Calibri"/>
                                <w:sz w:val="21"/>
                              </w:rPr>
                            </w:pPr>
                            <w:r>
                              <w:rPr>
                                <w:rFonts w:ascii="Calibri"/>
                                <w:w w:val="84"/>
                                <w:sz w:val="21"/>
                              </w:rPr>
                              <w:t>-</w:t>
                            </w:r>
                          </w:p>
                        </w:txbxContent>
                      </wps:txbx>
                      <wps:bodyPr rot="0" vert="horz" wrap="square" lIns="0" tIns="0" rIns="0" bIns="0" anchor="t" anchorCtr="0" upright="1">
                        <a:noAutofit/>
                      </wps:bodyPr>
                    </wps:wsp>
                  </a:graphicData>
                </a:graphic>
              </wp:inline>
            </w:drawing>
          </mc:Choice>
          <mc:Fallback>
            <w:pict>
              <v:shape id="docshape8" o:spid="_x0000_s1030" type="#_x0000_t202" style="width:468.75pt;height:8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" filled="f" strokeweight=".36pt">
                <v:textbox inset="0,0,0,0">
                  <w:txbxContent>
                    <w:p w:rsidR="00475B68" w:rsidRDefault="00164D8A">
                      <w:pPr>
                        <w:spacing w:before="22"/>
                        <w:ind w:left="105"/>
                        <w:rPr>
                          <w:rFonts w:ascii="Calibri" w:hAnsi="Calibri"/>
                          <w:b/>
                          <w:sz w:val="21"/>
                        </w:rPr>
                      </w:pPr>
                      <w:r>
                        <w:rPr>
                          <w:rFonts w:ascii="Calibri" w:hAnsi="Calibri"/>
                          <w:b/>
                          <w:spacing w:val="-2"/>
                          <w:w w:val="105"/>
                          <w:sz w:val="21"/>
                        </w:rPr>
                        <w:t>Adhérent(e)</w:t>
                      </w:r>
                      <w:r>
                        <w:rPr>
                          <w:rFonts w:ascii="Calibri" w:hAnsi="Calibri"/>
                          <w:b/>
                          <w:spacing w:val="1"/>
                          <w:w w:val="105"/>
                          <w:sz w:val="21"/>
                        </w:rPr>
                        <w:t xml:space="preserve"> </w:t>
                      </w:r>
                      <w:r>
                        <w:rPr>
                          <w:rFonts w:ascii="Calibri" w:hAnsi="Calibri"/>
                          <w:b/>
                          <w:spacing w:val="-2"/>
                          <w:w w:val="105"/>
                          <w:sz w:val="21"/>
                        </w:rPr>
                        <w:t>des</w:t>
                      </w:r>
                      <w:r>
                        <w:rPr>
                          <w:rFonts w:ascii="Calibri" w:hAnsi="Calibri"/>
                          <w:b/>
                          <w:spacing w:val="9"/>
                          <w:w w:val="105"/>
                          <w:sz w:val="21"/>
                        </w:rPr>
                        <w:t xml:space="preserve"> </w:t>
                      </w:r>
                      <w:r>
                        <w:rPr>
                          <w:rFonts w:ascii="Calibri" w:hAnsi="Calibri"/>
                          <w:b/>
                          <w:spacing w:val="-2"/>
                          <w:w w:val="105"/>
                          <w:sz w:val="21"/>
                        </w:rPr>
                        <w:t>organismes/associations</w:t>
                      </w:r>
                      <w:r>
                        <w:rPr>
                          <w:rFonts w:ascii="Calibri" w:hAnsi="Calibri"/>
                          <w:b/>
                          <w:spacing w:val="5"/>
                          <w:w w:val="105"/>
                          <w:sz w:val="21"/>
                        </w:rPr>
                        <w:t xml:space="preserve"> </w:t>
                      </w:r>
                      <w:r>
                        <w:rPr>
                          <w:rFonts w:ascii="Calibri" w:hAnsi="Calibri"/>
                          <w:b/>
                          <w:spacing w:val="-2"/>
                          <w:w w:val="105"/>
                          <w:sz w:val="21"/>
                        </w:rPr>
                        <w:t>de</w:t>
                      </w:r>
                      <w:r>
                        <w:rPr>
                          <w:rFonts w:ascii="Calibri" w:hAnsi="Calibri"/>
                          <w:b/>
                          <w:spacing w:val="7"/>
                          <w:w w:val="105"/>
                          <w:sz w:val="21"/>
                        </w:rPr>
                        <w:t xml:space="preserve"> </w:t>
                      </w:r>
                      <w:r>
                        <w:rPr>
                          <w:rFonts w:ascii="Calibri" w:hAnsi="Calibri"/>
                          <w:b/>
                          <w:spacing w:val="-2"/>
                          <w:w w:val="105"/>
                          <w:sz w:val="21"/>
                        </w:rPr>
                        <w:t>médiation</w:t>
                      </w:r>
                      <w:r>
                        <w:rPr>
                          <w:rFonts w:ascii="Calibri" w:hAnsi="Calibri"/>
                          <w:b/>
                          <w:spacing w:val="3"/>
                          <w:w w:val="105"/>
                          <w:sz w:val="21"/>
                        </w:rPr>
                        <w:t xml:space="preserve"> </w:t>
                      </w:r>
                      <w:r>
                        <w:rPr>
                          <w:rFonts w:ascii="Calibri" w:hAnsi="Calibri"/>
                          <w:b/>
                          <w:spacing w:val="-2"/>
                          <w:w w:val="105"/>
                          <w:sz w:val="21"/>
                        </w:rPr>
                        <w:t>suivant(e-s)</w:t>
                      </w:r>
                      <w:r>
                        <w:rPr>
                          <w:rFonts w:ascii="Calibri" w:hAnsi="Calibri"/>
                          <w:b/>
                          <w:spacing w:val="5"/>
                          <w:w w:val="105"/>
                          <w:sz w:val="21"/>
                        </w:rPr>
                        <w:t xml:space="preserve"> </w:t>
                      </w:r>
                      <w:r>
                        <w:rPr>
                          <w:rFonts w:ascii="Calibri" w:hAnsi="Calibri"/>
                          <w:b/>
                          <w:spacing w:val="-10"/>
                          <w:w w:val="105"/>
                          <w:sz w:val="21"/>
                        </w:rPr>
                        <w:t>:</w:t>
                      </w:r>
                    </w:p>
                    <w:p w:rsidR="00475B68" w:rsidRDefault="00164D8A">
                      <w:pPr>
                        <w:spacing w:before="137"/>
                        <w:ind w:left="105"/>
                        <w:rPr>
                          <w:rFonts w:ascii="Calibri"/>
                          <w:sz w:val="21"/>
                        </w:rPr>
                      </w:pPr>
                      <w:r>
                        <w:rPr>
                          <w:rFonts w:ascii="Calibri"/>
                          <w:w w:val="84"/>
                          <w:sz w:val="21"/>
                        </w:rPr>
                        <w:t>-</w:t>
                      </w:r>
                    </w:p>
                    <w:p w:rsidR="00475B68" w:rsidRDefault="00164D8A">
                      <w:pPr>
                        <w:spacing w:before="135"/>
                        <w:ind w:left="105"/>
                        <w:rPr>
                          <w:rFonts w:ascii="Calibri"/>
                          <w:sz w:val="21"/>
                        </w:rPr>
                      </w:pPr>
                      <w:r>
                        <w:rPr>
                          <w:rFonts w:ascii="Calibri"/>
                          <w:w w:val="84"/>
                          <w:sz w:val="21"/>
                        </w:rPr>
                        <w:t>-</w:t>
                      </w:r>
                    </w:p>
                    <w:p w:rsidR="00475B68" w:rsidRDefault="00164D8A">
                      <w:pPr>
                        <w:spacing w:before="137"/>
                        <w:ind w:left="105"/>
                        <w:rPr>
                          <w:rFonts w:ascii="Calibri"/>
                          <w:sz w:val="21"/>
                        </w:rPr>
                      </w:pPr>
                      <w:r>
                        <w:rPr>
                          <w:rFonts w:ascii="Calibri"/>
                          <w:w w:val="84"/>
                          <w:sz w:val="21"/>
                        </w:rPr>
                        <w:t>-</w:t>
                      </w:r>
                    </w:p>
                  </w:txbxContent>
                </v:textbox>
                <w10:anchorlock/>
              </v:shape>
            </w:pict>
          </mc:Fallback>
        </mc:AlternateContent>
      </w:r>
    </w:p>
    <w:p w14:paraId="4D2C7778" w14:textId="77777777" w:rsidR="00475B68" w:rsidRDefault="00475B68">
      <w:pPr>
        <w:pStyle w:val="Corpsdetexte"/>
        <w:rPr>
          <w:rFonts w:ascii="Calibri"/>
          <w:b/>
          <w:sz w:val="14"/>
        </w:rPr>
      </w:pPr>
    </w:p>
    <w:p w14:paraId="3DF005F1" w14:textId="77777777" w:rsidR="00475B68" w:rsidRDefault="00164D8A">
      <w:pPr>
        <w:spacing w:before="56"/>
        <w:ind w:left="217"/>
        <w:rPr>
          <w:rFonts w:ascii="Calibri" w:hAnsi="Calibri"/>
          <w:b/>
          <w:sz w:val="21"/>
        </w:rPr>
      </w:pPr>
      <w:r>
        <w:rPr>
          <w:rFonts w:ascii="Calibri" w:hAnsi="Calibri"/>
          <w:b/>
          <w:w w:val="105"/>
          <w:sz w:val="21"/>
        </w:rPr>
        <w:t>Nombre</w:t>
      </w:r>
      <w:r>
        <w:rPr>
          <w:rFonts w:ascii="Calibri" w:hAnsi="Calibri"/>
          <w:b/>
          <w:spacing w:val="-11"/>
          <w:w w:val="105"/>
          <w:sz w:val="21"/>
        </w:rPr>
        <w:t xml:space="preserve"> </w:t>
      </w:r>
      <w:r>
        <w:rPr>
          <w:rFonts w:ascii="Calibri" w:hAnsi="Calibri"/>
          <w:b/>
          <w:w w:val="105"/>
          <w:sz w:val="21"/>
        </w:rPr>
        <w:t>de</w:t>
      </w:r>
      <w:r>
        <w:rPr>
          <w:rFonts w:ascii="Calibri" w:hAnsi="Calibri"/>
          <w:b/>
          <w:spacing w:val="-12"/>
          <w:w w:val="105"/>
          <w:sz w:val="21"/>
        </w:rPr>
        <w:t xml:space="preserve"> </w:t>
      </w:r>
      <w:r>
        <w:rPr>
          <w:rFonts w:ascii="Calibri" w:hAnsi="Calibri"/>
          <w:b/>
          <w:w w:val="105"/>
          <w:sz w:val="21"/>
        </w:rPr>
        <w:t>médiations</w:t>
      </w:r>
      <w:r>
        <w:rPr>
          <w:rFonts w:ascii="Calibri" w:hAnsi="Calibri"/>
          <w:b/>
          <w:spacing w:val="-7"/>
          <w:w w:val="105"/>
          <w:sz w:val="21"/>
        </w:rPr>
        <w:t xml:space="preserve"> </w:t>
      </w:r>
      <w:r>
        <w:rPr>
          <w:rFonts w:ascii="Calibri" w:hAnsi="Calibri"/>
          <w:b/>
          <w:w w:val="105"/>
          <w:sz w:val="21"/>
          <w:u w:val="single"/>
        </w:rPr>
        <w:t>administratives</w:t>
      </w:r>
      <w:r>
        <w:rPr>
          <w:rFonts w:ascii="Calibri" w:hAnsi="Calibri"/>
          <w:b/>
          <w:spacing w:val="-13"/>
          <w:w w:val="105"/>
          <w:sz w:val="21"/>
        </w:rPr>
        <w:t xml:space="preserve"> </w:t>
      </w:r>
      <w:r>
        <w:rPr>
          <w:rFonts w:ascii="Calibri" w:hAnsi="Calibri"/>
          <w:b/>
          <w:w w:val="105"/>
          <w:sz w:val="21"/>
        </w:rPr>
        <w:t>réalisées</w:t>
      </w:r>
      <w:r>
        <w:rPr>
          <w:rFonts w:ascii="Calibri" w:hAnsi="Calibri"/>
          <w:b/>
          <w:spacing w:val="-9"/>
          <w:w w:val="105"/>
          <w:sz w:val="21"/>
        </w:rPr>
        <w:t xml:space="preserve"> </w:t>
      </w:r>
      <w:r>
        <w:rPr>
          <w:rFonts w:ascii="Calibri" w:hAnsi="Calibri"/>
          <w:b/>
          <w:w w:val="105"/>
          <w:sz w:val="21"/>
        </w:rPr>
        <w:t>à</w:t>
      </w:r>
      <w:r>
        <w:rPr>
          <w:rFonts w:ascii="Calibri" w:hAnsi="Calibri"/>
          <w:b/>
          <w:spacing w:val="-7"/>
          <w:w w:val="105"/>
          <w:sz w:val="21"/>
        </w:rPr>
        <w:t xml:space="preserve"> </w:t>
      </w:r>
      <w:r>
        <w:rPr>
          <w:rFonts w:ascii="Calibri" w:hAnsi="Calibri"/>
          <w:b/>
          <w:w w:val="105"/>
          <w:sz w:val="21"/>
        </w:rPr>
        <w:t>ce</w:t>
      </w:r>
      <w:r>
        <w:rPr>
          <w:rFonts w:ascii="Calibri" w:hAnsi="Calibri"/>
          <w:b/>
          <w:spacing w:val="-7"/>
          <w:w w:val="105"/>
          <w:sz w:val="21"/>
        </w:rPr>
        <w:t xml:space="preserve"> </w:t>
      </w:r>
      <w:r>
        <w:rPr>
          <w:rFonts w:ascii="Calibri" w:hAnsi="Calibri"/>
          <w:b/>
          <w:w w:val="105"/>
          <w:sz w:val="21"/>
        </w:rPr>
        <w:t>jour</w:t>
      </w:r>
      <w:r>
        <w:rPr>
          <w:rFonts w:ascii="Calibri" w:hAnsi="Calibri"/>
          <w:b/>
          <w:spacing w:val="-11"/>
          <w:w w:val="105"/>
          <w:sz w:val="21"/>
        </w:rPr>
        <w:t xml:space="preserve"> </w:t>
      </w:r>
      <w:r>
        <w:rPr>
          <w:rFonts w:ascii="Calibri" w:hAnsi="Calibri"/>
          <w:b/>
          <w:spacing w:val="-10"/>
          <w:w w:val="105"/>
          <w:sz w:val="21"/>
        </w:rPr>
        <w:t>:</w:t>
      </w:r>
    </w:p>
    <w:p w14:paraId="3C20D61A" w14:textId="77777777" w:rsidR="00475B68" w:rsidRDefault="00164D8A">
      <w:pPr>
        <w:spacing w:before="135"/>
        <w:ind w:left="217"/>
        <w:rPr>
          <w:rFonts w:ascii="Calibri"/>
          <w:sz w:val="21"/>
        </w:rPr>
      </w:pPr>
      <w:r>
        <w:rPr>
          <w:rFonts w:ascii="Calibri"/>
          <w:sz w:val="21"/>
        </w:rPr>
        <w:t>Dans</w:t>
      </w:r>
      <w:r>
        <w:rPr>
          <w:rFonts w:ascii="Calibri"/>
          <w:spacing w:val="28"/>
          <w:sz w:val="21"/>
        </w:rPr>
        <w:t xml:space="preserve"> </w:t>
      </w:r>
      <w:r>
        <w:rPr>
          <w:rFonts w:ascii="Calibri"/>
          <w:sz w:val="21"/>
        </w:rPr>
        <w:t>quels</w:t>
      </w:r>
      <w:r>
        <w:rPr>
          <w:rFonts w:ascii="Calibri"/>
          <w:spacing w:val="29"/>
          <w:sz w:val="21"/>
        </w:rPr>
        <w:t xml:space="preserve"> </w:t>
      </w:r>
      <w:r>
        <w:rPr>
          <w:rFonts w:ascii="Calibri"/>
          <w:sz w:val="21"/>
        </w:rPr>
        <w:t>domaines</w:t>
      </w:r>
      <w:r>
        <w:rPr>
          <w:rFonts w:ascii="Calibri"/>
          <w:spacing w:val="24"/>
          <w:sz w:val="21"/>
        </w:rPr>
        <w:t xml:space="preserve"> </w:t>
      </w:r>
      <w:r>
        <w:rPr>
          <w:rFonts w:ascii="Calibri"/>
          <w:spacing w:val="-10"/>
          <w:sz w:val="21"/>
        </w:rPr>
        <w:t>?</w:t>
      </w:r>
    </w:p>
    <w:p w14:paraId="52C27E55" w14:textId="77777777" w:rsidR="00475B68" w:rsidRDefault="00475B68">
      <w:pPr>
        <w:pStyle w:val="Corpsdetexte"/>
        <w:spacing w:before="1"/>
        <w:rPr>
          <w:rFonts w:ascii="Calibri"/>
          <w:sz w:val="2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0"/>
        <w:gridCol w:w="1492"/>
        <w:gridCol w:w="6136"/>
      </w:tblGrid>
      <w:tr w:rsidR="00475B68" w14:paraId="75A13646" w14:textId="77777777">
        <w:trPr>
          <w:trHeight w:val="902"/>
        </w:trPr>
        <w:tc>
          <w:tcPr>
            <w:tcW w:w="1580" w:type="dxa"/>
          </w:tcPr>
          <w:p w14:paraId="0A756962" w14:textId="77777777" w:rsidR="00475B68" w:rsidRDefault="00475B68">
            <w:pPr>
              <w:pStyle w:val="TableParagraph"/>
              <w:rPr>
                <w:rFonts w:ascii="Times New Roman"/>
                <w:sz w:val="20"/>
              </w:rPr>
            </w:pPr>
          </w:p>
        </w:tc>
        <w:tc>
          <w:tcPr>
            <w:tcW w:w="1492" w:type="dxa"/>
          </w:tcPr>
          <w:p w14:paraId="55589AA9" w14:textId="77777777" w:rsidR="00475B68" w:rsidRDefault="00164D8A">
            <w:pPr>
              <w:pStyle w:val="TableParagraph"/>
              <w:spacing w:before="1"/>
              <w:ind w:left="252" w:firstLine="2"/>
              <w:rPr>
                <w:b/>
                <w:i/>
                <w:sz w:val="21"/>
              </w:rPr>
            </w:pPr>
            <w:r>
              <w:rPr>
                <w:b/>
                <w:i/>
                <w:sz w:val="21"/>
              </w:rPr>
              <w:t>Nombre</w:t>
            </w:r>
            <w:r>
              <w:rPr>
                <w:b/>
                <w:i/>
                <w:spacing w:val="13"/>
                <w:sz w:val="21"/>
              </w:rPr>
              <w:t xml:space="preserve"> </w:t>
            </w:r>
            <w:r>
              <w:rPr>
                <w:b/>
                <w:i/>
                <w:spacing w:val="-5"/>
                <w:sz w:val="21"/>
              </w:rPr>
              <w:t>de</w:t>
            </w:r>
          </w:p>
          <w:p w14:paraId="433218DD" w14:textId="77777777" w:rsidR="00475B68" w:rsidRDefault="00164D8A">
            <w:pPr>
              <w:pStyle w:val="TableParagraph"/>
              <w:spacing w:before="3" w:line="300" w:lineRule="atLeast"/>
              <w:ind w:left="151" w:firstLine="100"/>
              <w:rPr>
                <w:b/>
                <w:i/>
                <w:sz w:val="21"/>
              </w:rPr>
            </w:pPr>
            <w:r>
              <w:rPr>
                <w:b/>
                <w:i/>
                <w:spacing w:val="-2"/>
                <w:sz w:val="21"/>
              </w:rPr>
              <w:t xml:space="preserve">médiations </w:t>
            </w:r>
            <w:r>
              <w:rPr>
                <w:b/>
                <w:i/>
                <w:sz w:val="21"/>
              </w:rPr>
              <w:t>déjà</w:t>
            </w:r>
            <w:r>
              <w:rPr>
                <w:b/>
                <w:i/>
                <w:spacing w:val="6"/>
                <w:sz w:val="21"/>
              </w:rPr>
              <w:t xml:space="preserve"> </w:t>
            </w:r>
            <w:r>
              <w:rPr>
                <w:b/>
                <w:i/>
                <w:spacing w:val="-2"/>
                <w:sz w:val="21"/>
              </w:rPr>
              <w:t>réalisées</w:t>
            </w:r>
          </w:p>
        </w:tc>
        <w:tc>
          <w:tcPr>
            <w:tcW w:w="6136" w:type="dxa"/>
          </w:tcPr>
          <w:p w14:paraId="73F0BD75" w14:textId="77777777" w:rsidR="00475B68" w:rsidRDefault="00164D8A">
            <w:pPr>
              <w:pStyle w:val="TableParagraph"/>
              <w:spacing w:before="1"/>
              <w:ind w:left="2098" w:right="2079"/>
              <w:jc w:val="center"/>
              <w:rPr>
                <w:b/>
                <w:i/>
                <w:sz w:val="21"/>
              </w:rPr>
            </w:pPr>
            <w:r>
              <w:rPr>
                <w:b/>
                <w:i/>
                <w:sz w:val="21"/>
              </w:rPr>
              <w:t>Précisions</w:t>
            </w:r>
            <w:r>
              <w:rPr>
                <w:b/>
                <w:i/>
                <w:spacing w:val="16"/>
                <w:sz w:val="21"/>
              </w:rPr>
              <w:t xml:space="preserve"> </w:t>
            </w:r>
            <w:r>
              <w:rPr>
                <w:b/>
                <w:i/>
                <w:spacing w:val="-2"/>
                <w:sz w:val="21"/>
              </w:rPr>
              <w:t>éventuelles</w:t>
            </w:r>
          </w:p>
        </w:tc>
      </w:tr>
      <w:tr w:rsidR="00475B68" w14:paraId="0FA771DF" w14:textId="77777777">
        <w:trPr>
          <w:trHeight w:val="599"/>
        </w:trPr>
        <w:tc>
          <w:tcPr>
            <w:tcW w:w="1580" w:type="dxa"/>
          </w:tcPr>
          <w:p w14:paraId="44AC1689" w14:textId="77777777" w:rsidR="00475B68" w:rsidRDefault="00164D8A">
            <w:pPr>
              <w:pStyle w:val="TableParagraph"/>
              <w:spacing w:before="4"/>
              <w:ind w:left="110" w:right="99"/>
              <w:jc w:val="center"/>
              <w:rPr>
                <w:b/>
                <w:i/>
                <w:sz w:val="21"/>
              </w:rPr>
            </w:pPr>
            <w:r>
              <w:rPr>
                <w:b/>
                <w:i/>
                <w:spacing w:val="-2"/>
                <w:sz w:val="21"/>
              </w:rPr>
              <w:t>Urbanisme</w:t>
            </w:r>
          </w:p>
        </w:tc>
        <w:tc>
          <w:tcPr>
            <w:tcW w:w="1492" w:type="dxa"/>
          </w:tcPr>
          <w:p w14:paraId="18E97065" w14:textId="77777777" w:rsidR="00475B68" w:rsidRDefault="00475B68">
            <w:pPr>
              <w:pStyle w:val="TableParagraph"/>
              <w:rPr>
                <w:rFonts w:ascii="Times New Roman"/>
                <w:sz w:val="20"/>
              </w:rPr>
            </w:pPr>
          </w:p>
        </w:tc>
        <w:tc>
          <w:tcPr>
            <w:tcW w:w="6136" w:type="dxa"/>
          </w:tcPr>
          <w:p w14:paraId="4E899860" w14:textId="77777777" w:rsidR="00475B68" w:rsidRDefault="00475B68">
            <w:pPr>
              <w:pStyle w:val="TableParagraph"/>
              <w:rPr>
                <w:rFonts w:ascii="Times New Roman"/>
                <w:sz w:val="20"/>
              </w:rPr>
            </w:pPr>
          </w:p>
        </w:tc>
      </w:tr>
      <w:tr w:rsidR="00475B68" w14:paraId="66804114" w14:textId="77777777">
        <w:trPr>
          <w:trHeight w:val="602"/>
        </w:trPr>
        <w:tc>
          <w:tcPr>
            <w:tcW w:w="1580" w:type="dxa"/>
          </w:tcPr>
          <w:p w14:paraId="25C82712" w14:textId="77777777" w:rsidR="00475B68" w:rsidRDefault="00164D8A">
            <w:pPr>
              <w:pStyle w:val="TableParagraph"/>
              <w:spacing w:before="4"/>
              <w:ind w:left="112" w:right="99"/>
              <w:jc w:val="center"/>
              <w:rPr>
                <w:b/>
                <w:i/>
                <w:sz w:val="21"/>
              </w:rPr>
            </w:pPr>
            <w:r>
              <w:rPr>
                <w:b/>
                <w:i/>
                <w:spacing w:val="-2"/>
                <w:sz w:val="21"/>
              </w:rPr>
              <w:t>Environnement</w:t>
            </w:r>
          </w:p>
        </w:tc>
        <w:tc>
          <w:tcPr>
            <w:tcW w:w="1492" w:type="dxa"/>
          </w:tcPr>
          <w:p w14:paraId="0A8F93B7" w14:textId="77777777" w:rsidR="00475B68" w:rsidRDefault="00475B68">
            <w:pPr>
              <w:pStyle w:val="TableParagraph"/>
              <w:rPr>
                <w:rFonts w:ascii="Times New Roman"/>
                <w:sz w:val="20"/>
              </w:rPr>
            </w:pPr>
          </w:p>
        </w:tc>
        <w:tc>
          <w:tcPr>
            <w:tcW w:w="6136" w:type="dxa"/>
          </w:tcPr>
          <w:p w14:paraId="41229378" w14:textId="77777777" w:rsidR="00475B68" w:rsidRDefault="00475B68">
            <w:pPr>
              <w:pStyle w:val="TableParagraph"/>
              <w:rPr>
                <w:rFonts w:ascii="Times New Roman"/>
                <w:sz w:val="20"/>
              </w:rPr>
            </w:pPr>
          </w:p>
        </w:tc>
      </w:tr>
      <w:tr w:rsidR="00475B68" w14:paraId="2FAA7759" w14:textId="77777777">
        <w:trPr>
          <w:trHeight w:val="599"/>
        </w:trPr>
        <w:tc>
          <w:tcPr>
            <w:tcW w:w="1580" w:type="dxa"/>
          </w:tcPr>
          <w:p w14:paraId="614D77FA" w14:textId="77777777" w:rsidR="00475B68" w:rsidRDefault="00164D8A">
            <w:pPr>
              <w:pStyle w:val="TableParagraph"/>
              <w:spacing w:before="4"/>
              <w:ind w:left="110" w:right="99"/>
              <w:jc w:val="center"/>
              <w:rPr>
                <w:b/>
                <w:i/>
                <w:sz w:val="21"/>
              </w:rPr>
            </w:pPr>
            <w:r>
              <w:rPr>
                <w:b/>
                <w:i/>
                <w:spacing w:val="-2"/>
                <w:sz w:val="21"/>
              </w:rPr>
              <w:t>Fiscalité</w:t>
            </w:r>
          </w:p>
        </w:tc>
        <w:tc>
          <w:tcPr>
            <w:tcW w:w="1492" w:type="dxa"/>
          </w:tcPr>
          <w:p w14:paraId="7400983F" w14:textId="77777777" w:rsidR="00475B68" w:rsidRDefault="00475B68">
            <w:pPr>
              <w:pStyle w:val="TableParagraph"/>
              <w:rPr>
                <w:rFonts w:ascii="Times New Roman"/>
                <w:sz w:val="20"/>
              </w:rPr>
            </w:pPr>
          </w:p>
        </w:tc>
        <w:tc>
          <w:tcPr>
            <w:tcW w:w="6136" w:type="dxa"/>
          </w:tcPr>
          <w:p w14:paraId="55DD8E57" w14:textId="77777777" w:rsidR="00475B68" w:rsidRDefault="00475B68">
            <w:pPr>
              <w:pStyle w:val="TableParagraph"/>
              <w:rPr>
                <w:rFonts w:ascii="Times New Roman"/>
                <w:sz w:val="20"/>
              </w:rPr>
            </w:pPr>
          </w:p>
        </w:tc>
      </w:tr>
      <w:tr w:rsidR="00475B68" w14:paraId="7F06C46F" w14:textId="77777777">
        <w:trPr>
          <w:trHeight w:val="602"/>
        </w:trPr>
        <w:tc>
          <w:tcPr>
            <w:tcW w:w="1580" w:type="dxa"/>
          </w:tcPr>
          <w:p w14:paraId="39B15FB5" w14:textId="77777777" w:rsidR="00475B68" w:rsidRDefault="00164D8A">
            <w:pPr>
              <w:pStyle w:val="TableParagraph"/>
              <w:spacing w:before="4"/>
              <w:ind w:left="108" w:right="99"/>
              <w:jc w:val="center"/>
              <w:rPr>
                <w:b/>
                <w:i/>
                <w:sz w:val="21"/>
              </w:rPr>
            </w:pPr>
            <w:r>
              <w:rPr>
                <w:b/>
                <w:i/>
                <w:spacing w:val="-2"/>
                <w:sz w:val="21"/>
              </w:rPr>
              <w:t>Etrangers</w:t>
            </w:r>
          </w:p>
        </w:tc>
        <w:tc>
          <w:tcPr>
            <w:tcW w:w="1492" w:type="dxa"/>
          </w:tcPr>
          <w:p w14:paraId="64B17C71" w14:textId="77777777" w:rsidR="00475B68" w:rsidRDefault="00475B68">
            <w:pPr>
              <w:pStyle w:val="TableParagraph"/>
              <w:rPr>
                <w:rFonts w:ascii="Times New Roman"/>
                <w:sz w:val="20"/>
              </w:rPr>
            </w:pPr>
          </w:p>
        </w:tc>
        <w:tc>
          <w:tcPr>
            <w:tcW w:w="6136" w:type="dxa"/>
          </w:tcPr>
          <w:p w14:paraId="07FFE527" w14:textId="77777777" w:rsidR="00475B68" w:rsidRDefault="00475B68">
            <w:pPr>
              <w:pStyle w:val="TableParagraph"/>
              <w:rPr>
                <w:rFonts w:ascii="Times New Roman"/>
                <w:sz w:val="20"/>
              </w:rPr>
            </w:pPr>
          </w:p>
        </w:tc>
      </w:tr>
      <w:tr w:rsidR="00475B68" w14:paraId="77BF068F" w14:textId="77777777">
        <w:trPr>
          <w:trHeight w:val="599"/>
        </w:trPr>
        <w:tc>
          <w:tcPr>
            <w:tcW w:w="1580" w:type="dxa"/>
          </w:tcPr>
          <w:p w14:paraId="41AACA2A" w14:textId="77777777" w:rsidR="00475B68" w:rsidRDefault="00164D8A">
            <w:pPr>
              <w:pStyle w:val="TableParagraph"/>
              <w:spacing w:before="4"/>
              <w:ind w:left="112" w:right="97"/>
              <w:jc w:val="center"/>
              <w:rPr>
                <w:b/>
                <w:i/>
                <w:sz w:val="21"/>
              </w:rPr>
            </w:pPr>
            <w:r>
              <w:rPr>
                <w:b/>
                <w:i/>
                <w:spacing w:val="-2"/>
                <w:sz w:val="21"/>
              </w:rPr>
              <w:t>Education</w:t>
            </w:r>
          </w:p>
        </w:tc>
        <w:tc>
          <w:tcPr>
            <w:tcW w:w="1492" w:type="dxa"/>
          </w:tcPr>
          <w:p w14:paraId="501A8034" w14:textId="77777777" w:rsidR="00475B68" w:rsidRDefault="00475B68">
            <w:pPr>
              <w:pStyle w:val="TableParagraph"/>
              <w:rPr>
                <w:rFonts w:ascii="Times New Roman"/>
                <w:sz w:val="20"/>
              </w:rPr>
            </w:pPr>
          </w:p>
        </w:tc>
        <w:tc>
          <w:tcPr>
            <w:tcW w:w="6136" w:type="dxa"/>
          </w:tcPr>
          <w:p w14:paraId="23B527A7" w14:textId="77777777" w:rsidR="00475B68" w:rsidRDefault="00475B68">
            <w:pPr>
              <w:pStyle w:val="TableParagraph"/>
              <w:rPr>
                <w:rFonts w:ascii="Times New Roman"/>
                <w:sz w:val="20"/>
              </w:rPr>
            </w:pPr>
          </w:p>
        </w:tc>
      </w:tr>
      <w:tr w:rsidR="00475B68" w14:paraId="6CB95B58" w14:textId="77777777">
        <w:trPr>
          <w:trHeight w:val="902"/>
        </w:trPr>
        <w:tc>
          <w:tcPr>
            <w:tcW w:w="1580" w:type="dxa"/>
          </w:tcPr>
          <w:p w14:paraId="766B946E" w14:textId="77777777" w:rsidR="00475B68" w:rsidRDefault="00164D8A">
            <w:pPr>
              <w:pStyle w:val="TableParagraph"/>
              <w:spacing w:before="4" w:line="283" w:lineRule="auto"/>
              <w:ind w:left="397" w:firstLine="2"/>
              <w:rPr>
                <w:b/>
                <w:i/>
                <w:sz w:val="21"/>
              </w:rPr>
            </w:pPr>
            <w:r>
              <w:rPr>
                <w:b/>
                <w:i/>
                <w:spacing w:val="-2"/>
                <w:sz w:val="21"/>
              </w:rPr>
              <w:t>Fonction Publique</w:t>
            </w:r>
          </w:p>
        </w:tc>
        <w:tc>
          <w:tcPr>
            <w:tcW w:w="1492" w:type="dxa"/>
          </w:tcPr>
          <w:p w14:paraId="182A432A" w14:textId="77777777" w:rsidR="00475B68" w:rsidRDefault="00475B68">
            <w:pPr>
              <w:pStyle w:val="TableParagraph"/>
              <w:rPr>
                <w:rFonts w:ascii="Times New Roman"/>
                <w:sz w:val="20"/>
              </w:rPr>
            </w:pPr>
          </w:p>
        </w:tc>
        <w:tc>
          <w:tcPr>
            <w:tcW w:w="6136" w:type="dxa"/>
          </w:tcPr>
          <w:p w14:paraId="285F57D5" w14:textId="77777777" w:rsidR="00475B68" w:rsidRDefault="00475B68">
            <w:pPr>
              <w:pStyle w:val="TableParagraph"/>
              <w:rPr>
                <w:rFonts w:ascii="Times New Roman"/>
                <w:sz w:val="20"/>
              </w:rPr>
            </w:pPr>
          </w:p>
        </w:tc>
      </w:tr>
      <w:tr w:rsidR="00475B68" w14:paraId="1BD21F53" w14:textId="77777777">
        <w:trPr>
          <w:trHeight w:val="1201"/>
        </w:trPr>
        <w:tc>
          <w:tcPr>
            <w:tcW w:w="1580" w:type="dxa"/>
          </w:tcPr>
          <w:p w14:paraId="1DF23E6D" w14:textId="77777777" w:rsidR="00475B68" w:rsidRDefault="00164D8A">
            <w:pPr>
              <w:pStyle w:val="TableParagraph"/>
              <w:spacing w:before="6" w:line="280" w:lineRule="auto"/>
              <w:ind w:left="382" w:right="369" w:firstLine="31"/>
              <w:jc w:val="both"/>
              <w:rPr>
                <w:b/>
                <w:i/>
                <w:sz w:val="21"/>
              </w:rPr>
            </w:pPr>
            <w:r>
              <w:rPr>
                <w:b/>
                <w:i/>
                <w:spacing w:val="-2"/>
                <w:sz w:val="21"/>
              </w:rPr>
              <w:t xml:space="preserve">Marchés </w:t>
            </w:r>
            <w:r>
              <w:rPr>
                <w:b/>
                <w:i/>
                <w:sz w:val="21"/>
              </w:rPr>
              <w:t>publics</w:t>
            </w:r>
            <w:r>
              <w:rPr>
                <w:b/>
                <w:i/>
                <w:spacing w:val="-12"/>
                <w:sz w:val="21"/>
              </w:rPr>
              <w:t xml:space="preserve"> </w:t>
            </w:r>
            <w:r>
              <w:rPr>
                <w:b/>
                <w:i/>
                <w:sz w:val="21"/>
              </w:rPr>
              <w:t xml:space="preserve">&amp; </w:t>
            </w:r>
            <w:r>
              <w:rPr>
                <w:b/>
                <w:i/>
                <w:spacing w:val="-2"/>
                <w:sz w:val="21"/>
              </w:rPr>
              <w:t>contrats</w:t>
            </w:r>
          </w:p>
        </w:tc>
        <w:tc>
          <w:tcPr>
            <w:tcW w:w="1492" w:type="dxa"/>
          </w:tcPr>
          <w:p w14:paraId="71518E06" w14:textId="77777777" w:rsidR="00475B68" w:rsidRDefault="00475B68">
            <w:pPr>
              <w:pStyle w:val="TableParagraph"/>
              <w:rPr>
                <w:rFonts w:ascii="Times New Roman"/>
                <w:sz w:val="20"/>
              </w:rPr>
            </w:pPr>
          </w:p>
        </w:tc>
        <w:tc>
          <w:tcPr>
            <w:tcW w:w="6136" w:type="dxa"/>
          </w:tcPr>
          <w:p w14:paraId="60C25F62" w14:textId="77777777" w:rsidR="00475B68" w:rsidRDefault="00475B68">
            <w:pPr>
              <w:pStyle w:val="TableParagraph"/>
              <w:rPr>
                <w:rFonts w:ascii="Times New Roman"/>
                <w:sz w:val="20"/>
              </w:rPr>
            </w:pPr>
          </w:p>
        </w:tc>
      </w:tr>
      <w:tr w:rsidR="00475B68" w14:paraId="4A6C520A" w14:textId="77777777">
        <w:trPr>
          <w:trHeight w:val="1202"/>
        </w:trPr>
        <w:tc>
          <w:tcPr>
            <w:tcW w:w="1580" w:type="dxa"/>
          </w:tcPr>
          <w:p w14:paraId="67087C21" w14:textId="77777777" w:rsidR="00475B68" w:rsidRDefault="00164D8A">
            <w:pPr>
              <w:pStyle w:val="TableParagraph"/>
              <w:spacing w:before="4" w:line="280" w:lineRule="auto"/>
              <w:ind w:left="112" w:right="98"/>
              <w:jc w:val="center"/>
              <w:rPr>
                <w:b/>
                <w:i/>
                <w:sz w:val="21"/>
              </w:rPr>
            </w:pPr>
            <w:r>
              <w:rPr>
                <w:b/>
                <w:i/>
                <w:sz w:val="21"/>
              </w:rPr>
              <w:t>Litiges</w:t>
            </w:r>
            <w:r>
              <w:rPr>
                <w:b/>
                <w:i/>
                <w:spacing w:val="-12"/>
                <w:sz w:val="21"/>
              </w:rPr>
              <w:t xml:space="preserve"> </w:t>
            </w:r>
            <w:r>
              <w:rPr>
                <w:b/>
                <w:i/>
                <w:sz w:val="21"/>
              </w:rPr>
              <w:t xml:space="preserve">sociaux relevant de la </w:t>
            </w:r>
            <w:r>
              <w:rPr>
                <w:b/>
                <w:i/>
                <w:spacing w:val="-2"/>
                <w:sz w:val="21"/>
              </w:rPr>
              <w:t>juridiction</w:t>
            </w:r>
          </w:p>
          <w:p w14:paraId="4B8EFB0B" w14:textId="77777777" w:rsidR="00475B68" w:rsidRDefault="00164D8A">
            <w:pPr>
              <w:pStyle w:val="TableParagraph"/>
              <w:ind w:left="109" w:right="99"/>
              <w:jc w:val="center"/>
              <w:rPr>
                <w:b/>
                <w:i/>
                <w:sz w:val="21"/>
              </w:rPr>
            </w:pPr>
            <w:r>
              <w:rPr>
                <w:b/>
                <w:i/>
                <w:spacing w:val="-2"/>
                <w:sz w:val="21"/>
              </w:rPr>
              <w:t>administrative</w:t>
            </w:r>
          </w:p>
        </w:tc>
        <w:tc>
          <w:tcPr>
            <w:tcW w:w="1492" w:type="dxa"/>
          </w:tcPr>
          <w:p w14:paraId="4741B4E7" w14:textId="77777777" w:rsidR="00475B68" w:rsidRDefault="00475B68">
            <w:pPr>
              <w:pStyle w:val="TableParagraph"/>
              <w:rPr>
                <w:rFonts w:ascii="Times New Roman"/>
                <w:sz w:val="20"/>
              </w:rPr>
            </w:pPr>
          </w:p>
        </w:tc>
        <w:tc>
          <w:tcPr>
            <w:tcW w:w="6136" w:type="dxa"/>
          </w:tcPr>
          <w:p w14:paraId="3EC5EEF0" w14:textId="77777777" w:rsidR="00475B68" w:rsidRDefault="00475B68">
            <w:pPr>
              <w:pStyle w:val="TableParagraph"/>
              <w:rPr>
                <w:rFonts w:ascii="Times New Roman"/>
                <w:sz w:val="20"/>
              </w:rPr>
            </w:pPr>
          </w:p>
        </w:tc>
      </w:tr>
      <w:tr w:rsidR="00475B68" w14:paraId="683D45BB" w14:textId="77777777">
        <w:trPr>
          <w:trHeight w:val="601"/>
        </w:trPr>
        <w:tc>
          <w:tcPr>
            <w:tcW w:w="1580" w:type="dxa"/>
          </w:tcPr>
          <w:p w14:paraId="38943634" w14:textId="77777777" w:rsidR="00475B68" w:rsidRDefault="00164D8A">
            <w:pPr>
              <w:pStyle w:val="TableParagraph"/>
              <w:spacing w:before="4"/>
              <w:ind w:left="110" w:right="99"/>
              <w:jc w:val="center"/>
              <w:rPr>
                <w:b/>
                <w:i/>
                <w:sz w:val="21"/>
              </w:rPr>
            </w:pPr>
            <w:r>
              <w:rPr>
                <w:b/>
                <w:i/>
                <w:spacing w:val="-2"/>
                <w:sz w:val="21"/>
              </w:rPr>
              <w:t>Responsabilité</w:t>
            </w:r>
          </w:p>
          <w:p w14:paraId="28F04A4D" w14:textId="77777777" w:rsidR="00475B68" w:rsidRDefault="00164D8A">
            <w:pPr>
              <w:pStyle w:val="TableParagraph"/>
              <w:spacing w:before="43"/>
              <w:ind w:left="112" w:right="99"/>
              <w:jc w:val="center"/>
              <w:rPr>
                <w:b/>
                <w:i/>
                <w:sz w:val="21"/>
              </w:rPr>
            </w:pPr>
            <w:r>
              <w:rPr>
                <w:b/>
                <w:i/>
                <w:spacing w:val="-2"/>
                <w:sz w:val="21"/>
              </w:rPr>
              <w:t>hospitalière</w:t>
            </w:r>
          </w:p>
        </w:tc>
        <w:tc>
          <w:tcPr>
            <w:tcW w:w="1492" w:type="dxa"/>
          </w:tcPr>
          <w:p w14:paraId="255F248C" w14:textId="77777777" w:rsidR="00475B68" w:rsidRDefault="00475B68">
            <w:pPr>
              <w:pStyle w:val="TableParagraph"/>
              <w:rPr>
                <w:rFonts w:ascii="Times New Roman"/>
                <w:sz w:val="20"/>
              </w:rPr>
            </w:pPr>
          </w:p>
        </w:tc>
        <w:tc>
          <w:tcPr>
            <w:tcW w:w="6136" w:type="dxa"/>
          </w:tcPr>
          <w:p w14:paraId="4E09C7A8" w14:textId="77777777" w:rsidR="00475B68" w:rsidRDefault="00475B68">
            <w:pPr>
              <w:pStyle w:val="TableParagraph"/>
              <w:rPr>
                <w:rFonts w:ascii="Times New Roman"/>
                <w:sz w:val="20"/>
              </w:rPr>
            </w:pPr>
          </w:p>
        </w:tc>
      </w:tr>
      <w:tr w:rsidR="00475B68" w14:paraId="5A1C2D9C" w14:textId="77777777">
        <w:trPr>
          <w:trHeight w:val="599"/>
        </w:trPr>
        <w:tc>
          <w:tcPr>
            <w:tcW w:w="1580" w:type="dxa"/>
          </w:tcPr>
          <w:p w14:paraId="11A8FEA3" w14:textId="77777777" w:rsidR="00475B68" w:rsidRDefault="00164D8A">
            <w:pPr>
              <w:pStyle w:val="TableParagraph"/>
              <w:spacing w:before="4"/>
              <w:ind w:left="425"/>
              <w:rPr>
                <w:b/>
                <w:i/>
                <w:sz w:val="21"/>
              </w:rPr>
            </w:pPr>
            <w:r>
              <w:rPr>
                <w:b/>
                <w:i/>
                <w:spacing w:val="-2"/>
                <w:sz w:val="21"/>
              </w:rPr>
              <w:t>Travaux</w:t>
            </w:r>
          </w:p>
          <w:p w14:paraId="1B3D75AE" w14:textId="77777777" w:rsidR="00475B68" w:rsidRDefault="00164D8A">
            <w:pPr>
              <w:pStyle w:val="TableParagraph"/>
              <w:spacing w:before="43"/>
              <w:ind w:left="476"/>
              <w:rPr>
                <w:b/>
                <w:i/>
                <w:sz w:val="21"/>
              </w:rPr>
            </w:pPr>
            <w:r>
              <w:rPr>
                <w:b/>
                <w:i/>
                <w:spacing w:val="-2"/>
                <w:sz w:val="21"/>
              </w:rPr>
              <w:t>publics</w:t>
            </w:r>
          </w:p>
        </w:tc>
        <w:tc>
          <w:tcPr>
            <w:tcW w:w="1492" w:type="dxa"/>
          </w:tcPr>
          <w:p w14:paraId="1FD84C1C" w14:textId="77777777" w:rsidR="00475B68" w:rsidRDefault="00475B68">
            <w:pPr>
              <w:pStyle w:val="TableParagraph"/>
              <w:rPr>
                <w:rFonts w:ascii="Times New Roman"/>
                <w:sz w:val="20"/>
              </w:rPr>
            </w:pPr>
          </w:p>
        </w:tc>
        <w:tc>
          <w:tcPr>
            <w:tcW w:w="6136" w:type="dxa"/>
          </w:tcPr>
          <w:p w14:paraId="47EC94FB" w14:textId="77777777" w:rsidR="00475B68" w:rsidRDefault="00475B68">
            <w:pPr>
              <w:pStyle w:val="TableParagraph"/>
              <w:rPr>
                <w:rFonts w:ascii="Times New Roman"/>
                <w:sz w:val="20"/>
              </w:rPr>
            </w:pPr>
          </w:p>
        </w:tc>
      </w:tr>
    </w:tbl>
    <w:p w14:paraId="060E9E01" w14:textId="77777777" w:rsidR="00475B68" w:rsidRDefault="00475B68">
      <w:pPr>
        <w:rPr>
          <w:rFonts w:ascii="Times New Roman"/>
          <w:sz w:val="20"/>
        </w:rPr>
        <w:sectPr w:rsidR="00475B68">
          <w:pgSz w:w="11910" w:h="16840"/>
          <w:pgMar w:top="2640" w:right="1060" w:bottom="2100" w:left="1160" w:header="1416" w:footer="1908" w:gutter="0"/>
          <w:cols w:space="720"/>
        </w:sectPr>
      </w:pPr>
    </w:p>
    <w:p w14:paraId="79D04827" w14:textId="77777777" w:rsidR="00475B68" w:rsidRDefault="00475B68">
      <w:pPr>
        <w:pStyle w:val="Corpsdetexte"/>
        <w:rPr>
          <w:rFonts w:ascii="Calibri"/>
        </w:rPr>
      </w:pPr>
    </w:p>
    <w:p w14:paraId="466CFE6C" w14:textId="77777777" w:rsidR="00475B68" w:rsidRDefault="00475B68">
      <w:pPr>
        <w:pStyle w:val="Corpsdetexte"/>
        <w:spacing w:before="7"/>
        <w:rPr>
          <w:rFonts w:ascii="Calibri"/>
          <w:sz w:val="19"/>
        </w:rPr>
      </w:pPr>
    </w:p>
    <w:p w14:paraId="5E69519F" w14:textId="77777777" w:rsidR="00475B68" w:rsidRDefault="00164D8A">
      <w:pPr>
        <w:pStyle w:val="Titre3"/>
        <w:numPr>
          <w:ilvl w:val="0"/>
          <w:numId w:val="15"/>
        </w:numPr>
        <w:tabs>
          <w:tab w:val="left" w:pos="393"/>
        </w:tabs>
        <w:spacing w:before="56"/>
        <w:ind w:left="392" w:hanging="176"/>
        <w:rPr>
          <w:u w:val="none"/>
        </w:rPr>
      </w:pPr>
      <w:r>
        <w:t>-</w:t>
      </w:r>
      <w:r>
        <w:rPr>
          <w:spacing w:val="33"/>
        </w:rPr>
        <w:t xml:space="preserve"> </w:t>
      </w:r>
      <w:r>
        <w:t>LITIGES</w:t>
      </w:r>
      <w:r>
        <w:rPr>
          <w:spacing w:val="30"/>
        </w:rPr>
        <w:t xml:space="preserve"> </w:t>
      </w:r>
      <w:r>
        <w:t>DE</w:t>
      </w:r>
      <w:r>
        <w:rPr>
          <w:spacing w:val="32"/>
        </w:rPr>
        <w:t xml:space="preserve"> </w:t>
      </w:r>
      <w:r>
        <w:t>PREDILECTION</w:t>
      </w:r>
      <w:r>
        <w:rPr>
          <w:spacing w:val="35"/>
        </w:rPr>
        <w:t xml:space="preserve"> </w:t>
      </w:r>
      <w:r>
        <w:rPr>
          <w:spacing w:val="-10"/>
        </w:rPr>
        <w:t>:</w:t>
      </w:r>
    </w:p>
    <w:p w14:paraId="096D192E" w14:textId="77777777" w:rsidR="00475B68" w:rsidRDefault="00164D8A">
      <w:pPr>
        <w:spacing w:before="5" w:line="244" w:lineRule="auto"/>
        <w:ind w:left="217" w:right="307"/>
        <w:jc w:val="both"/>
        <w:rPr>
          <w:rFonts w:ascii="Calibri" w:hAnsi="Calibri"/>
          <w:sz w:val="21"/>
        </w:rPr>
      </w:pPr>
      <w:r>
        <w:rPr>
          <w:rFonts w:ascii="Calibri" w:hAnsi="Calibri"/>
          <w:sz w:val="21"/>
        </w:rPr>
        <w:t>Quels</w:t>
      </w:r>
      <w:r>
        <w:rPr>
          <w:rFonts w:ascii="Calibri" w:hAnsi="Calibri"/>
          <w:spacing w:val="40"/>
          <w:sz w:val="21"/>
        </w:rPr>
        <w:t xml:space="preserve"> </w:t>
      </w:r>
      <w:r>
        <w:rPr>
          <w:rFonts w:ascii="Calibri" w:hAnsi="Calibri"/>
          <w:sz w:val="21"/>
        </w:rPr>
        <w:t>sont</w:t>
      </w:r>
      <w:r>
        <w:rPr>
          <w:rFonts w:ascii="Calibri" w:hAnsi="Calibri"/>
          <w:spacing w:val="40"/>
          <w:sz w:val="21"/>
        </w:rPr>
        <w:t xml:space="preserve"> </w:t>
      </w:r>
      <w:r>
        <w:rPr>
          <w:rFonts w:ascii="Calibri" w:hAnsi="Calibri"/>
          <w:sz w:val="21"/>
        </w:rPr>
        <w:t>les</w:t>
      </w:r>
      <w:r>
        <w:rPr>
          <w:rFonts w:ascii="Calibri" w:hAnsi="Calibri"/>
          <w:spacing w:val="40"/>
          <w:sz w:val="21"/>
        </w:rPr>
        <w:t xml:space="preserve"> </w:t>
      </w:r>
      <w:r>
        <w:rPr>
          <w:rFonts w:ascii="Calibri" w:hAnsi="Calibri"/>
          <w:sz w:val="21"/>
        </w:rPr>
        <w:t>principaux</w:t>
      </w:r>
      <w:r>
        <w:rPr>
          <w:rFonts w:ascii="Calibri" w:hAnsi="Calibri"/>
          <w:spacing w:val="40"/>
          <w:sz w:val="21"/>
        </w:rPr>
        <w:t xml:space="preserve"> </w:t>
      </w:r>
      <w:r>
        <w:rPr>
          <w:rFonts w:ascii="Calibri" w:hAnsi="Calibri"/>
          <w:sz w:val="21"/>
        </w:rPr>
        <w:t>domaines</w:t>
      </w:r>
      <w:r>
        <w:rPr>
          <w:rFonts w:ascii="Calibri" w:hAnsi="Calibri"/>
          <w:spacing w:val="40"/>
          <w:sz w:val="21"/>
        </w:rPr>
        <w:t xml:space="preserve"> </w:t>
      </w:r>
      <w:r>
        <w:rPr>
          <w:rFonts w:ascii="Calibri" w:hAnsi="Calibri"/>
          <w:sz w:val="21"/>
        </w:rPr>
        <w:t>contentieux</w:t>
      </w:r>
      <w:r>
        <w:rPr>
          <w:rFonts w:ascii="Calibri" w:hAnsi="Calibri"/>
          <w:spacing w:val="40"/>
          <w:sz w:val="21"/>
        </w:rPr>
        <w:t xml:space="preserve"> </w:t>
      </w:r>
      <w:r>
        <w:rPr>
          <w:rFonts w:ascii="Calibri" w:hAnsi="Calibri"/>
          <w:sz w:val="21"/>
        </w:rPr>
        <w:t>et</w:t>
      </w:r>
      <w:r>
        <w:rPr>
          <w:rFonts w:ascii="Calibri" w:hAnsi="Calibri"/>
          <w:spacing w:val="40"/>
          <w:sz w:val="21"/>
        </w:rPr>
        <w:t xml:space="preserve"> </w:t>
      </w:r>
      <w:r>
        <w:rPr>
          <w:rFonts w:ascii="Calibri" w:hAnsi="Calibri"/>
          <w:sz w:val="21"/>
        </w:rPr>
        <w:t>/</w:t>
      </w:r>
      <w:r>
        <w:rPr>
          <w:rFonts w:ascii="Calibri" w:hAnsi="Calibri"/>
          <w:spacing w:val="40"/>
          <w:sz w:val="21"/>
        </w:rPr>
        <w:t xml:space="preserve"> </w:t>
      </w:r>
      <w:r>
        <w:rPr>
          <w:rFonts w:ascii="Calibri" w:hAnsi="Calibri"/>
          <w:sz w:val="21"/>
        </w:rPr>
        <w:t>ou</w:t>
      </w:r>
      <w:r>
        <w:rPr>
          <w:rFonts w:ascii="Calibri" w:hAnsi="Calibri"/>
          <w:spacing w:val="40"/>
          <w:sz w:val="21"/>
        </w:rPr>
        <w:t xml:space="preserve"> </w:t>
      </w:r>
      <w:r>
        <w:rPr>
          <w:rFonts w:ascii="Calibri" w:hAnsi="Calibri"/>
          <w:sz w:val="21"/>
        </w:rPr>
        <w:t>types</w:t>
      </w:r>
      <w:r>
        <w:rPr>
          <w:rFonts w:ascii="Calibri" w:hAnsi="Calibri"/>
          <w:spacing w:val="40"/>
          <w:sz w:val="21"/>
        </w:rPr>
        <w:t xml:space="preserve"> </w:t>
      </w:r>
      <w:r>
        <w:rPr>
          <w:rFonts w:ascii="Calibri" w:hAnsi="Calibri"/>
          <w:sz w:val="21"/>
        </w:rPr>
        <w:t>de</w:t>
      </w:r>
      <w:r>
        <w:rPr>
          <w:rFonts w:ascii="Calibri" w:hAnsi="Calibri"/>
          <w:spacing w:val="40"/>
          <w:sz w:val="21"/>
        </w:rPr>
        <w:t xml:space="preserve"> </w:t>
      </w:r>
      <w:r>
        <w:rPr>
          <w:rFonts w:ascii="Calibri" w:hAnsi="Calibri"/>
          <w:sz w:val="21"/>
        </w:rPr>
        <w:t>litiges</w:t>
      </w:r>
      <w:r>
        <w:rPr>
          <w:rFonts w:ascii="Calibri" w:hAnsi="Calibri"/>
          <w:spacing w:val="40"/>
          <w:sz w:val="21"/>
        </w:rPr>
        <w:t xml:space="preserve"> </w:t>
      </w:r>
      <w:r>
        <w:rPr>
          <w:rFonts w:ascii="Calibri" w:hAnsi="Calibri"/>
          <w:sz w:val="21"/>
        </w:rPr>
        <w:t>pour</w:t>
      </w:r>
      <w:r>
        <w:rPr>
          <w:rFonts w:ascii="Calibri" w:hAnsi="Calibri"/>
          <w:spacing w:val="40"/>
          <w:sz w:val="21"/>
        </w:rPr>
        <w:t xml:space="preserve"> </w:t>
      </w:r>
      <w:r>
        <w:rPr>
          <w:rFonts w:ascii="Calibri" w:hAnsi="Calibri"/>
          <w:sz w:val="21"/>
        </w:rPr>
        <w:t>lesquels</w:t>
      </w:r>
      <w:r>
        <w:rPr>
          <w:rFonts w:ascii="Calibri" w:hAnsi="Calibri"/>
          <w:spacing w:val="40"/>
          <w:sz w:val="21"/>
        </w:rPr>
        <w:t xml:space="preserve"> </w:t>
      </w:r>
      <w:r>
        <w:rPr>
          <w:rFonts w:ascii="Calibri" w:hAnsi="Calibri"/>
          <w:sz w:val="21"/>
        </w:rPr>
        <w:t>vous souhaiteriez</w:t>
      </w:r>
      <w:r>
        <w:rPr>
          <w:rFonts w:ascii="Calibri" w:hAnsi="Calibri"/>
          <w:spacing w:val="40"/>
          <w:sz w:val="21"/>
        </w:rPr>
        <w:t xml:space="preserve"> </w:t>
      </w:r>
      <w:r>
        <w:rPr>
          <w:rFonts w:ascii="Calibri" w:hAnsi="Calibri"/>
          <w:sz w:val="21"/>
        </w:rPr>
        <w:t>vous</w:t>
      </w:r>
      <w:r>
        <w:rPr>
          <w:rFonts w:ascii="Calibri" w:hAnsi="Calibri"/>
          <w:spacing w:val="40"/>
          <w:sz w:val="21"/>
        </w:rPr>
        <w:t xml:space="preserve"> </w:t>
      </w:r>
      <w:r>
        <w:rPr>
          <w:rFonts w:ascii="Calibri" w:hAnsi="Calibri"/>
          <w:sz w:val="21"/>
        </w:rPr>
        <w:t>voir</w:t>
      </w:r>
      <w:r>
        <w:rPr>
          <w:rFonts w:ascii="Calibri" w:hAnsi="Calibri"/>
          <w:spacing w:val="40"/>
          <w:sz w:val="21"/>
        </w:rPr>
        <w:t xml:space="preserve"> </w:t>
      </w:r>
      <w:r>
        <w:rPr>
          <w:rFonts w:ascii="Calibri" w:hAnsi="Calibri"/>
          <w:sz w:val="21"/>
        </w:rPr>
        <w:t>confier</w:t>
      </w:r>
      <w:r>
        <w:rPr>
          <w:rFonts w:ascii="Calibri" w:hAnsi="Calibri"/>
          <w:spacing w:val="40"/>
          <w:sz w:val="21"/>
        </w:rPr>
        <w:t xml:space="preserve"> </w:t>
      </w:r>
      <w:r>
        <w:rPr>
          <w:rFonts w:ascii="Calibri" w:hAnsi="Calibri"/>
          <w:sz w:val="21"/>
        </w:rPr>
        <w:t>des</w:t>
      </w:r>
      <w:r>
        <w:rPr>
          <w:rFonts w:ascii="Calibri" w:hAnsi="Calibri"/>
          <w:spacing w:val="40"/>
          <w:sz w:val="21"/>
        </w:rPr>
        <w:t xml:space="preserve"> </w:t>
      </w:r>
      <w:r>
        <w:rPr>
          <w:rFonts w:ascii="Calibri" w:hAnsi="Calibri"/>
          <w:sz w:val="21"/>
        </w:rPr>
        <w:t>missions</w:t>
      </w:r>
      <w:r>
        <w:rPr>
          <w:rFonts w:ascii="Calibri" w:hAnsi="Calibri"/>
          <w:spacing w:val="40"/>
          <w:sz w:val="21"/>
        </w:rPr>
        <w:t xml:space="preserve"> </w:t>
      </w:r>
      <w:r>
        <w:rPr>
          <w:rFonts w:ascii="Calibri" w:hAnsi="Calibri"/>
          <w:sz w:val="21"/>
        </w:rPr>
        <w:t>de</w:t>
      </w:r>
      <w:r>
        <w:rPr>
          <w:rFonts w:ascii="Calibri" w:hAnsi="Calibri"/>
          <w:spacing w:val="40"/>
          <w:sz w:val="21"/>
        </w:rPr>
        <w:t xml:space="preserve"> </w:t>
      </w:r>
      <w:r>
        <w:rPr>
          <w:rFonts w:ascii="Calibri" w:hAnsi="Calibri"/>
          <w:sz w:val="21"/>
        </w:rPr>
        <w:t>médiation</w:t>
      </w:r>
      <w:r>
        <w:rPr>
          <w:rFonts w:ascii="Calibri" w:hAnsi="Calibri"/>
          <w:spacing w:val="40"/>
          <w:sz w:val="21"/>
        </w:rPr>
        <w:t xml:space="preserve"> </w:t>
      </w:r>
      <w:r>
        <w:rPr>
          <w:rFonts w:ascii="Calibri" w:hAnsi="Calibri"/>
          <w:sz w:val="21"/>
        </w:rPr>
        <w:t>par</w:t>
      </w:r>
      <w:r>
        <w:rPr>
          <w:rFonts w:ascii="Calibri" w:hAnsi="Calibri"/>
          <w:spacing w:val="40"/>
          <w:sz w:val="21"/>
        </w:rPr>
        <w:t xml:space="preserve"> </w:t>
      </w:r>
      <w:r>
        <w:rPr>
          <w:rFonts w:ascii="Calibri" w:hAnsi="Calibri"/>
          <w:sz w:val="21"/>
        </w:rPr>
        <w:t>le</w:t>
      </w:r>
      <w:r>
        <w:rPr>
          <w:rFonts w:ascii="Calibri" w:hAnsi="Calibri"/>
          <w:spacing w:val="40"/>
          <w:sz w:val="21"/>
        </w:rPr>
        <w:t xml:space="preserve"> </w:t>
      </w:r>
      <w:r>
        <w:rPr>
          <w:rFonts w:ascii="Calibri" w:hAnsi="Calibri"/>
          <w:sz w:val="21"/>
        </w:rPr>
        <w:t>juge</w:t>
      </w:r>
      <w:r>
        <w:rPr>
          <w:rFonts w:ascii="Calibri" w:hAnsi="Calibri"/>
          <w:spacing w:val="40"/>
          <w:sz w:val="21"/>
        </w:rPr>
        <w:t xml:space="preserve"> </w:t>
      </w:r>
      <w:r>
        <w:rPr>
          <w:rFonts w:ascii="Calibri" w:hAnsi="Calibri"/>
          <w:sz w:val="21"/>
        </w:rPr>
        <w:t>administratif</w:t>
      </w:r>
      <w:r>
        <w:rPr>
          <w:rFonts w:ascii="Calibri" w:hAnsi="Calibri"/>
          <w:spacing w:val="40"/>
          <w:sz w:val="21"/>
        </w:rPr>
        <w:t xml:space="preserve"> </w:t>
      </w:r>
      <w:r>
        <w:rPr>
          <w:rFonts w:ascii="Calibri" w:hAnsi="Calibri"/>
          <w:sz w:val="21"/>
        </w:rPr>
        <w:t>(ex :</w:t>
      </w:r>
      <w:r>
        <w:rPr>
          <w:rFonts w:ascii="Calibri" w:hAnsi="Calibri"/>
          <w:spacing w:val="40"/>
          <w:sz w:val="21"/>
        </w:rPr>
        <w:t xml:space="preserve"> </w:t>
      </w:r>
      <w:r>
        <w:rPr>
          <w:rFonts w:ascii="Calibri" w:hAnsi="Calibri"/>
          <w:sz w:val="21"/>
        </w:rPr>
        <w:t>urbanisme, fonction publique, marchés publics, etc.) :</w:t>
      </w:r>
    </w:p>
    <w:p w14:paraId="396BBA13" w14:textId="77777777" w:rsidR="00475B68" w:rsidRDefault="00475B68">
      <w:pPr>
        <w:pStyle w:val="Corpsdetexte"/>
        <w:spacing w:before="6"/>
        <w:rPr>
          <w:rFonts w:ascii="Calibri"/>
          <w:sz w:val="21"/>
        </w:rPr>
      </w:pPr>
    </w:p>
    <w:p w14:paraId="74CE45DD" w14:textId="77777777" w:rsidR="00475B68" w:rsidRDefault="00475B68">
      <w:pPr>
        <w:pStyle w:val="Paragraphedeliste"/>
        <w:numPr>
          <w:ilvl w:val="0"/>
          <w:numId w:val="14"/>
        </w:numPr>
        <w:tabs>
          <w:tab w:val="left" w:pos="273"/>
        </w:tabs>
        <w:ind w:left="272" w:hanging="56"/>
        <w:rPr>
          <w:rFonts w:ascii="Calibri" w:hAnsi="Calibri"/>
          <w:sz w:val="21"/>
        </w:rPr>
      </w:pPr>
    </w:p>
    <w:p w14:paraId="285B1CC2" w14:textId="77777777" w:rsidR="00475B68" w:rsidRDefault="00475B68">
      <w:pPr>
        <w:pStyle w:val="Paragraphedeliste"/>
        <w:numPr>
          <w:ilvl w:val="0"/>
          <w:numId w:val="14"/>
        </w:numPr>
        <w:tabs>
          <w:tab w:val="left" w:pos="273"/>
        </w:tabs>
        <w:spacing w:before="5"/>
        <w:ind w:left="272" w:hanging="56"/>
        <w:rPr>
          <w:rFonts w:ascii="Calibri" w:hAnsi="Calibri"/>
          <w:sz w:val="21"/>
        </w:rPr>
      </w:pPr>
    </w:p>
    <w:p w14:paraId="4A6B007D" w14:textId="77777777" w:rsidR="00475B68" w:rsidRDefault="00475B68">
      <w:pPr>
        <w:pStyle w:val="Paragraphedeliste"/>
        <w:numPr>
          <w:ilvl w:val="0"/>
          <w:numId w:val="14"/>
        </w:numPr>
        <w:tabs>
          <w:tab w:val="left" w:pos="273"/>
        </w:tabs>
        <w:spacing w:before="5"/>
        <w:ind w:left="272" w:hanging="56"/>
        <w:rPr>
          <w:rFonts w:ascii="Calibri" w:hAnsi="Calibri"/>
          <w:sz w:val="21"/>
        </w:rPr>
      </w:pPr>
    </w:p>
    <w:p w14:paraId="05FE963A" w14:textId="77777777" w:rsidR="00475B68" w:rsidRDefault="00475B68">
      <w:pPr>
        <w:pStyle w:val="Paragraphedeliste"/>
        <w:numPr>
          <w:ilvl w:val="0"/>
          <w:numId w:val="14"/>
        </w:numPr>
        <w:tabs>
          <w:tab w:val="left" w:pos="273"/>
        </w:tabs>
        <w:spacing w:before="6"/>
        <w:ind w:left="272" w:hanging="56"/>
        <w:rPr>
          <w:rFonts w:ascii="Calibri" w:hAnsi="Calibri"/>
          <w:sz w:val="21"/>
        </w:rPr>
      </w:pPr>
    </w:p>
    <w:p w14:paraId="12D5E83E" w14:textId="77777777" w:rsidR="00475B68" w:rsidRDefault="00475B68">
      <w:pPr>
        <w:pStyle w:val="Paragraphedeliste"/>
        <w:numPr>
          <w:ilvl w:val="0"/>
          <w:numId w:val="14"/>
        </w:numPr>
        <w:tabs>
          <w:tab w:val="left" w:pos="273"/>
        </w:tabs>
        <w:spacing w:before="5"/>
        <w:ind w:left="272" w:hanging="56"/>
        <w:rPr>
          <w:rFonts w:ascii="Calibri" w:hAnsi="Calibri"/>
          <w:sz w:val="21"/>
        </w:rPr>
      </w:pPr>
    </w:p>
    <w:p w14:paraId="333B5CB4" w14:textId="77777777" w:rsidR="00475B68" w:rsidRDefault="00475B68">
      <w:pPr>
        <w:pStyle w:val="Paragraphedeliste"/>
        <w:numPr>
          <w:ilvl w:val="0"/>
          <w:numId w:val="14"/>
        </w:numPr>
        <w:tabs>
          <w:tab w:val="left" w:pos="273"/>
        </w:tabs>
        <w:spacing w:before="5"/>
        <w:ind w:left="272" w:hanging="56"/>
        <w:rPr>
          <w:rFonts w:ascii="Calibri" w:hAnsi="Calibri"/>
          <w:sz w:val="21"/>
        </w:rPr>
      </w:pPr>
    </w:p>
    <w:p w14:paraId="0760387D" w14:textId="77777777" w:rsidR="00475B68" w:rsidRDefault="00475B68">
      <w:pPr>
        <w:pStyle w:val="Corpsdetexte"/>
        <w:rPr>
          <w:rFonts w:ascii="Calibri"/>
        </w:rPr>
      </w:pPr>
    </w:p>
    <w:p w14:paraId="1163D7BF" w14:textId="77777777" w:rsidR="00475B68" w:rsidRDefault="00475B68">
      <w:pPr>
        <w:pStyle w:val="Corpsdetexte"/>
        <w:spacing w:before="3"/>
        <w:rPr>
          <w:rFonts w:ascii="Calibri"/>
          <w:sz w:val="23"/>
        </w:rPr>
      </w:pPr>
    </w:p>
    <w:p w14:paraId="3E58870A" w14:textId="77777777" w:rsidR="00475B68" w:rsidRDefault="00164D8A">
      <w:pPr>
        <w:pStyle w:val="Titre3"/>
        <w:numPr>
          <w:ilvl w:val="0"/>
          <w:numId w:val="15"/>
        </w:numPr>
        <w:tabs>
          <w:tab w:val="left" w:pos="568"/>
        </w:tabs>
        <w:ind w:left="567" w:hanging="351"/>
        <w:rPr>
          <w:u w:val="none"/>
        </w:rPr>
      </w:pPr>
      <w:r>
        <w:t>-</w:t>
      </w:r>
      <w:r>
        <w:rPr>
          <w:spacing w:val="43"/>
        </w:rPr>
        <w:t xml:space="preserve"> </w:t>
      </w:r>
      <w:r>
        <w:t>MODALITÉS</w:t>
      </w:r>
      <w:r>
        <w:rPr>
          <w:spacing w:val="38"/>
        </w:rPr>
        <w:t xml:space="preserve"> </w:t>
      </w:r>
      <w:r>
        <w:t>D’INTERVENTION</w:t>
      </w:r>
      <w:r>
        <w:rPr>
          <w:spacing w:val="42"/>
        </w:rPr>
        <w:t xml:space="preserve"> </w:t>
      </w:r>
      <w:r>
        <w:rPr>
          <w:spacing w:val="-10"/>
        </w:rPr>
        <w:t>:</w:t>
      </w:r>
    </w:p>
    <w:p w14:paraId="65415D80" w14:textId="77777777" w:rsidR="00475B68" w:rsidRDefault="00164D8A">
      <w:pPr>
        <w:spacing w:before="2"/>
        <w:ind w:left="217"/>
        <w:rPr>
          <w:rFonts w:ascii="Calibri" w:hAnsi="Calibri"/>
          <w:sz w:val="21"/>
        </w:rPr>
      </w:pPr>
      <w:r>
        <w:rPr>
          <w:rFonts w:ascii="Calibri" w:hAnsi="Calibri"/>
          <w:sz w:val="21"/>
        </w:rPr>
        <w:t>Uniquement</w:t>
      </w:r>
      <w:r>
        <w:rPr>
          <w:rFonts w:ascii="Calibri" w:hAnsi="Calibri"/>
          <w:spacing w:val="23"/>
          <w:sz w:val="21"/>
        </w:rPr>
        <w:t xml:space="preserve"> </w:t>
      </w:r>
      <w:r>
        <w:rPr>
          <w:rFonts w:ascii="Calibri" w:hAnsi="Calibri"/>
          <w:sz w:val="21"/>
        </w:rPr>
        <w:t>en</w:t>
      </w:r>
      <w:r>
        <w:rPr>
          <w:rFonts w:ascii="Calibri" w:hAnsi="Calibri"/>
          <w:spacing w:val="14"/>
          <w:sz w:val="21"/>
        </w:rPr>
        <w:t xml:space="preserve"> </w:t>
      </w:r>
      <w:r>
        <w:rPr>
          <w:rFonts w:ascii="Calibri" w:hAnsi="Calibri"/>
          <w:sz w:val="21"/>
        </w:rPr>
        <w:t>distanciel</w:t>
      </w:r>
      <w:r>
        <w:rPr>
          <w:rFonts w:ascii="Calibri" w:hAnsi="Calibri"/>
          <w:spacing w:val="18"/>
          <w:sz w:val="21"/>
        </w:rPr>
        <w:t xml:space="preserve"> </w:t>
      </w:r>
      <w:r>
        <w:rPr>
          <w:rFonts w:ascii="Calibri" w:hAnsi="Calibri"/>
          <w:sz w:val="21"/>
        </w:rPr>
        <w:t>(emails,</w:t>
      </w:r>
      <w:r>
        <w:rPr>
          <w:rFonts w:ascii="Calibri" w:hAnsi="Calibri"/>
          <w:spacing w:val="22"/>
          <w:sz w:val="21"/>
        </w:rPr>
        <w:t xml:space="preserve"> </w:t>
      </w:r>
      <w:r>
        <w:rPr>
          <w:rFonts w:ascii="Calibri" w:hAnsi="Calibri"/>
          <w:sz w:val="21"/>
        </w:rPr>
        <w:t>courriers,</w:t>
      </w:r>
      <w:r>
        <w:rPr>
          <w:rFonts w:ascii="Calibri" w:hAnsi="Calibri"/>
          <w:spacing w:val="22"/>
          <w:sz w:val="21"/>
        </w:rPr>
        <w:t xml:space="preserve"> </w:t>
      </w:r>
      <w:r>
        <w:rPr>
          <w:rFonts w:ascii="Calibri" w:hAnsi="Calibri"/>
          <w:sz w:val="21"/>
        </w:rPr>
        <w:t>téléphone,</w:t>
      </w:r>
      <w:r>
        <w:rPr>
          <w:rFonts w:ascii="Calibri" w:hAnsi="Calibri"/>
          <w:spacing w:val="17"/>
          <w:sz w:val="21"/>
        </w:rPr>
        <w:t xml:space="preserve"> </w:t>
      </w:r>
      <w:r>
        <w:rPr>
          <w:rFonts w:ascii="Calibri" w:hAnsi="Calibri"/>
          <w:sz w:val="21"/>
        </w:rPr>
        <w:t>Visio,</w:t>
      </w:r>
      <w:r>
        <w:rPr>
          <w:rFonts w:ascii="Calibri" w:hAnsi="Calibri"/>
          <w:spacing w:val="24"/>
          <w:sz w:val="21"/>
        </w:rPr>
        <w:t xml:space="preserve"> </w:t>
      </w:r>
      <w:r>
        <w:rPr>
          <w:rFonts w:ascii="Calibri" w:hAnsi="Calibri"/>
          <w:sz w:val="21"/>
        </w:rPr>
        <w:t>etc.)</w:t>
      </w:r>
      <w:r>
        <w:rPr>
          <w:rFonts w:ascii="Calibri" w:hAnsi="Calibri"/>
          <w:spacing w:val="22"/>
          <w:sz w:val="21"/>
        </w:rPr>
        <w:t xml:space="preserve"> </w:t>
      </w:r>
      <w:r>
        <w:rPr>
          <w:rFonts w:ascii="Calibri" w:hAnsi="Calibri"/>
          <w:sz w:val="21"/>
        </w:rPr>
        <w:t>/</w:t>
      </w:r>
      <w:r>
        <w:rPr>
          <w:rFonts w:ascii="Calibri" w:hAnsi="Calibri"/>
          <w:spacing w:val="19"/>
          <w:sz w:val="21"/>
        </w:rPr>
        <w:t xml:space="preserve"> </w:t>
      </w:r>
      <w:r>
        <w:rPr>
          <w:rFonts w:ascii="Calibri" w:hAnsi="Calibri"/>
          <w:sz w:val="21"/>
        </w:rPr>
        <w:t>en</w:t>
      </w:r>
      <w:r>
        <w:rPr>
          <w:rFonts w:ascii="Calibri" w:hAnsi="Calibri"/>
          <w:spacing w:val="17"/>
          <w:sz w:val="21"/>
        </w:rPr>
        <w:t xml:space="preserve"> </w:t>
      </w:r>
      <w:r>
        <w:rPr>
          <w:rFonts w:ascii="Calibri" w:hAnsi="Calibri"/>
          <w:sz w:val="21"/>
        </w:rPr>
        <w:t>présentiel</w:t>
      </w:r>
      <w:r>
        <w:rPr>
          <w:rFonts w:ascii="Calibri" w:hAnsi="Calibri"/>
          <w:spacing w:val="18"/>
          <w:sz w:val="21"/>
        </w:rPr>
        <w:t xml:space="preserve"> </w:t>
      </w:r>
      <w:r>
        <w:rPr>
          <w:rFonts w:ascii="Calibri" w:hAnsi="Calibri"/>
          <w:sz w:val="21"/>
        </w:rPr>
        <w:t>et</w:t>
      </w:r>
      <w:r>
        <w:rPr>
          <w:rFonts w:ascii="Calibri" w:hAnsi="Calibri"/>
          <w:spacing w:val="19"/>
          <w:sz w:val="21"/>
        </w:rPr>
        <w:t xml:space="preserve"> </w:t>
      </w:r>
      <w:r>
        <w:rPr>
          <w:rFonts w:ascii="Calibri" w:hAnsi="Calibri"/>
          <w:sz w:val="21"/>
        </w:rPr>
        <w:t>distanciel</w:t>
      </w:r>
      <w:r>
        <w:rPr>
          <w:rFonts w:ascii="Calibri" w:hAnsi="Calibri"/>
          <w:spacing w:val="23"/>
          <w:sz w:val="21"/>
        </w:rPr>
        <w:t xml:space="preserve"> </w:t>
      </w:r>
      <w:r>
        <w:rPr>
          <w:rFonts w:ascii="Calibri" w:hAnsi="Calibri"/>
          <w:sz w:val="21"/>
        </w:rPr>
        <w:t>/</w:t>
      </w:r>
      <w:r>
        <w:rPr>
          <w:rFonts w:ascii="Calibri" w:hAnsi="Calibri"/>
          <w:spacing w:val="19"/>
          <w:sz w:val="21"/>
        </w:rPr>
        <w:t xml:space="preserve"> </w:t>
      </w:r>
      <w:r>
        <w:rPr>
          <w:rFonts w:ascii="Calibri" w:hAnsi="Calibri"/>
          <w:sz w:val="21"/>
        </w:rPr>
        <w:t>etc.</w:t>
      </w:r>
      <w:r>
        <w:rPr>
          <w:rFonts w:ascii="Calibri" w:hAnsi="Calibri"/>
          <w:spacing w:val="21"/>
          <w:sz w:val="21"/>
        </w:rPr>
        <w:t xml:space="preserve"> </w:t>
      </w:r>
      <w:r>
        <w:rPr>
          <w:rFonts w:ascii="Calibri" w:hAnsi="Calibri"/>
          <w:spacing w:val="-10"/>
          <w:sz w:val="21"/>
        </w:rPr>
        <w:t>:</w:t>
      </w:r>
    </w:p>
    <w:p w14:paraId="17ACF3A9" w14:textId="77777777" w:rsidR="00475B68" w:rsidRDefault="00475B68">
      <w:pPr>
        <w:pStyle w:val="Corpsdetexte"/>
        <w:rPr>
          <w:rFonts w:ascii="Calibri"/>
        </w:rPr>
      </w:pPr>
    </w:p>
    <w:p w14:paraId="610C4D0B" w14:textId="77777777" w:rsidR="00475B68" w:rsidRDefault="00475B68">
      <w:pPr>
        <w:pStyle w:val="Corpsdetexte"/>
        <w:rPr>
          <w:rFonts w:ascii="Calibri"/>
        </w:rPr>
      </w:pPr>
    </w:p>
    <w:p w14:paraId="2FF4971C" w14:textId="77777777" w:rsidR="00475B68" w:rsidRDefault="00475B68">
      <w:pPr>
        <w:pStyle w:val="Corpsdetexte"/>
        <w:rPr>
          <w:rFonts w:ascii="Calibri"/>
        </w:rPr>
      </w:pPr>
    </w:p>
    <w:p w14:paraId="5555C72A" w14:textId="77777777" w:rsidR="00475B68" w:rsidRDefault="00475B68">
      <w:pPr>
        <w:pStyle w:val="Corpsdetexte"/>
        <w:rPr>
          <w:rFonts w:ascii="Calibri"/>
        </w:rPr>
      </w:pPr>
    </w:p>
    <w:p w14:paraId="56C686B9" w14:textId="77777777" w:rsidR="00475B68" w:rsidRDefault="00475B68">
      <w:pPr>
        <w:pStyle w:val="Corpsdetexte"/>
        <w:rPr>
          <w:rFonts w:ascii="Calibri"/>
        </w:rPr>
      </w:pPr>
    </w:p>
    <w:p w14:paraId="192B59B3" w14:textId="77777777" w:rsidR="00475B68" w:rsidRDefault="00475B68">
      <w:pPr>
        <w:pStyle w:val="Corpsdetexte"/>
        <w:rPr>
          <w:rFonts w:ascii="Calibri"/>
          <w:sz w:val="29"/>
        </w:rPr>
      </w:pPr>
    </w:p>
    <w:p w14:paraId="2F1CF07C" w14:textId="77777777" w:rsidR="00475B68" w:rsidRDefault="00164D8A">
      <w:pPr>
        <w:pStyle w:val="Titre3"/>
        <w:numPr>
          <w:ilvl w:val="0"/>
          <w:numId w:val="15"/>
        </w:numPr>
        <w:tabs>
          <w:tab w:val="left" w:pos="568"/>
        </w:tabs>
        <w:ind w:left="567" w:hanging="351"/>
        <w:rPr>
          <w:u w:val="none"/>
        </w:rPr>
      </w:pPr>
      <w:r>
        <w:t>-</w:t>
      </w:r>
      <w:r>
        <w:rPr>
          <w:spacing w:val="20"/>
        </w:rPr>
        <w:t xml:space="preserve"> </w:t>
      </w:r>
      <w:r>
        <w:t>TARIFS</w:t>
      </w:r>
      <w:r>
        <w:rPr>
          <w:spacing w:val="14"/>
        </w:rPr>
        <w:t xml:space="preserve"> </w:t>
      </w:r>
      <w:r>
        <w:t>/</w:t>
      </w:r>
      <w:r>
        <w:rPr>
          <w:spacing w:val="16"/>
        </w:rPr>
        <w:t xml:space="preserve"> </w:t>
      </w:r>
      <w:r>
        <w:t>HONORAIRES</w:t>
      </w:r>
      <w:r>
        <w:rPr>
          <w:spacing w:val="19"/>
        </w:rPr>
        <w:t xml:space="preserve"> </w:t>
      </w:r>
      <w:r>
        <w:rPr>
          <w:spacing w:val="-10"/>
        </w:rPr>
        <w:t>:</w:t>
      </w:r>
    </w:p>
    <w:p w14:paraId="04429154" w14:textId="77777777" w:rsidR="00475B68" w:rsidRDefault="00164D8A">
      <w:pPr>
        <w:spacing w:before="5"/>
        <w:ind w:left="217"/>
        <w:rPr>
          <w:rFonts w:ascii="Calibri" w:hAnsi="Calibri"/>
          <w:sz w:val="21"/>
        </w:rPr>
      </w:pPr>
      <w:r>
        <w:rPr>
          <w:rFonts w:ascii="Calibri" w:hAnsi="Calibri"/>
          <w:w w:val="105"/>
          <w:sz w:val="21"/>
        </w:rPr>
        <w:t>Préciser</w:t>
      </w:r>
      <w:r>
        <w:rPr>
          <w:rFonts w:ascii="Calibri" w:hAnsi="Calibri"/>
          <w:spacing w:val="1"/>
          <w:w w:val="105"/>
          <w:sz w:val="21"/>
        </w:rPr>
        <w:t xml:space="preserve"> </w:t>
      </w:r>
      <w:r>
        <w:rPr>
          <w:rFonts w:ascii="Calibri" w:hAnsi="Calibri"/>
          <w:w w:val="105"/>
          <w:sz w:val="21"/>
        </w:rPr>
        <w:t>(forfait,</w:t>
      </w:r>
      <w:r>
        <w:rPr>
          <w:rFonts w:ascii="Calibri" w:hAnsi="Calibri"/>
          <w:spacing w:val="7"/>
          <w:w w:val="105"/>
          <w:sz w:val="21"/>
        </w:rPr>
        <w:t xml:space="preserve"> </w:t>
      </w:r>
      <w:r>
        <w:rPr>
          <w:rFonts w:ascii="Calibri" w:hAnsi="Calibri"/>
          <w:w w:val="105"/>
          <w:sz w:val="21"/>
        </w:rPr>
        <w:t>coût</w:t>
      </w:r>
      <w:r>
        <w:rPr>
          <w:rFonts w:ascii="Calibri" w:hAnsi="Calibri"/>
          <w:spacing w:val="11"/>
          <w:w w:val="105"/>
          <w:sz w:val="21"/>
        </w:rPr>
        <w:t xml:space="preserve"> </w:t>
      </w:r>
      <w:r>
        <w:rPr>
          <w:rFonts w:ascii="Calibri" w:hAnsi="Calibri"/>
          <w:w w:val="105"/>
          <w:sz w:val="21"/>
        </w:rPr>
        <w:t>horaire,</w:t>
      </w:r>
      <w:r>
        <w:rPr>
          <w:rFonts w:ascii="Calibri" w:hAnsi="Calibri"/>
          <w:spacing w:val="7"/>
          <w:w w:val="105"/>
          <w:sz w:val="21"/>
        </w:rPr>
        <w:t xml:space="preserve"> </w:t>
      </w:r>
      <w:r>
        <w:rPr>
          <w:rFonts w:ascii="Calibri" w:hAnsi="Calibri"/>
          <w:w w:val="105"/>
          <w:sz w:val="21"/>
        </w:rPr>
        <w:t>frais</w:t>
      </w:r>
      <w:r>
        <w:rPr>
          <w:rFonts w:ascii="Calibri" w:hAnsi="Calibri"/>
          <w:spacing w:val="5"/>
          <w:w w:val="105"/>
          <w:sz w:val="21"/>
        </w:rPr>
        <w:t xml:space="preserve"> </w:t>
      </w:r>
      <w:r>
        <w:rPr>
          <w:rFonts w:ascii="Calibri" w:hAnsi="Calibri"/>
          <w:w w:val="105"/>
          <w:sz w:val="21"/>
        </w:rPr>
        <w:t>de</w:t>
      </w:r>
      <w:r>
        <w:rPr>
          <w:rFonts w:ascii="Calibri" w:hAnsi="Calibri"/>
          <w:spacing w:val="1"/>
          <w:w w:val="105"/>
          <w:sz w:val="21"/>
        </w:rPr>
        <w:t xml:space="preserve"> </w:t>
      </w:r>
      <w:r>
        <w:rPr>
          <w:rFonts w:ascii="Calibri" w:hAnsi="Calibri"/>
          <w:w w:val="105"/>
          <w:sz w:val="21"/>
        </w:rPr>
        <w:t>dossier,</w:t>
      </w:r>
      <w:r>
        <w:rPr>
          <w:rFonts w:ascii="Calibri" w:hAnsi="Calibri"/>
          <w:spacing w:val="7"/>
          <w:w w:val="105"/>
          <w:sz w:val="21"/>
        </w:rPr>
        <w:t xml:space="preserve"> </w:t>
      </w:r>
      <w:r>
        <w:rPr>
          <w:rFonts w:ascii="Calibri" w:hAnsi="Calibri"/>
          <w:w w:val="105"/>
          <w:sz w:val="21"/>
        </w:rPr>
        <w:t>frais</w:t>
      </w:r>
      <w:r>
        <w:rPr>
          <w:rFonts w:ascii="Calibri" w:hAnsi="Calibri"/>
          <w:spacing w:val="7"/>
          <w:w w:val="105"/>
          <w:sz w:val="21"/>
        </w:rPr>
        <w:t xml:space="preserve"> </w:t>
      </w:r>
      <w:r>
        <w:rPr>
          <w:rFonts w:ascii="Calibri" w:hAnsi="Calibri"/>
          <w:w w:val="105"/>
          <w:sz w:val="21"/>
        </w:rPr>
        <w:t>annexes</w:t>
      </w:r>
      <w:r>
        <w:rPr>
          <w:rFonts w:ascii="Calibri" w:hAnsi="Calibri"/>
          <w:spacing w:val="2"/>
          <w:w w:val="105"/>
          <w:sz w:val="21"/>
        </w:rPr>
        <w:t xml:space="preserve"> </w:t>
      </w:r>
      <w:r>
        <w:rPr>
          <w:rFonts w:ascii="Calibri" w:hAnsi="Calibri"/>
          <w:w w:val="105"/>
          <w:sz w:val="21"/>
        </w:rPr>
        <w:t>(location</w:t>
      </w:r>
      <w:r>
        <w:rPr>
          <w:rFonts w:ascii="Calibri" w:hAnsi="Calibri"/>
          <w:spacing w:val="4"/>
          <w:w w:val="105"/>
          <w:sz w:val="21"/>
        </w:rPr>
        <w:t xml:space="preserve"> </w:t>
      </w:r>
      <w:r>
        <w:rPr>
          <w:rFonts w:ascii="Calibri" w:hAnsi="Calibri"/>
          <w:w w:val="105"/>
          <w:sz w:val="21"/>
        </w:rPr>
        <w:t>de</w:t>
      </w:r>
      <w:r>
        <w:rPr>
          <w:rFonts w:ascii="Calibri" w:hAnsi="Calibri"/>
          <w:spacing w:val="7"/>
          <w:w w:val="105"/>
          <w:sz w:val="21"/>
        </w:rPr>
        <w:t xml:space="preserve"> </w:t>
      </w:r>
      <w:r>
        <w:rPr>
          <w:rFonts w:ascii="Calibri" w:hAnsi="Calibri"/>
          <w:w w:val="105"/>
          <w:sz w:val="21"/>
        </w:rPr>
        <w:t>salle…))</w:t>
      </w:r>
      <w:r>
        <w:rPr>
          <w:rFonts w:ascii="Calibri" w:hAnsi="Calibri"/>
          <w:spacing w:val="5"/>
          <w:w w:val="105"/>
          <w:sz w:val="21"/>
        </w:rPr>
        <w:t xml:space="preserve"> </w:t>
      </w:r>
      <w:r>
        <w:rPr>
          <w:rFonts w:ascii="Calibri" w:hAnsi="Calibri"/>
          <w:spacing w:val="-10"/>
          <w:w w:val="105"/>
          <w:sz w:val="21"/>
        </w:rPr>
        <w:t>:</w:t>
      </w:r>
    </w:p>
    <w:p w14:paraId="08CDF38C" w14:textId="77777777" w:rsidR="00475B68" w:rsidRDefault="00475B68">
      <w:pPr>
        <w:pStyle w:val="Corpsdetexte"/>
        <w:rPr>
          <w:rFonts w:ascii="Calibri"/>
        </w:rPr>
      </w:pPr>
    </w:p>
    <w:p w14:paraId="600505E5" w14:textId="77777777" w:rsidR="00475B68" w:rsidRDefault="00475B68">
      <w:pPr>
        <w:pStyle w:val="Corpsdetexte"/>
        <w:rPr>
          <w:rFonts w:ascii="Calibri"/>
        </w:rPr>
      </w:pPr>
    </w:p>
    <w:p w14:paraId="3BBFF955" w14:textId="77777777" w:rsidR="00475B68" w:rsidRDefault="00475B68">
      <w:pPr>
        <w:pStyle w:val="Corpsdetexte"/>
        <w:rPr>
          <w:rFonts w:ascii="Calibri"/>
        </w:rPr>
      </w:pPr>
    </w:p>
    <w:p w14:paraId="4ECD153C" w14:textId="77777777" w:rsidR="00475B68" w:rsidRDefault="00475B68">
      <w:pPr>
        <w:pStyle w:val="Corpsdetexte"/>
        <w:rPr>
          <w:rFonts w:ascii="Calibri"/>
        </w:rPr>
      </w:pPr>
    </w:p>
    <w:p w14:paraId="2CB47318" w14:textId="77777777" w:rsidR="00475B68" w:rsidRDefault="00475B68">
      <w:pPr>
        <w:pStyle w:val="Corpsdetexte"/>
        <w:spacing w:before="4"/>
        <w:rPr>
          <w:rFonts w:ascii="Calibri"/>
          <w:sz w:val="27"/>
        </w:rPr>
      </w:pPr>
    </w:p>
    <w:p w14:paraId="21B02075" w14:textId="77777777" w:rsidR="00475B68" w:rsidRDefault="00164D8A">
      <w:pPr>
        <w:pStyle w:val="Titre3"/>
        <w:ind w:left="217" w:firstLine="0"/>
        <w:rPr>
          <w:u w:val="none"/>
        </w:rPr>
      </w:pPr>
      <w:r>
        <w:t>VII</w:t>
      </w:r>
      <w:r>
        <w:rPr>
          <w:spacing w:val="30"/>
        </w:rPr>
        <w:t xml:space="preserve"> </w:t>
      </w:r>
      <w:r>
        <w:t>-</w:t>
      </w:r>
      <w:r>
        <w:rPr>
          <w:spacing w:val="33"/>
        </w:rPr>
        <w:t xml:space="preserve"> </w:t>
      </w:r>
      <w:r>
        <w:t>AUTRES</w:t>
      </w:r>
      <w:r>
        <w:rPr>
          <w:spacing w:val="37"/>
        </w:rPr>
        <w:t xml:space="preserve"> </w:t>
      </w:r>
      <w:r>
        <w:t>PRECISIONS</w:t>
      </w:r>
      <w:r>
        <w:rPr>
          <w:spacing w:val="34"/>
        </w:rPr>
        <w:t xml:space="preserve"> </w:t>
      </w:r>
      <w:r>
        <w:t>UTILES</w:t>
      </w:r>
      <w:r>
        <w:rPr>
          <w:spacing w:val="28"/>
        </w:rPr>
        <w:t xml:space="preserve"> </w:t>
      </w:r>
      <w:r>
        <w:rPr>
          <w:spacing w:val="-10"/>
        </w:rPr>
        <w:t>:</w:t>
      </w:r>
    </w:p>
    <w:p w14:paraId="7CD9FFF1" w14:textId="77777777" w:rsidR="00475B68" w:rsidRDefault="009B4193">
      <w:pPr>
        <w:pStyle w:val="Corpsdetexte"/>
        <w:spacing w:before="6"/>
        <w:rPr>
          <w:rFonts w:ascii="Calibri"/>
          <w:b/>
          <w:sz w:val="19"/>
        </w:rPr>
      </w:pPr>
      <w:r>
        <w:rPr>
          <w:noProof/>
          <w:lang w:eastAsia="fr-FR"/>
        </w:rPr>
        <mc:AlternateContent>
          <mc:Choice Requires="wps">
            <w:drawing>
              <wp:anchor distT="0" distB="0" distL="0" distR="0" simplePos="0" relativeHeight="487590912" behindDoc="1" locked="0" layoutInCell="1" allowOverlap="1" wp14:anchorId="3718940D" wp14:editId="44F47DD4">
                <wp:simplePos x="0" y="0"/>
                <wp:positionH relativeFrom="page">
                  <wp:posOffset>803275</wp:posOffset>
                </wp:positionH>
                <wp:positionV relativeFrom="paragraph">
                  <wp:posOffset>166370</wp:posOffset>
                </wp:positionV>
                <wp:extent cx="5957570" cy="2196465"/>
                <wp:effectExtent l="0" t="0" r="0" b="0"/>
                <wp:wrapTopAndBottom/>
                <wp:docPr id="26"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7570" cy="2196465"/>
                        </a:xfrm>
                        <a:custGeom>
                          <a:avLst/>
                          <a:gdLst>
                            <a:gd name="T0" fmla="+- 0 10646 1265"/>
                            <a:gd name="T1" fmla="*/ T0 w 9382"/>
                            <a:gd name="T2" fmla="+- 0 262 262"/>
                            <a:gd name="T3" fmla="*/ 262 h 3459"/>
                            <a:gd name="T4" fmla="+- 0 10639 1265"/>
                            <a:gd name="T5" fmla="*/ T4 w 9382"/>
                            <a:gd name="T6" fmla="+- 0 262 262"/>
                            <a:gd name="T7" fmla="*/ 262 h 3459"/>
                            <a:gd name="T8" fmla="+- 0 10639 1265"/>
                            <a:gd name="T9" fmla="*/ T8 w 9382"/>
                            <a:gd name="T10" fmla="+- 0 272 262"/>
                            <a:gd name="T11" fmla="*/ 272 h 3459"/>
                            <a:gd name="T12" fmla="+- 0 10639 1265"/>
                            <a:gd name="T13" fmla="*/ T12 w 9382"/>
                            <a:gd name="T14" fmla="+- 0 552 262"/>
                            <a:gd name="T15" fmla="*/ 552 h 3459"/>
                            <a:gd name="T16" fmla="+- 0 10639 1265"/>
                            <a:gd name="T17" fmla="*/ T16 w 9382"/>
                            <a:gd name="T18" fmla="+- 0 3711 262"/>
                            <a:gd name="T19" fmla="*/ 3711 h 3459"/>
                            <a:gd name="T20" fmla="+- 0 1272 1265"/>
                            <a:gd name="T21" fmla="*/ T20 w 9382"/>
                            <a:gd name="T22" fmla="+- 0 3711 262"/>
                            <a:gd name="T23" fmla="*/ 3711 h 3459"/>
                            <a:gd name="T24" fmla="+- 0 1272 1265"/>
                            <a:gd name="T25" fmla="*/ T24 w 9382"/>
                            <a:gd name="T26" fmla="+- 0 272 262"/>
                            <a:gd name="T27" fmla="*/ 272 h 3459"/>
                            <a:gd name="T28" fmla="+- 0 10639 1265"/>
                            <a:gd name="T29" fmla="*/ T28 w 9382"/>
                            <a:gd name="T30" fmla="+- 0 272 262"/>
                            <a:gd name="T31" fmla="*/ 272 h 3459"/>
                            <a:gd name="T32" fmla="+- 0 10639 1265"/>
                            <a:gd name="T33" fmla="*/ T32 w 9382"/>
                            <a:gd name="T34" fmla="+- 0 262 262"/>
                            <a:gd name="T35" fmla="*/ 262 h 3459"/>
                            <a:gd name="T36" fmla="+- 0 1265 1265"/>
                            <a:gd name="T37" fmla="*/ T36 w 9382"/>
                            <a:gd name="T38" fmla="+- 0 262 262"/>
                            <a:gd name="T39" fmla="*/ 262 h 3459"/>
                            <a:gd name="T40" fmla="+- 0 1265 1265"/>
                            <a:gd name="T41" fmla="*/ T40 w 9382"/>
                            <a:gd name="T42" fmla="+- 0 272 262"/>
                            <a:gd name="T43" fmla="*/ 272 h 3459"/>
                            <a:gd name="T44" fmla="+- 0 1265 1265"/>
                            <a:gd name="T45" fmla="*/ T44 w 9382"/>
                            <a:gd name="T46" fmla="+- 0 552 262"/>
                            <a:gd name="T47" fmla="*/ 552 h 3459"/>
                            <a:gd name="T48" fmla="+- 0 1265 1265"/>
                            <a:gd name="T49" fmla="*/ T48 w 9382"/>
                            <a:gd name="T50" fmla="+- 0 3711 262"/>
                            <a:gd name="T51" fmla="*/ 3711 h 3459"/>
                            <a:gd name="T52" fmla="+- 0 1265 1265"/>
                            <a:gd name="T53" fmla="*/ T52 w 9382"/>
                            <a:gd name="T54" fmla="+- 0 3720 262"/>
                            <a:gd name="T55" fmla="*/ 3720 h 3459"/>
                            <a:gd name="T56" fmla="+- 0 10639 1265"/>
                            <a:gd name="T57" fmla="*/ T56 w 9382"/>
                            <a:gd name="T58" fmla="+- 0 3720 262"/>
                            <a:gd name="T59" fmla="*/ 3720 h 3459"/>
                            <a:gd name="T60" fmla="+- 0 10646 1265"/>
                            <a:gd name="T61" fmla="*/ T60 w 9382"/>
                            <a:gd name="T62" fmla="+- 0 3720 262"/>
                            <a:gd name="T63" fmla="*/ 3720 h 3459"/>
                            <a:gd name="T64" fmla="+- 0 10646 1265"/>
                            <a:gd name="T65" fmla="*/ T64 w 9382"/>
                            <a:gd name="T66" fmla="+- 0 272 262"/>
                            <a:gd name="T67" fmla="*/ 272 h 3459"/>
                            <a:gd name="T68" fmla="+- 0 10646 1265"/>
                            <a:gd name="T69" fmla="*/ T68 w 9382"/>
                            <a:gd name="T70" fmla="+- 0 262 262"/>
                            <a:gd name="T71" fmla="*/ 262 h 3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382" h="3459">
                              <a:moveTo>
                                <a:pt x="9381" y="0"/>
                              </a:moveTo>
                              <a:lnTo>
                                <a:pt x="9374" y="0"/>
                              </a:lnTo>
                              <a:lnTo>
                                <a:pt x="9374" y="10"/>
                              </a:lnTo>
                              <a:lnTo>
                                <a:pt x="9374" y="290"/>
                              </a:lnTo>
                              <a:lnTo>
                                <a:pt x="9374" y="3449"/>
                              </a:lnTo>
                              <a:lnTo>
                                <a:pt x="7" y="3449"/>
                              </a:lnTo>
                              <a:lnTo>
                                <a:pt x="7" y="10"/>
                              </a:lnTo>
                              <a:lnTo>
                                <a:pt x="9374" y="10"/>
                              </a:lnTo>
                              <a:lnTo>
                                <a:pt x="9374" y="0"/>
                              </a:lnTo>
                              <a:lnTo>
                                <a:pt x="0" y="0"/>
                              </a:lnTo>
                              <a:lnTo>
                                <a:pt x="0" y="10"/>
                              </a:lnTo>
                              <a:lnTo>
                                <a:pt x="0" y="290"/>
                              </a:lnTo>
                              <a:lnTo>
                                <a:pt x="0" y="3449"/>
                              </a:lnTo>
                              <a:lnTo>
                                <a:pt x="0" y="3458"/>
                              </a:lnTo>
                              <a:lnTo>
                                <a:pt x="9374" y="3458"/>
                              </a:lnTo>
                              <a:lnTo>
                                <a:pt x="9381" y="3458"/>
                              </a:lnTo>
                              <a:lnTo>
                                <a:pt x="9381" y="10"/>
                              </a:lnTo>
                              <a:lnTo>
                                <a:pt x="93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8FC7C" id="docshape9" o:spid="_x0000_s1026" style="position:absolute;margin-left:63.25pt;margin-top:13.1pt;width:469.1pt;height:172.9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82,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" path="m9381,r-7,l9374,10r,280l9374,3449,7,3449,7,10r9367,l9374,,,,,10,,290,,3449r,9l9374,3458r7,l9381,10r,-10xe" fillcolor="black" stroked="f">
                <v:path arrowok="t" o:connecttype="custom" o:connectlocs="5956935,166370;5952490,166370;5952490,172720;5952490,350520;5952490,2356485;4445,2356485;4445,172720;5952490,172720;5952490,166370;0,166370;0,172720;0,350520;0,2356485;0,2362200;5952490,2362200;5956935,2362200;5956935,172720;5956935,166370" o:connectangles="0,0,0,0,0,0,0,0,0,0,0,0,0,0,0,0,0,0"/>
                <w10:wrap type="topAndBottom" anchorx="page"/>
              </v:shape>
            </w:pict>
          </mc:Fallback>
        </mc:AlternateContent>
      </w:r>
    </w:p>
    <w:p w14:paraId="523CBFC7" w14:textId="77777777" w:rsidR="00475B68" w:rsidRDefault="00475B68">
      <w:pPr>
        <w:rPr>
          <w:rFonts w:ascii="Calibri"/>
          <w:sz w:val="19"/>
        </w:rPr>
        <w:sectPr w:rsidR="00475B68">
          <w:pgSz w:w="11910" w:h="16840"/>
          <w:pgMar w:top="2640" w:right="1060" w:bottom="2100" w:left="1160" w:header="1416" w:footer="1908" w:gutter="0"/>
          <w:cols w:space="720"/>
        </w:sectPr>
      </w:pPr>
    </w:p>
    <w:p w14:paraId="7F961F9D" w14:textId="77777777" w:rsidR="00475B68" w:rsidRDefault="00475B68">
      <w:pPr>
        <w:pStyle w:val="Corpsdetexte"/>
        <w:rPr>
          <w:rFonts w:ascii="Calibri"/>
          <w:b/>
        </w:rPr>
      </w:pPr>
    </w:p>
    <w:p w14:paraId="3D47C092" w14:textId="77777777" w:rsidR="00475B68" w:rsidRDefault="00475B68">
      <w:pPr>
        <w:pStyle w:val="Corpsdetexte"/>
        <w:rPr>
          <w:rFonts w:ascii="Calibri"/>
          <w:b/>
        </w:rPr>
      </w:pPr>
    </w:p>
    <w:p w14:paraId="04B388AB" w14:textId="77777777" w:rsidR="00475B68" w:rsidRDefault="00475B68">
      <w:pPr>
        <w:pStyle w:val="Corpsdetexte"/>
        <w:rPr>
          <w:rFonts w:ascii="Calibri"/>
          <w:b/>
        </w:rPr>
      </w:pPr>
    </w:p>
    <w:p w14:paraId="768EC39C" w14:textId="77777777" w:rsidR="00475B68" w:rsidRDefault="00475B68">
      <w:pPr>
        <w:pStyle w:val="Corpsdetexte"/>
        <w:rPr>
          <w:rFonts w:ascii="Calibri"/>
          <w:b/>
        </w:rPr>
      </w:pPr>
    </w:p>
    <w:p w14:paraId="5DF3406A" w14:textId="77777777" w:rsidR="00475B68" w:rsidRDefault="00475B68">
      <w:pPr>
        <w:pStyle w:val="Corpsdetexte"/>
        <w:rPr>
          <w:rFonts w:ascii="Calibri"/>
          <w:b/>
        </w:rPr>
      </w:pPr>
    </w:p>
    <w:p w14:paraId="57FB0F61" w14:textId="77777777" w:rsidR="00475B68" w:rsidRDefault="00475B68">
      <w:pPr>
        <w:pStyle w:val="Corpsdetexte"/>
        <w:spacing w:before="3"/>
        <w:rPr>
          <w:rFonts w:ascii="Calibri"/>
          <w:b/>
          <w:sz w:val="26"/>
        </w:rPr>
      </w:pPr>
    </w:p>
    <w:p w14:paraId="5589D327" w14:textId="77777777" w:rsidR="00475B68" w:rsidRDefault="00164D8A">
      <w:pPr>
        <w:spacing w:before="45"/>
        <w:ind w:left="260" w:right="358"/>
        <w:jc w:val="center"/>
        <w:rPr>
          <w:rFonts w:ascii="Calibri" w:hAnsi="Calibri"/>
          <w:b/>
          <w:sz w:val="25"/>
        </w:rPr>
      </w:pPr>
      <w:r>
        <w:rPr>
          <w:rFonts w:ascii="Calibri" w:hAnsi="Calibri"/>
          <w:b/>
          <w:w w:val="105"/>
          <w:sz w:val="25"/>
        </w:rPr>
        <w:t>DECLARATION</w:t>
      </w:r>
      <w:r>
        <w:rPr>
          <w:rFonts w:ascii="Calibri" w:hAnsi="Calibri"/>
          <w:b/>
          <w:spacing w:val="-5"/>
          <w:w w:val="105"/>
          <w:sz w:val="25"/>
        </w:rPr>
        <w:t xml:space="preserve"> </w:t>
      </w:r>
      <w:r>
        <w:rPr>
          <w:rFonts w:ascii="Calibri" w:hAnsi="Calibri"/>
          <w:b/>
          <w:w w:val="105"/>
          <w:sz w:val="25"/>
        </w:rPr>
        <w:t>SUR</w:t>
      </w:r>
      <w:r>
        <w:rPr>
          <w:rFonts w:ascii="Calibri" w:hAnsi="Calibri"/>
          <w:b/>
          <w:spacing w:val="-5"/>
          <w:w w:val="105"/>
          <w:sz w:val="25"/>
        </w:rPr>
        <w:t xml:space="preserve"> </w:t>
      </w:r>
      <w:r>
        <w:rPr>
          <w:rFonts w:ascii="Calibri" w:hAnsi="Calibri"/>
          <w:b/>
          <w:w w:val="105"/>
          <w:sz w:val="25"/>
        </w:rPr>
        <w:t>L’HONNEUR</w:t>
      </w:r>
      <w:r>
        <w:rPr>
          <w:rFonts w:ascii="Calibri" w:hAnsi="Calibri"/>
          <w:b/>
          <w:spacing w:val="-8"/>
          <w:w w:val="105"/>
          <w:sz w:val="25"/>
        </w:rPr>
        <w:t xml:space="preserve"> </w:t>
      </w:r>
      <w:r>
        <w:rPr>
          <w:rFonts w:ascii="Calibri" w:hAnsi="Calibri"/>
          <w:b/>
          <w:spacing w:val="-10"/>
          <w:w w:val="105"/>
          <w:sz w:val="25"/>
        </w:rPr>
        <w:t>:</w:t>
      </w:r>
    </w:p>
    <w:p w14:paraId="237673FC" w14:textId="77777777" w:rsidR="00475B68" w:rsidRDefault="00475B68">
      <w:pPr>
        <w:pStyle w:val="Corpsdetexte"/>
        <w:rPr>
          <w:rFonts w:ascii="Calibri"/>
          <w:b/>
          <w:sz w:val="24"/>
        </w:rPr>
      </w:pPr>
    </w:p>
    <w:p w14:paraId="124C44D8" w14:textId="77777777" w:rsidR="00475B68" w:rsidRDefault="00475B68">
      <w:pPr>
        <w:pStyle w:val="Corpsdetexte"/>
        <w:rPr>
          <w:rFonts w:ascii="Calibri"/>
          <w:b/>
          <w:sz w:val="24"/>
        </w:rPr>
      </w:pPr>
    </w:p>
    <w:p w14:paraId="12F9D216" w14:textId="77777777" w:rsidR="00475B68" w:rsidRDefault="00475B68">
      <w:pPr>
        <w:pStyle w:val="Corpsdetexte"/>
        <w:rPr>
          <w:rFonts w:ascii="Calibri"/>
          <w:b/>
          <w:sz w:val="24"/>
        </w:rPr>
      </w:pPr>
    </w:p>
    <w:p w14:paraId="14FD51A3" w14:textId="77777777" w:rsidR="00475B68" w:rsidRDefault="00475B68">
      <w:pPr>
        <w:pStyle w:val="Corpsdetexte"/>
        <w:spacing w:before="5"/>
        <w:rPr>
          <w:rFonts w:ascii="Calibri"/>
          <w:b/>
          <w:sz w:val="29"/>
        </w:rPr>
      </w:pPr>
    </w:p>
    <w:p w14:paraId="5531A42B" w14:textId="77777777" w:rsidR="00475B68" w:rsidRDefault="00164D8A">
      <w:pPr>
        <w:spacing w:line="278" w:lineRule="auto"/>
        <w:ind w:left="217" w:right="307"/>
        <w:jc w:val="both"/>
        <w:rPr>
          <w:rFonts w:ascii="Calibri" w:hAnsi="Calibri"/>
          <w:sz w:val="25"/>
        </w:rPr>
      </w:pPr>
      <w:r>
        <w:rPr>
          <w:rFonts w:ascii="Calibri" w:hAnsi="Calibri"/>
          <w:sz w:val="25"/>
        </w:rPr>
        <w:t xml:space="preserve">Je déclare avoir pris connaissance de la « </w:t>
      </w:r>
      <w:r>
        <w:rPr>
          <w:b/>
          <w:i/>
          <w:sz w:val="25"/>
        </w:rPr>
        <w:t xml:space="preserve">charte éthique des médiateurs dans les litiges administratifs </w:t>
      </w:r>
      <w:r>
        <w:rPr>
          <w:rFonts w:ascii="Calibri" w:hAnsi="Calibri"/>
          <w:sz w:val="25"/>
        </w:rPr>
        <w:t xml:space="preserve">» et de la note « </w:t>
      </w:r>
      <w:r>
        <w:rPr>
          <w:b/>
          <w:i/>
          <w:sz w:val="25"/>
        </w:rPr>
        <w:t xml:space="preserve">référentiel de sélection des médiateurs à l’usage des juridictions administratives </w:t>
      </w:r>
      <w:r>
        <w:rPr>
          <w:rFonts w:ascii="Calibri" w:hAnsi="Calibri"/>
          <w:sz w:val="25"/>
        </w:rPr>
        <w:t>» et répondre à l’intégralité des critères et exigences qui y sont</w:t>
      </w:r>
      <w:r>
        <w:rPr>
          <w:rFonts w:ascii="Calibri" w:hAnsi="Calibri"/>
          <w:spacing w:val="40"/>
          <w:sz w:val="25"/>
        </w:rPr>
        <w:t xml:space="preserve"> </w:t>
      </w:r>
      <w:r>
        <w:rPr>
          <w:rFonts w:ascii="Calibri" w:hAnsi="Calibri"/>
          <w:sz w:val="25"/>
        </w:rPr>
        <w:t>fixés,</w:t>
      </w:r>
      <w:r>
        <w:rPr>
          <w:rFonts w:ascii="Calibri" w:hAnsi="Calibri"/>
          <w:spacing w:val="40"/>
          <w:sz w:val="25"/>
        </w:rPr>
        <w:t xml:space="preserve"> </w:t>
      </w:r>
      <w:r>
        <w:rPr>
          <w:rFonts w:ascii="Calibri" w:hAnsi="Calibri"/>
          <w:sz w:val="25"/>
        </w:rPr>
        <w:t>que</w:t>
      </w:r>
      <w:r>
        <w:rPr>
          <w:rFonts w:ascii="Calibri" w:hAnsi="Calibri"/>
          <w:spacing w:val="40"/>
          <w:sz w:val="25"/>
        </w:rPr>
        <w:t xml:space="preserve"> </w:t>
      </w:r>
      <w:r>
        <w:rPr>
          <w:rFonts w:ascii="Calibri" w:hAnsi="Calibri"/>
          <w:sz w:val="25"/>
        </w:rPr>
        <w:t>je</w:t>
      </w:r>
      <w:r>
        <w:rPr>
          <w:rFonts w:ascii="Calibri" w:hAnsi="Calibri"/>
          <w:spacing w:val="40"/>
          <w:sz w:val="25"/>
        </w:rPr>
        <w:t xml:space="preserve"> </w:t>
      </w:r>
      <w:r>
        <w:rPr>
          <w:rFonts w:ascii="Calibri" w:hAnsi="Calibri"/>
          <w:sz w:val="25"/>
        </w:rPr>
        <w:t>m’engage</w:t>
      </w:r>
      <w:r>
        <w:rPr>
          <w:rFonts w:ascii="Calibri" w:hAnsi="Calibri"/>
          <w:spacing w:val="40"/>
          <w:sz w:val="25"/>
        </w:rPr>
        <w:t xml:space="preserve"> </w:t>
      </w:r>
      <w:r>
        <w:rPr>
          <w:rFonts w:ascii="Calibri" w:hAnsi="Calibri"/>
          <w:sz w:val="25"/>
        </w:rPr>
        <w:t>solennellement</w:t>
      </w:r>
      <w:r>
        <w:rPr>
          <w:rFonts w:ascii="Calibri" w:hAnsi="Calibri"/>
          <w:spacing w:val="40"/>
          <w:sz w:val="25"/>
        </w:rPr>
        <w:t xml:space="preserve"> </w:t>
      </w:r>
      <w:r>
        <w:rPr>
          <w:rFonts w:ascii="Calibri" w:hAnsi="Calibri"/>
          <w:sz w:val="25"/>
        </w:rPr>
        <w:t>à</w:t>
      </w:r>
      <w:r>
        <w:rPr>
          <w:rFonts w:ascii="Calibri" w:hAnsi="Calibri"/>
          <w:spacing w:val="40"/>
          <w:sz w:val="25"/>
        </w:rPr>
        <w:t xml:space="preserve"> </w:t>
      </w:r>
      <w:r>
        <w:rPr>
          <w:rFonts w:ascii="Calibri" w:hAnsi="Calibri"/>
          <w:sz w:val="25"/>
        </w:rPr>
        <w:t>respecter.</w:t>
      </w:r>
    </w:p>
    <w:p w14:paraId="6C73EA2C" w14:textId="77777777" w:rsidR="00475B68" w:rsidRDefault="00475B68">
      <w:pPr>
        <w:pStyle w:val="Corpsdetexte"/>
        <w:spacing w:before="5"/>
        <w:rPr>
          <w:rFonts w:ascii="Calibri"/>
          <w:sz w:val="29"/>
        </w:rPr>
      </w:pPr>
    </w:p>
    <w:p w14:paraId="35EB910C" w14:textId="77777777" w:rsidR="00475B68" w:rsidRDefault="00164D8A">
      <w:pPr>
        <w:spacing w:before="1" w:line="242" w:lineRule="auto"/>
        <w:ind w:left="217" w:right="308"/>
        <w:jc w:val="both"/>
        <w:rPr>
          <w:rFonts w:ascii="Calibri" w:hAnsi="Calibri"/>
          <w:sz w:val="25"/>
        </w:rPr>
      </w:pPr>
      <w:r>
        <w:rPr>
          <w:rFonts w:ascii="Calibri" w:hAnsi="Calibri"/>
          <w:w w:val="105"/>
          <w:sz w:val="25"/>
        </w:rPr>
        <w:t>Je certifie sur l'honneur l'exactitude de l'ensemble des renseignements mentionnés</w:t>
      </w:r>
      <w:r>
        <w:rPr>
          <w:rFonts w:ascii="Calibri" w:hAnsi="Calibri"/>
          <w:spacing w:val="40"/>
          <w:w w:val="105"/>
          <w:sz w:val="25"/>
        </w:rPr>
        <w:t xml:space="preserve"> </w:t>
      </w:r>
      <w:r>
        <w:rPr>
          <w:rFonts w:ascii="Calibri" w:hAnsi="Calibri"/>
          <w:w w:val="105"/>
          <w:sz w:val="25"/>
        </w:rPr>
        <w:t>ci-dessus et confirme n'avoir pas été l'objet</w:t>
      </w:r>
      <w:r>
        <w:rPr>
          <w:rFonts w:ascii="Calibri" w:hAnsi="Calibri"/>
          <w:spacing w:val="-1"/>
          <w:w w:val="105"/>
          <w:sz w:val="25"/>
        </w:rPr>
        <w:t xml:space="preserve"> </w:t>
      </w:r>
      <w:r>
        <w:rPr>
          <w:rFonts w:ascii="Calibri" w:hAnsi="Calibri"/>
          <w:w w:val="105"/>
          <w:sz w:val="25"/>
        </w:rPr>
        <w:t>d'une condamnation, d'une</w:t>
      </w:r>
      <w:r>
        <w:rPr>
          <w:rFonts w:ascii="Calibri" w:hAnsi="Calibri"/>
          <w:spacing w:val="-1"/>
          <w:w w:val="105"/>
          <w:sz w:val="25"/>
        </w:rPr>
        <w:t xml:space="preserve"> </w:t>
      </w:r>
      <w:r>
        <w:rPr>
          <w:rFonts w:ascii="Calibri" w:hAnsi="Calibri"/>
          <w:w w:val="105"/>
          <w:sz w:val="25"/>
        </w:rPr>
        <w:t>incapacité ou d'une déchéance mentionnées sur le bulletin n° 2 du casier judiciaire. Je certifie également ne pas avoir été l'auteur de faits contraires à l'honneur, à la probité et aux bonnes mœurs ayant donné lieu à une sanction disciplinaire ou administrative de destitution, radiation, révocation, de retrait d'agrément ou d'autorisation.</w:t>
      </w:r>
    </w:p>
    <w:p w14:paraId="292844F7" w14:textId="77777777" w:rsidR="00475B68" w:rsidRDefault="00475B68">
      <w:pPr>
        <w:pStyle w:val="Corpsdetexte"/>
        <w:rPr>
          <w:rFonts w:ascii="Calibri"/>
          <w:sz w:val="24"/>
        </w:rPr>
      </w:pPr>
    </w:p>
    <w:p w14:paraId="08EA75C6" w14:textId="77777777" w:rsidR="00475B68" w:rsidRDefault="00475B68">
      <w:pPr>
        <w:pStyle w:val="Corpsdetexte"/>
        <w:rPr>
          <w:rFonts w:ascii="Calibri"/>
          <w:sz w:val="27"/>
        </w:rPr>
      </w:pPr>
    </w:p>
    <w:p w14:paraId="25B4EFB1" w14:textId="77777777" w:rsidR="00475B68" w:rsidRDefault="00164D8A">
      <w:pPr>
        <w:spacing w:line="487" w:lineRule="auto"/>
        <w:ind w:left="217" w:right="8888"/>
        <w:rPr>
          <w:rFonts w:ascii="Calibri" w:hAnsi="Calibri"/>
          <w:sz w:val="25"/>
        </w:rPr>
      </w:pPr>
      <w:r>
        <w:rPr>
          <w:rFonts w:ascii="Calibri" w:hAnsi="Calibri"/>
          <w:w w:val="105"/>
          <w:sz w:val="25"/>
        </w:rPr>
        <w:t>Fait</w:t>
      </w:r>
      <w:r>
        <w:rPr>
          <w:rFonts w:ascii="Calibri" w:hAnsi="Calibri"/>
          <w:spacing w:val="-15"/>
          <w:w w:val="105"/>
          <w:sz w:val="25"/>
        </w:rPr>
        <w:t xml:space="preserve"> </w:t>
      </w:r>
      <w:r>
        <w:rPr>
          <w:rFonts w:ascii="Calibri" w:hAnsi="Calibri"/>
          <w:w w:val="105"/>
          <w:sz w:val="25"/>
        </w:rPr>
        <w:t xml:space="preserve">à </w:t>
      </w:r>
      <w:r>
        <w:rPr>
          <w:rFonts w:ascii="Calibri" w:hAnsi="Calibri"/>
          <w:spacing w:val="-6"/>
          <w:w w:val="105"/>
          <w:sz w:val="25"/>
        </w:rPr>
        <w:t>Le</w:t>
      </w:r>
    </w:p>
    <w:p w14:paraId="295C2D13" w14:textId="77777777" w:rsidR="00475B68" w:rsidRDefault="00475B68">
      <w:pPr>
        <w:pStyle w:val="Corpsdetexte"/>
        <w:spacing w:before="11"/>
        <w:rPr>
          <w:rFonts w:ascii="Calibri"/>
          <w:sz w:val="24"/>
        </w:rPr>
      </w:pPr>
    </w:p>
    <w:p w14:paraId="5039E83A" w14:textId="77777777" w:rsidR="00475B68" w:rsidRDefault="00164D8A">
      <w:pPr>
        <w:ind w:left="217"/>
        <w:rPr>
          <w:i/>
          <w:sz w:val="25"/>
        </w:rPr>
      </w:pPr>
      <w:r>
        <w:rPr>
          <w:i/>
          <w:spacing w:val="-2"/>
          <w:sz w:val="25"/>
        </w:rPr>
        <w:t>Signature</w:t>
      </w:r>
    </w:p>
    <w:p w14:paraId="588EC6FF" w14:textId="77777777" w:rsidR="00475B68" w:rsidRDefault="00475B68">
      <w:pPr>
        <w:rPr>
          <w:sz w:val="25"/>
        </w:rPr>
        <w:sectPr w:rsidR="00475B68">
          <w:pgSz w:w="11910" w:h="16840"/>
          <w:pgMar w:top="2640" w:right="1060" w:bottom="2100" w:left="1160" w:header="1416" w:footer="1908" w:gutter="0"/>
          <w:cols w:space="720"/>
        </w:sectPr>
      </w:pPr>
    </w:p>
    <w:p w14:paraId="7874FAE0" w14:textId="77777777" w:rsidR="00475B68" w:rsidRDefault="00475B68">
      <w:pPr>
        <w:pStyle w:val="Corpsdetexte"/>
        <w:rPr>
          <w:i/>
        </w:rPr>
      </w:pPr>
    </w:p>
    <w:p w14:paraId="3AC96633" w14:textId="77777777" w:rsidR="00475B68" w:rsidRDefault="00475B68">
      <w:pPr>
        <w:pStyle w:val="Corpsdetexte"/>
        <w:rPr>
          <w:i/>
        </w:rPr>
      </w:pPr>
    </w:p>
    <w:p w14:paraId="5B62920F" w14:textId="77777777" w:rsidR="00475B68" w:rsidRDefault="00475B68">
      <w:pPr>
        <w:pStyle w:val="Corpsdetexte"/>
        <w:rPr>
          <w:i/>
        </w:rPr>
      </w:pPr>
    </w:p>
    <w:p w14:paraId="6F8A39FD" w14:textId="77777777" w:rsidR="00475B68" w:rsidRDefault="00475B68">
      <w:pPr>
        <w:pStyle w:val="Corpsdetexte"/>
        <w:spacing w:before="6"/>
        <w:rPr>
          <w:i/>
          <w:sz w:val="19"/>
        </w:rPr>
      </w:pPr>
    </w:p>
    <w:p w14:paraId="24DF985F" w14:textId="77777777" w:rsidR="00475B68" w:rsidRDefault="00164D8A">
      <w:pPr>
        <w:spacing w:before="19" w:line="259" w:lineRule="auto"/>
        <w:ind w:left="1679" w:right="1839" w:firstLine="62"/>
        <w:rPr>
          <w:rFonts w:ascii="Calibri" w:hAnsi="Calibri"/>
          <w:b/>
          <w:sz w:val="36"/>
        </w:rPr>
      </w:pPr>
      <w:bookmarkStart w:id="1" w:name="Référentiel_de_sélection_des_médiateurs_"/>
      <w:bookmarkEnd w:id="1"/>
      <w:r>
        <w:rPr>
          <w:rFonts w:ascii="Calibri" w:hAnsi="Calibri"/>
          <w:b/>
          <w:color w:val="0070BF"/>
          <w:sz w:val="36"/>
        </w:rPr>
        <w:t>Référentiel de sélection des médiateurs</w:t>
      </w:r>
      <w:r>
        <w:rPr>
          <w:rFonts w:ascii="Calibri" w:hAnsi="Calibri"/>
          <w:b/>
          <w:color w:val="0070BF"/>
          <w:spacing w:val="40"/>
          <w:sz w:val="36"/>
        </w:rPr>
        <w:t xml:space="preserve"> </w:t>
      </w:r>
      <w:r>
        <w:rPr>
          <w:rFonts w:ascii="Calibri" w:hAnsi="Calibri"/>
          <w:b/>
          <w:color w:val="0070BF"/>
          <w:sz w:val="36"/>
        </w:rPr>
        <w:t>à l’usage des juridictions administratives</w:t>
      </w:r>
    </w:p>
    <w:p w14:paraId="30E538EC" w14:textId="77777777" w:rsidR="00475B68" w:rsidRDefault="00475B68">
      <w:pPr>
        <w:pStyle w:val="Corpsdetexte"/>
        <w:rPr>
          <w:rFonts w:ascii="Calibri"/>
          <w:b/>
          <w:sz w:val="36"/>
        </w:rPr>
      </w:pPr>
    </w:p>
    <w:p w14:paraId="64C5895A" w14:textId="77777777" w:rsidR="00475B68" w:rsidRDefault="00475B68">
      <w:pPr>
        <w:pStyle w:val="Corpsdetexte"/>
        <w:rPr>
          <w:rFonts w:ascii="Calibri"/>
          <w:b/>
          <w:sz w:val="36"/>
        </w:rPr>
      </w:pPr>
    </w:p>
    <w:p w14:paraId="093336D0" w14:textId="77777777" w:rsidR="00475B68" w:rsidRDefault="00475B68">
      <w:pPr>
        <w:pStyle w:val="Corpsdetexte"/>
        <w:spacing w:before="5"/>
        <w:rPr>
          <w:rFonts w:ascii="Calibri"/>
          <w:b/>
          <w:sz w:val="27"/>
        </w:rPr>
      </w:pPr>
    </w:p>
    <w:p w14:paraId="0CCA795F" w14:textId="77777777" w:rsidR="00475B68" w:rsidRDefault="00164D8A">
      <w:pPr>
        <w:pStyle w:val="Corpsdetexte"/>
        <w:ind w:right="356"/>
        <w:jc w:val="right"/>
      </w:pPr>
      <w:r>
        <w:t>Paris,</w:t>
      </w:r>
      <w:r>
        <w:rPr>
          <w:spacing w:val="-6"/>
        </w:rPr>
        <w:t xml:space="preserve"> </w:t>
      </w:r>
      <w:r>
        <w:t>le</w:t>
      </w:r>
      <w:r>
        <w:rPr>
          <w:spacing w:val="-3"/>
        </w:rPr>
        <w:t xml:space="preserve"> </w:t>
      </w:r>
      <w:r>
        <w:t>18</w:t>
      </w:r>
      <w:r>
        <w:rPr>
          <w:spacing w:val="-4"/>
        </w:rPr>
        <w:t xml:space="preserve"> </w:t>
      </w:r>
      <w:r>
        <w:t>novembre</w:t>
      </w:r>
      <w:r>
        <w:rPr>
          <w:spacing w:val="-1"/>
        </w:rPr>
        <w:t xml:space="preserve"> </w:t>
      </w:r>
      <w:r>
        <w:rPr>
          <w:spacing w:val="-4"/>
        </w:rPr>
        <w:t>2022</w:t>
      </w:r>
    </w:p>
    <w:p w14:paraId="4E9EE0A4" w14:textId="77777777" w:rsidR="00475B68" w:rsidRDefault="00475B68">
      <w:pPr>
        <w:pStyle w:val="Corpsdetexte"/>
      </w:pPr>
    </w:p>
    <w:p w14:paraId="401CD715" w14:textId="77777777" w:rsidR="00475B68" w:rsidRDefault="00475B68">
      <w:pPr>
        <w:pStyle w:val="Corpsdetexte"/>
      </w:pPr>
    </w:p>
    <w:p w14:paraId="2D7422DD" w14:textId="77777777" w:rsidR="00475B68" w:rsidRDefault="00475B68">
      <w:pPr>
        <w:pStyle w:val="Corpsdetexte"/>
      </w:pPr>
    </w:p>
    <w:p w14:paraId="5B6A30C8" w14:textId="77777777" w:rsidR="00475B68" w:rsidRDefault="00475B68">
      <w:pPr>
        <w:pStyle w:val="Corpsdetexte"/>
        <w:spacing w:before="3"/>
        <w:rPr>
          <w:sz w:val="24"/>
        </w:rPr>
      </w:pPr>
    </w:p>
    <w:p w14:paraId="13DE40DA" w14:textId="77777777" w:rsidR="00475B68" w:rsidRDefault="00164D8A">
      <w:pPr>
        <w:spacing w:line="259" w:lineRule="auto"/>
        <w:ind w:left="256" w:right="354" w:firstLine="708"/>
        <w:jc w:val="both"/>
        <w:rPr>
          <w:sz w:val="20"/>
        </w:rPr>
      </w:pPr>
      <w:r>
        <w:rPr>
          <w:sz w:val="20"/>
        </w:rPr>
        <w:t>Le</w:t>
      </w:r>
      <w:r>
        <w:rPr>
          <w:spacing w:val="-11"/>
          <w:sz w:val="20"/>
        </w:rPr>
        <w:t xml:space="preserve"> </w:t>
      </w:r>
      <w:r>
        <w:rPr>
          <w:sz w:val="20"/>
        </w:rPr>
        <w:t>législateur</w:t>
      </w:r>
      <w:r>
        <w:rPr>
          <w:spacing w:val="-11"/>
          <w:sz w:val="20"/>
        </w:rPr>
        <w:t xml:space="preserve"> </w:t>
      </w:r>
      <w:r>
        <w:rPr>
          <w:sz w:val="20"/>
        </w:rPr>
        <w:t>s’est</w:t>
      </w:r>
      <w:r>
        <w:rPr>
          <w:spacing w:val="-11"/>
          <w:sz w:val="20"/>
        </w:rPr>
        <w:t xml:space="preserve"> </w:t>
      </w:r>
      <w:r>
        <w:rPr>
          <w:sz w:val="20"/>
        </w:rPr>
        <w:t>voulu</w:t>
      </w:r>
      <w:r>
        <w:rPr>
          <w:spacing w:val="-11"/>
          <w:sz w:val="20"/>
        </w:rPr>
        <w:t xml:space="preserve"> </w:t>
      </w:r>
      <w:r>
        <w:rPr>
          <w:sz w:val="20"/>
        </w:rPr>
        <w:t>souple</w:t>
      </w:r>
      <w:r>
        <w:rPr>
          <w:spacing w:val="-11"/>
          <w:sz w:val="20"/>
        </w:rPr>
        <w:t xml:space="preserve"> </w:t>
      </w:r>
      <w:r>
        <w:rPr>
          <w:sz w:val="20"/>
        </w:rPr>
        <w:t>sur</w:t>
      </w:r>
      <w:r>
        <w:rPr>
          <w:spacing w:val="-11"/>
          <w:sz w:val="20"/>
        </w:rPr>
        <w:t xml:space="preserve"> </w:t>
      </w:r>
      <w:r>
        <w:rPr>
          <w:sz w:val="20"/>
        </w:rPr>
        <w:t>la</w:t>
      </w:r>
      <w:r>
        <w:rPr>
          <w:spacing w:val="-10"/>
          <w:sz w:val="20"/>
        </w:rPr>
        <w:t xml:space="preserve"> </w:t>
      </w:r>
      <w:r>
        <w:rPr>
          <w:sz w:val="20"/>
        </w:rPr>
        <w:t>question</w:t>
      </w:r>
      <w:r>
        <w:rPr>
          <w:spacing w:val="-11"/>
          <w:sz w:val="20"/>
        </w:rPr>
        <w:t xml:space="preserve"> </w:t>
      </w:r>
      <w:r>
        <w:rPr>
          <w:sz w:val="20"/>
        </w:rPr>
        <w:t>du</w:t>
      </w:r>
      <w:r>
        <w:rPr>
          <w:spacing w:val="-11"/>
          <w:sz w:val="20"/>
        </w:rPr>
        <w:t xml:space="preserve"> </w:t>
      </w:r>
      <w:r>
        <w:rPr>
          <w:sz w:val="20"/>
        </w:rPr>
        <w:t>profil</w:t>
      </w:r>
      <w:r>
        <w:rPr>
          <w:spacing w:val="-11"/>
          <w:sz w:val="20"/>
        </w:rPr>
        <w:t xml:space="preserve"> </w:t>
      </w:r>
      <w:r>
        <w:rPr>
          <w:sz w:val="20"/>
        </w:rPr>
        <w:t>des</w:t>
      </w:r>
      <w:r>
        <w:rPr>
          <w:spacing w:val="-11"/>
          <w:sz w:val="20"/>
        </w:rPr>
        <w:t xml:space="preserve"> </w:t>
      </w:r>
      <w:r>
        <w:rPr>
          <w:sz w:val="20"/>
        </w:rPr>
        <w:t>médiateurs</w:t>
      </w:r>
      <w:r>
        <w:rPr>
          <w:spacing w:val="-11"/>
          <w:sz w:val="20"/>
        </w:rPr>
        <w:t xml:space="preserve"> </w:t>
      </w:r>
      <w:r>
        <w:rPr>
          <w:sz w:val="20"/>
        </w:rPr>
        <w:t>pouvant</w:t>
      </w:r>
      <w:r>
        <w:rPr>
          <w:spacing w:val="-10"/>
          <w:sz w:val="20"/>
        </w:rPr>
        <w:t xml:space="preserve"> </w:t>
      </w:r>
      <w:r>
        <w:rPr>
          <w:sz w:val="20"/>
        </w:rPr>
        <w:t>assurer</w:t>
      </w:r>
      <w:r>
        <w:rPr>
          <w:spacing w:val="-11"/>
          <w:sz w:val="20"/>
        </w:rPr>
        <w:t xml:space="preserve"> </w:t>
      </w:r>
      <w:r>
        <w:rPr>
          <w:sz w:val="20"/>
        </w:rPr>
        <w:t>une</w:t>
      </w:r>
      <w:r>
        <w:rPr>
          <w:spacing w:val="-11"/>
          <w:sz w:val="20"/>
        </w:rPr>
        <w:t xml:space="preserve"> </w:t>
      </w:r>
      <w:r>
        <w:rPr>
          <w:sz w:val="20"/>
        </w:rPr>
        <w:t>mission de médiation à l’initiative du juge administratif ou des parties afin de ne pas complexifier outre mesure l’implantation</w:t>
      </w:r>
      <w:r>
        <w:rPr>
          <w:spacing w:val="-4"/>
          <w:sz w:val="20"/>
        </w:rPr>
        <w:t xml:space="preserve"> </w:t>
      </w:r>
      <w:r>
        <w:rPr>
          <w:sz w:val="20"/>
        </w:rPr>
        <w:t>et</w:t>
      </w:r>
      <w:r>
        <w:rPr>
          <w:spacing w:val="-4"/>
          <w:sz w:val="20"/>
        </w:rPr>
        <w:t xml:space="preserve"> </w:t>
      </w:r>
      <w:r>
        <w:rPr>
          <w:sz w:val="20"/>
        </w:rPr>
        <w:t>le</w:t>
      </w:r>
      <w:r>
        <w:rPr>
          <w:spacing w:val="-2"/>
          <w:sz w:val="20"/>
        </w:rPr>
        <w:t xml:space="preserve"> </w:t>
      </w:r>
      <w:r>
        <w:rPr>
          <w:sz w:val="20"/>
        </w:rPr>
        <w:t>développement</w:t>
      </w:r>
      <w:r>
        <w:rPr>
          <w:spacing w:val="-4"/>
          <w:sz w:val="20"/>
        </w:rPr>
        <w:t xml:space="preserve"> </w:t>
      </w:r>
      <w:r>
        <w:rPr>
          <w:sz w:val="20"/>
        </w:rPr>
        <w:t>de</w:t>
      </w:r>
      <w:r>
        <w:rPr>
          <w:spacing w:val="-4"/>
          <w:sz w:val="20"/>
        </w:rPr>
        <w:t xml:space="preserve"> </w:t>
      </w:r>
      <w:r>
        <w:rPr>
          <w:sz w:val="20"/>
        </w:rPr>
        <w:t>la</w:t>
      </w:r>
      <w:r>
        <w:rPr>
          <w:spacing w:val="-3"/>
          <w:sz w:val="20"/>
        </w:rPr>
        <w:t xml:space="preserve"> </w:t>
      </w:r>
      <w:r>
        <w:rPr>
          <w:sz w:val="20"/>
        </w:rPr>
        <w:t>médiation</w:t>
      </w:r>
      <w:r>
        <w:rPr>
          <w:spacing w:val="-4"/>
          <w:sz w:val="20"/>
        </w:rPr>
        <w:t xml:space="preserve"> </w:t>
      </w:r>
      <w:r>
        <w:rPr>
          <w:sz w:val="20"/>
        </w:rPr>
        <w:t>administrative.</w:t>
      </w:r>
      <w:r>
        <w:rPr>
          <w:spacing w:val="-5"/>
          <w:sz w:val="20"/>
        </w:rPr>
        <w:t xml:space="preserve"> </w:t>
      </w:r>
      <w:r>
        <w:rPr>
          <w:sz w:val="20"/>
        </w:rPr>
        <w:t>Ainsi,</w:t>
      </w:r>
      <w:r>
        <w:rPr>
          <w:spacing w:val="-3"/>
          <w:sz w:val="20"/>
        </w:rPr>
        <w:t xml:space="preserve"> </w:t>
      </w:r>
      <w:r>
        <w:rPr>
          <w:sz w:val="20"/>
        </w:rPr>
        <w:t>le code</w:t>
      </w:r>
      <w:r>
        <w:rPr>
          <w:spacing w:val="-2"/>
          <w:sz w:val="20"/>
        </w:rPr>
        <w:t xml:space="preserve"> </w:t>
      </w:r>
      <w:r>
        <w:rPr>
          <w:sz w:val="20"/>
        </w:rPr>
        <w:t>de</w:t>
      </w:r>
      <w:r>
        <w:rPr>
          <w:spacing w:val="-2"/>
          <w:sz w:val="20"/>
        </w:rPr>
        <w:t xml:space="preserve"> </w:t>
      </w:r>
      <w:r>
        <w:rPr>
          <w:sz w:val="20"/>
        </w:rPr>
        <w:t>justice</w:t>
      </w:r>
      <w:r>
        <w:rPr>
          <w:spacing w:val="-4"/>
          <w:sz w:val="20"/>
        </w:rPr>
        <w:t xml:space="preserve"> </w:t>
      </w:r>
      <w:r>
        <w:rPr>
          <w:sz w:val="20"/>
        </w:rPr>
        <w:t>administrative</w:t>
      </w:r>
      <w:r>
        <w:rPr>
          <w:spacing w:val="-4"/>
          <w:sz w:val="20"/>
        </w:rPr>
        <w:t xml:space="preserve"> </w:t>
      </w:r>
      <w:r>
        <w:rPr>
          <w:sz w:val="20"/>
        </w:rPr>
        <w:t>se contente d’indiquer à l’</w:t>
      </w:r>
      <w:r>
        <w:rPr>
          <w:rFonts w:ascii="Calibri" w:hAnsi="Calibri"/>
          <w:b/>
          <w:sz w:val="20"/>
        </w:rPr>
        <w:t xml:space="preserve">article R.213-3 </w:t>
      </w:r>
      <w:r>
        <w:rPr>
          <w:sz w:val="20"/>
        </w:rPr>
        <w:t>que «</w:t>
      </w:r>
      <w:r>
        <w:rPr>
          <w:spacing w:val="-3"/>
          <w:sz w:val="20"/>
        </w:rPr>
        <w:t xml:space="preserve"> </w:t>
      </w:r>
      <w:r>
        <w:rPr>
          <w:i/>
          <w:sz w:val="20"/>
        </w:rPr>
        <w:t>La personne physique qui assure la mission de médiation doit posséder,</w:t>
      </w:r>
      <w:r>
        <w:rPr>
          <w:i/>
          <w:spacing w:val="-8"/>
          <w:sz w:val="20"/>
        </w:rPr>
        <w:t xml:space="preserve"> </w:t>
      </w:r>
      <w:r>
        <w:rPr>
          <w:i/>
          <w:sz w:val="20"/>
        </w:rPr>
        <w:t>par</w:t>
      </w:r>
      <w:r>
        <w:rPr>
          <w:i/>
          <w:spacing w:val="-8"/>
          <w:sz w:val="20"/>
        </w:rPr>
        <w:t xml:space="preserve"> </w:t>
      </w:r>
      <w:r>
        <w:rPr>
          <w:i/>
          <w:sz w:val="20"/>
        </w:rPr>
        <w:t>l'exercice</w:t>
      </w:r>
      <w:r>
        <w:rPr>
          <w:i/>
          <w:spacing w:val="-9"/>
          <w:sz w:val="20"/>
        </w:rPr>
        <w:t xml:space="preserve"> </w:t>
      </w:r>
      <w:r>
        <w:rPr>
          <w:i/>
          <w:sz w:val="20"/>
        </w:rPr>
        <w:t>présent</w:t>
      </w:r>
      <w:r>
        <w:rPr>
          <w:i/>
          <w:spacing w:val="-8"/>
          <w:sz w:val="20"/>
        </w:rPr>
        <w:t xml:space="preserve"> </w:t>
      </w:r>
      <w:r>
        <w:rPr>
          <w:i/>
          <w:sz w:val="20"/>
        </w:rPr>
        <w:t>ou</w:t>
      </w:r>
      <w:r>
        <w:rPr>
          <w:i/>
          <w:spacing w:val="-8"/>
          <w:sz w:val="20"/>
        </w:rPr>
        <w:t xml:space="preserve"> </w:t>
      </w:r>
      <w:r>
        <w:rPr>
          <w:i/>
          <w:sz w:val="20"/>
        </w:rPr>
        <w:t>passé</w:t>
      </w:r>
      <w:r>
        <w:rPr>
          <w:i/>
          <w:spacing w:val="-9"/>
          <w:sz w:val="20"/>
        </w:rPr>
        <w:t xml:space="preserve"> </w:t>
      </w:r>
      <w:r>
        <w:rPr>
          <w:i/>
          <w:sz w:val="20"/>
        </w:rPr>
        <w:t>d'une</w:t>
      </w:r>
      <w:r>
        <w:rPr>
          <w:i/>
          <w:spacing w:val="-9"/>
          <w:sz w:val="20"/>
        </w:rPr>
        <w:t xml:space="preserve"> </w:t>
      </w:r>
      <w:r>
        <w:rPr>
          <w:i/>
          <w:sz w:val="20"/>
        </w:rPr>
        <w:t>activité,</w:t>
      </w:r>
      <w:r>
        <w:rPr>
          <w:i/>
          <w:spacing w:val="-8"/>
          <w:sz w:val="20"/>
        </w:rPr>
        <w:t xml:space="preserve"> </w:t>
      </w:r>
      <w:r>
        <w:rPr>
          <w:i/>
          <w:sz w:val="20"/>
        </w:rPr>
        <w:t>la</w:t>
      </w:r>
      <w:r>
        <w:rPr>
          <w:i/>
          <w:spacing w:val="-4"/>
          <w:sz w:val="20"/>
        </w:rPr>
        <w:t xml:space="preserve"> </w:t>
      </w:r>
      <w:r>
        <w:rPr>
          <w:i/>
          <w:sz w:val="20"/>
        </w:rPr>
        <w:t>qualification</w:t>
      </w:r>
      <w:r>
        <w:rPr>
          <w:i/>
          <w:spacing w:val="-8"/>
          <w:sz w:val="20"/>
        </w:rPr>
        <w:t xml:space="preserve"> </w:t>
      </w:r>
      <w:r>
        <w:rPr>
          <w:i/>
          <w:sz w:val="20"/>
        </w:rPr>
        <w:t>requise</w:t>
      </w:r>
      <w:r>
        <w:rPr>
          <w:i/>
          <w:spacing w:val="-5"/>
          <w:sz w:val="20"/>
        </w:rPr>
        <w:t xml:space="preserve"> </w:t>
      </w:r>
      <w:r>
        <w:rPr>
          <w:i/>
          <w:sz w:val="20"/>
        </w:rPr>
        <w:t>eu</w:t>
      </w:r>
      <w:r>
        <w:rPr>
          <w:i/>
          <w:spacing w:val="-8"/>
          <w:sz w:val="20"/>
        </w:rPr>
        <w:t xml:space="preserve"> </w:t>
      </w:r>
      <w:r>
        <w:rPr>
          <w:i/>
          <w:sz w:val="20"/>
        </w:rPr>
        <w:t>égard</w:t>
      </w:r>
      <w:r>
        <w:rPr>
          <w:i/>
          <w:spacing w:val="-8"/>
          <w:sz w:val="20"/>
        </w:rPr>
        <w:t xml:space="preserve"> </w:t>
      </w:r>
      <w:r>
        <w:rPr>
          <w:i/>
          <w:sz w:val="20"/>
        </w:rPr>
        <w:t>à</w:t>
      </w:r>
      <w:r>
        <w:rPr>
          <w:i/>
          <w:spacing w:val="-4"/>
          <w:sz w:val="20"/>
        </w:rPr>
        <w:t xml:space="preserve"> </w:t>
      </w:r>
      <w:r>
        <w:rPr>
          <w:i/>
          <w:sz w:val="20"/>
        </w:rPr>
        <w:t>la</w:t>
      </w:r>
      <w:r>
        <w:rPr>
          <w:i/>
          <w:spacing w:val="-8"/>
          <w:sz w:val="20"/>
        </w:rPr>
        <w:t xml:space="preserve"> </w:t>
      </w:r>
      <w:r>
        <w:rPr>
          <w:i/>
          <w:sz w:val="20"/>
        </w:rPr>
        <w:t>nature</w:t>
      </w:r>
      <w:r>
        <w:rPr>
          <w:i/>
          <w:spacing w:val="-8"/>
          <w:sz w:val="20"/>
        </w:rPr>
        <w:t xml:space="preserve"> </w:t>
      </w:r>
      <w:r>
        <w:rPr>
          <w:i/>
          <w:sz w:val="20"/>
        </w:rPr>
        <w:t>du</w:t>
      </w:r>
      <w:r>
        <w:rPr>
          <w:i/>
          <w:spacing w:val="-6"/>
          <w:sz w:val="20"/>
        </w:rPr>
        <w:t xml:space="preserve"> </w:t>
      </w:r>
      <w:r>
        <w:rPr>
          <w:i/>
          <w:sz w:val="20"/>
        </w:rPr>
        <w:t>litige.</w:t>
      </w:r>
      <w:r>
        <w:rPr>
          <w:i/>
          <w:spacing w:val="-4"/>
          <w:sz w:val="20"/>
        </w:rPr>
        <w:t xml:space="preserve"> </w:t>
      </w:r>
      <w:r>
        <w:rPr>
          <w:i/>
          <w:sz w:val="20"/>
        </w:rPr>
        <w:t>Elle doit</w:t>
      </w:r>
      <w:r>
        <w:rPr>
          <w:i/>
          <w:spacing w:val="-4"/>
          <w:sz w:val="20"/>
        </w:rPr>
        <w:t xml:space="preserve"> </w:t>
      </w:r>
      <w:r>
        <w:rPr>
          <w:i/>
          <w:sz w:val="20"/>
        </w:rPr>
        <w:t>en</w:t>
      </w:r>
      <w:r>
        <w:rPr>
          <w:i/>
          <w:spacing w:val="-2"/>
          <w:sz w:val="20"/>
        </w:rPr>
        <w:t xml:space="preserve"> </w:t>
      </w:r>
      <w:r>
        <w:rPr>
          <w:i/>
          <w:sz w:val="20"/>
        </w:rPr>
        <w:t>outre</w:t>
      </w:r>
      <w:r>
        <w:rPr>
          <w:i/>
          <w:spacing w:val="-4"/>
          <w:sz w:val="20"/>
        </w:rPr>
        <w:t xml:space="preserve"> </w:t>
      </w:r>
      <w:r>
        <w:rPr>
          <w:i/>
          <w:sz w:val="20"/>
        </w:rPr>
        <w:t>justifier,</w:t>
      </w:r>
      <w:r>
        <w:rPr>
          <w:i/>
          <w:spacing w:val="-2"/>
          <w:sz w:val="20"/>
        </w:rPr>
        <w:t xml:space="preserve"> </w:t>
      </w:r>
      <w:r>
        <w:rPr>
          <w:i/>
          <w:sz w:val="20"/>
        </w:rPr>
        <w:t>selon</w:t>
      </w:r>
      <w:r>
        <w:rPr>
          <w:i/>
          <w:spacing w:val="-6"/>
          <w:sz w:val="20"/>
        </w:rPr>
        <w:t xml:space="preserve"> </w:t>
      </w:r>
      <w:r>
        <w:rPr>
          <w:i/>
          <w:sz w:val="20"/>
        </w:rPr>
        <w:t>le</w:t>
      </w:r>
      <w:r>
        <w:rPr>
          <w:i/>
          <w:spacing w:val="-4"/>
          <w:sz w:val="20"/>
        </w:rPr>
        <w:t xml:space="preserve"> </w:t>
      </w:r>
      <w:r>
        <w:rPr>
          <w:i/>
          <w:sz w:val="20"/>
        </w:rPr>
        <w:t>cas,</w:t>
      </w:r>
      <w:r>
        <w:rPr>
          <w:i/>
          <w:spacing w:val="-4"/>
          <w:sz w:val="20"/>
        </w:rPr>
        <w:t xml:space="preserve"> </w:t>
      </w:r>
      <w:r>
        <w:rPr>
          <w:i/>
          <w:sz w:val="20"/>
        </w:rPr>
        <w:t>d'une</w:t>
      </w:r>
      <w:r>
        <w:rPr>
          <w:i/>
          <w:spacing w:val="-7"/>
          <w:sz w:val="20"/>
        </w:rPr>
        <w:t xml:space="preserve"> </w:t>
      </w:r>
      <w:r>
        <w:rPr>
          <w:i/>
          <w:sz w:val="20"/>
        </w:rPr>
        <w:t>formation</w:t>
      </w:r>
      <w:r>
        <w:rPr>
          <w:i/>
          <w:spacing w:val="-6"/>
          <w:sz w:val="20"/>
        </w:rPr>
        <w:t xml:space="preserve"> </w:t>
      </w:r>
      <w:r>
        <w:rPr>
          <w:i/>
          <w:sz w:val="20"/>
        </w:rPr>
        <w:t>ou</w:t>
      </w:r>
      <w:r>
        <w:rPr>
          <w:i/>
          <w:spacing w:val="-6"/>
          <w:sz w:val="20"/>
        </w:rPr>
        <w:t xml:space="preserve"> </w:t>
      </w:r>
      <w:r>
        <w:rPr>
          <w:i/>
          <w:sz w:val="20"/>
        </w:rPr>
        <w:t>d'une</w:t>
      </w:r>
      <w:r>
        <w:rPr>
          <w:i/>
          <w:spacing w:val="-4"/>
          <w:sz w:val="20"/>
        </w:rPr>
        <w:t xml:space="preserve"> </w:t>
      </w:r>
      <w:r>
        <w:rPr>
          <w:i/>
          <w:sz w:val="20"/>
        </w:rPr>
        <w:t>expérience</w:t>
      </w:r>
      <w:r>
        <w:rPr>
          <w:i/>
          <w:spacing w:val="-4"/>
          <w:sz w:val="20"/>
        </w:rPr>
        <w:t xml:space="preserve"> </w:t>
      </w:r>
      <w:r>
        <w:rPr>
          <w:i/>
          <w:sz w:val="20"/>
        </w:rPr>
        <w:t>adaptée</w:t>
      </w:r>
      <w:r>
        <w:rPr>
          <w:i/>
          <w:spacing w:val="-4"/>
          <w:sz w:val="20"/>
        </w:rPr>
        <w:t xml:space="preserve"> </w:t>
      </w:r>
      <w:r>
        <w:rPr>
          <w:i/>
          <w:sz w:val="20"/>
        </w:rPr>
        <w:t>à</w:t>
      </w:r>
      <w:r>
        <w:rPr>
          <w:i/>
          <w:spacing w:val="-6"/>
          <w:sz w:val="20"/>
        </w:rPr>
        <w:t xml:space="preserve"> </w:t>
      </w:r>
      <w:r>
        <w:rPr>
          <w:i/>
          <w:sz w:val="20"/>
        </w:rPr>
        <w:t>la</w:t>
      </w:r>
      <w:r>
        <w:rPr>
          <w:i/>
          <w:spacing w:val="-4"/>
          <w:sz w:val="20"/>
        </w:rPr>
        <w:t xml:space="preserve"> </w:t>
      </w:r>
      <w:r>
        <w:rPr>
          <w:i/>
          <w:sz w:val="20"/>
        </w:rPr>
        <w:t>pratique</w:t>
      </w:r>
      <w:r>
        <w:rPr>
          <w:i/>
          <w:spacing w:val="-4"/>
          <w:sz w:val="20"/>
        </w:rPr>
        <w:t xml:space="preserve"> </w:t>
      </w:r>
      <w:r>
        <w:rPr>
          <w:i/>
          <w:sz w:val="20"/>
        </w:rPr>
        <w:t>de</w:t>
      </w:r>
      <w:r>
        <w:rPr>
          <w:i/>
          <w:spacing w:val="-4"/>
          <w:sz w:val="20"/>
        </w:rPr>
        <w:t xml:space="preserve"> </w:t>
      </w:r>
      <w:r>
        <w:rPr>
          <w:i/>
          <w:sz w:val="20"/>
        </w:rPr>
        <w:t>la</w:t>
      </w:r>
      <w:r>
        <w:rPr>
          <w:i/>
          <w:spacing w:val="-4"/>
          <w:sz w:val="20"/>
        </w:rPr>
        <w:t xml:space="preserve"> </w:t>
      </w:r>
      <w:r>
        <w:rPr>
          <w:i/>
          <w:sz w:val="20"/>
        </w:rPr>
        <w:t>médiation</w:t>
      </w:r>
      <w:r>
        <w:rPr>
          <w:i/>
          <w:spacing w:val="-6"/>
          <w:sz w:val="20"/>
        </w:rPr>
        <w:t xml:space="preserve"> </w:t>
      </w:r>
      <w:r>
        <w:rPr>
          <w:sz w:val="20"/>
        </w:rPr>
        <w:t>». Aucune</w:t>
      </w:r>
      <w:r>
        <w:rPr>
          <w:spacing w:val="32"/>
          <w:sz w:val="20"/>
        </w:rPr>
        <w:t xml:space="preserve"> </w:t>
      </w:r>
      <w:r>
        <w:rPr>
          <w:sz w:val="20"/>
        </w:rPr>
        <w:t>précision</w:t>
      </w:r>
      <w:r>
        <w:rPr>
          <w:spacing w:val="31"/>
          <w:sz w:val="20"/>
        </w:rPr>
        <w:t xml:space="preserve"> </w:t>
      </w:r>
      <w:r>
        <w:rPr>
          <w:sz w:val="20"/>
        </w:rPr>
        <w:t>n’est</w:t>
      </w:r>
      <w:r>
        <w:rPr>
          <w:spacing w:val="31"/>
          <w:sz w:val="20"/>
        </w:rPr>
        <w:t xml:space="preserve"> </w:t>
      </w:r>
      <w:r>
        <w:rPr>
          <w:sz w:val="20"/>
        </w:rPr>
        <w:t>ainsi</w:t>
      </w:r>
      <w:r>
        <w:rPr>
          <w:spacing w:val="31"/>
          <w:sz w:val="20"/>
        </w:rPr>
        <w:t xml:space="preserve"> </w:t>
      </w:r>
      <w:r>
        <w:rPr>
          <w:sz w:val="20"/>
        </w:rPr>
        <w:t>donnée</w:t>
      </w:r>
      <w:r>
        <w:rPr>
          <w:spacing w:val="32"/>
          <w:sz w:val="20"/>
        </w:rPr>
        <w:t xml:space="preserve"> </w:t>
      </w:r>
      <w:r>
        <w:rPr>
          <w:sz w:val="20"/>
        </w:rPr>
        <w:t>quant</w:t>
      </w:r>
      <w:r>
        <w:rPr>
          <w:spacing w:val="31"/>
          <w:sz w:val="20"/>
        </w:rPr>
        <w:t xml:space="preserve"> </w:t>
      </w:r>
      <w:r>
        <w:rPr>
          <w:sz w:val="20"/>
        </w:rPr>
        <w:t>à</w:t>
      </w:r>
      <w:r>
        <w:rPr>
          <w:spacing w:val="31"/>
          <w:sz w:val="20"/>
        </w:rPr>
        <w:t xml:space="preserve"> </w:t>
      </w:r>
      <w:r>
        <w:rPr>
          <w:sz w:val="20"/>
        </w:rPr>
        <w:t>la</w:t>
      </w:r>
      <w:r>
        <w:rPr>
          <w:spacing w:val="31"/>
          <w:sz w:val="20"/>
        </w:rPr>
        <w:t xml:space="preserve"> </w:t>
      </w:r>
      <w:r>
        <w:rPr>
          <w:sz w:val="20"/>
        </w:rPr>
        <w:t>nature</w:t>
      </w:r>
      <w:r>
        <w:rPr>
          <w:spacing w:val="31"/>
          <w:sz w:val="20"/>
        </w:rPr>
        <w:t xml:space="preserve"> </w:t>
      </w:r>
      <w:r>
        <w:rPr>
          <w:sz w:val="20"/>
        </w:rPr>
        <w:t>et</w:t>
      </w:r>
      <w:r>
        <w:rPr>
          <w:spacing w:val="30"/>
          <w:sz w:val="20"/>
        </w:rPr>
        <w:t xml:space="preserve"> </w:t>
      </w:r>
      <w:r>
        <w:rPr>
          <w:sz w:val="20"/>
        </w:rPr>
        <w:t>à</w:t>
      </w:r>
      <w:r>
        <w:rPr>
          <w:spacing w:val="31"/>
          <w:sz w:val="20"/>
        </w:rPr>
        <w:t xml:space="preserve"> </w:t>
      </w:r>
      <w:r>
        <w:rPr>
          <w:sz w:val="20"/>
        </w:rPr>
        <w:t>la</w:t>
      </w:r>
      <w:r>
        <w:rPr>
          <w:spacing w:val="29"/>
          <w:sz w:val="20"/>
        </w:rPr>
        <w:t xml:space="preserve"> </w:t>
      </w:r>
      <w:r>
        <w:rPr>
          <w:sz w:val="20"/>
        </w:rPr>
        <w:t>teneur</w:t>
      </w:r>
      <w:r>
        <w:rPr>
          <w:spacing w:val="29"/>
          <w:sz w:val="20"/>
        </w:rPr>
        <w:t xml:space="preserve"> </w:t>
      </w:r>
      <w:r>
        <w:rPr>
          <w:sz w:val="20"/>
        </w:rPr>
        <w:t>de</w:t>
      </w:r>
      <w:r>
        <w:rPr>
          <w:spacing w:val="31"/>
          <w:sz w:val="20"/>
        </w:rPr>
        <w:t xml:space="preserve"> </w:t>
      </w:r>
      <w:r>
        <w:rPr>
          <w:sz w:val="20"/>
        </w:rPr>
        <w:t>la</w:t>
      </w:r>
      <w:r>
        <w:rPr>
          <w:spacing w:val="31"/>
          <w:sz w:val="20"/>
        </w:rPr>
        <w:t xml:space="preserve"> </w:t>
      </w:r>
      <w:r>
        <w:rPr>
          <w:sz w:val="20"/>
        </w:rPr>
        <w:t>«</w:t>
      </w:r>
      <w:r>
        <w:rPr>
          <w:spacing w:val="28"/>
          <w:sz w:val="20"/>
        </w:rPr>
        <w:t xml:space="preserve"> </w:t>
      </w:r>
      <w:r>
        <w:rPr>
          <w:sz w:val="20"/>
        </w:rPr>
        <w:t>qualification</w:t>
      </w:r>
      <w:r>
        <w:rPr>
          <w:spacing w:val="33"/>
          <w:sz w:val="20"/>
        </w:rPr>
        <w:t xml:space="preserve"> </w:t>
      </w:r>
      <w:r>
        <w:rPr>
          <w:sz w:val="20"/>
        </w:rPr>
        <w:t>requise</w:t>
      </w:r>
      <w:r>
        <w:rPr>
          <w:spacing w:val="31"/>
          <w:sz w:val="20"/>
        </w:rPr>
        <w:t xml:space="preserve"> </w:t>
      </w:r>
      <w:r>
        <w:rPr>
          <w:sz w:val="20"/>
        </w:rPr>
        <w:t>»,</w:t>
      </w:r>
      <w:r>
        <w:rPr>
          <w:spacing w:val="31"/>
          <w:sz w:val="20"/>
        </w:rPr>
        <w:t xml:space="preserve"> </w:t>
      </w:r>
      <w:r>
        <w:rPr>
          <w:spacing w:val="-5"/>
          <w:sz w:val="20"/>
        </w:rPr>
        <w:t>de</w:t>
      </w:r>
    </w:p>
    <w:p w14:paraId="506A96A7" w14:textId="77777777" w:rsidR="00475B68" w:rsidRDefault="00164D8A">
      <w:pPr>
        <w:pStyle w:val="Corpsdetexte"/>
        <w:spacing w:line="256" w:lineRule="auto"/>
        <w:ind w:left="256" w:right="356"/>
        <w:jc w:val="both"/>
      </w:pPr>
      <w:r>
        <w:t>«</w:t>
      </w:r>
      <w:r>
        <w:rPr>
          <w:spacing w:val="-3"/>
        </w:rPr>
        <w:t xml:space="preserve"> </w:t>
      </w:r>
      <w:proofErr w:type="gramStart"/>
      <w:r>
        <w:t>l’expérience</w:t>
      </w:r>
      <w:proofErr w:type="gramEnd"/>
      <w:r>
        <w:t xml:space="preserve"> adaptée</w:t>
      </w:r>
      <w:r>
        <w:rPr>
          <w:spacing w:val="-1"/>
        </w:rPr>
        <w:t xml:space="preserve"> </w:t>
      </w:r>
      <w:r>
        <w:t>à la pratique de la médiation</w:t>
      </w:r>
      <w:r>
        <w:rPr>
          <w:spacing w:val="-2"/>
        </w:rPr>
        <w:t xml:space="preserve"> </w:t>
      </w:r>
      <w:r>
        <w:t>» ou encore de la «</w:t>
      </w:r>
      <w:r>
        <w:rPr>
          <w:spacing w:val="-1"/>
        </w:rPr>
        <w:t xml:space="preserve"> </w:t>
      </w:r>
      <w:r>
        <w:t>formation</w:t>
      </w:r>
      <w:r>
        <w:rPr>
          <w:spacing w:val="-1"/>
        </w:rPr>
        <w:t xml:space="preserve"> </w:t>
      </w:r>
      <w:r>
        <w:t>», qui n’est pas même exigée puisque «</w:t>
      </w:r>
      <w:r>
        <w:rPr>
          <w:spacing w:val="-1"/>
        </w:rPr>
        <w:t xml:space="preserve"> </w:t>
      </w:r>
      <w:r>
        <w:t>l’expérience adaptée</w:t>
      </w:r>
      <w:r>
        <w:rPr>
          <w:spacing w:val="-1"/>
        </w:rPr>
        <w:t xml:space="preserve"> </w:t>
      </w:r>
      <w:r>
        <w:t>» peut y suppléer. L’appréciation est donc faite au cas par cas par le magistrat prescripteur de médiation.</w:t>
      </w:r>
    </w:p>
    <w:p w14:paraId="24226BFF" w14:textId="77777777" w:rsidR="00475B68" w:rsidRDefault="00164D8A">
      <w:pPr>
        <w:spacing w:before="166" w:line="259" w:lineRule="auto"/>
        <w:ind w:left="256" w:right="354" w:firstLine="708"/>
        <w:jc w:val="both"/>
        <w:rPr>
          <w:sz w:val="20"/>
        </w:rPr>
      </w:pPr>
      <w:r>
        <w:rPr>
          <w:sz w:val="20"/>
        </w:rPr>
        <w:t xml:space="preserve">La « </w:t>
      </w:r>
      <w:r>
        <w:rPr>
          <w:rFonts w:ascii="Calibri" w:hAnsi="Calibri"/>
          <w:b/>
          <w:sz w:val="20"/>
        </w:rPr>
        <w:t xml:space="preserve">charte éthique des médiateurs dans les litiges administratifs </w:t>
      </w:r>
      <w:proofErr w:type="gramStart"/>
      <w:r>
        <w:rPr>
          <w:sz w:val="20"/>
          <w:vertAlign w:val="superscript"/>
        </w:rPr>
        <w:t>1</w:t>
      </w:r>
      <w:r>
        <w:rPr>
          <w:sz w:val="20"/>
        </w:rPr>
        <w:t>»</w:t>
      </w:r>
      <w:proofErr w:type="gramEnd"/>
      <w:r>
        <w:rPr>
          <w:sz w:val="20"/>
        </w:rPr>
        <w:t xml:space="preserve"> établie par le Conseil d’Etat en 2017</w:t>
      </w:r>
      <w:r>
        <w:rPr>
          <w:spacing w:val="-5"/>
          <w:sz w:val="20"/>
        </w:rPr>
        <w:t xml:space="preserve"> </w:t>
      </w:r>
      <w:r>
        <w:rPr>
          <w:sz w:val="20"/>
        </w:rPr>
        <w:t>est</w:t>
      </w:r>
      <w:r>
        <w:rPr>
          <w:spacing w:val="-3"/>
          <w:sz w:val="20"/>
        </w:rPr>
        <w:t xml:space="preserve"> </w:t>
      </w:r>
      <w:r>
        <w:rPr>
          <w:sz w:val="20"/>
        </w:rPr>
        <w:t>venue</w:t>
      </w:r>
      <w:r>
        <w:rPr>
          <w:spacing w:val="-2"/>
          <w:sz w:val="20"/>
        </w:rPr>
        <w:t xml:space="preserve"> </w:t>
      </w:r>
      <w:r>
        <w:rPr>
          <w:sz w:val="20"/>
        </w:rPr>
        <w:t>compléter</w:t>
      </w:r>
      <w:r>
        <w:rPr>
          <w:spacing w:val="-4"/>
          <w:sz w:val="20"/>
        </w:rPr>
        <w:t xml:space="preserve"> </w:t>
      </w:r>
      <w:r>
        <w:rPr>
          <w:sz w:val="20"/>
        </w:rPr>
        <w:t>cette</w:t>
      </w:r>
      <w:r>
        <w:rPr>
          <w:spacing w:val="-2"/>
          <w:sz w:val="20"/>
        </w:rPr>
        <w:t xml:space="preserve"> </w:t>
      </w:r>
      <w:r>
        <w:rPr>
          <w:sz w:val="20"/>
        </w:rPr>
        <w:t>approche</w:t>
      </w:r>
      <w:r>
        <w:rPr>
          <w:spacing w:val="-4"/>
          <w:sz w:val="20"/>
        </w:rPr>
        <w:t xml:space="preserve"> </w:t>
      </w:r>
      <w:r>
        <w:rPr>
          <w:sz w:val="20"/>
        </w:rPr>
        <w:t>en</w:t>
      </w:r>
      <w:r>
        <w:rPr>
          <w:spacing w:val="-4"/>
          <w:sz w:val="20"/>
        </w:rPr>
        <w:t xml:space="preserve"> </w:t>
      </w:r>
      <w:r>
        <w:rPr>
          <w:sz w:val="20"/>
        </w:rPr>
        <w:t>soulignant</w:t>
      </w:r>
      <w:r>
        <w:rPr>
          <w:spacing w:val="-4"/>
          <w:sz w:val="20"/>
        </w:rPr>
        <w:t xml:space="preserve"> </w:t>
      </w:r>
      <w:r>
        <w:rPr>
          <w:sz w:val="20"/>
        </w:rPr>
        <w:t>ou</w:t>
      </w:r>
      <w:r>
        <w:rPr>
          <w:spacing w:val="-6"/>
          <w:sz w:val="20"/>
        </w:rPr>
        <w:t xml:space="preserve"> </w:t>
      </w:r>
      <w:r>
        <w:rPr>
          <w:sz w:val="20"/>
        </w:rPr>
        <w:t>précisant</w:t>
      </w:r>
      <w:r>
        <w:rPr>
          <w:spacing w:val="-4"/>
          <w:sz w:val="20"/>
        </w:rPr>
        <w:t xml:space="preserve"> </w:t>
      </w:r>
      <w:r>
        <w:rPr>
          <w:sz w:val="20"/>
        </w:rPr>
        <w:t>certaines</w:t>
      </w:r>
      <w:r>
        <w:rPr>
          <w:spacing w:val="-4"/>
          <w:sz w:val="20"/>
        </w:rPr>
        <w:t xml:space="preserve"> </w:t>
      </w:r>
      <w:r>
        <w:rPr>
          <w:sz w:val="20"/>
        </w:rPr>
        <w:t>exigences.</w:t>
      </w:r>
      <w:r>
        <w:rPr>
          <w:spacing w:val="37"/>
          <w:sz w:val="20"/>
        </w:rPr>
        <w:t xml:space="preserve"> </w:t>
      </w:r>
      <w:r>
        <w:rPr>
          <w:sz w:val="20"/>
        </w:rPr>
        <w:t>Il</w:t>
      </w:r>
      <w:r>
        <w:rPr>
          <w:spacing w:val="-5"/>
          <w:sz w:val="20"/>
        </w:rPr>
        <w:t xml:space="preserve"> </w:t>
      </w:r>
      <w:r>
        <w:rPr>
          <w:sz w:val="20"/>
        </w:rPr>
        <w:t>est</w:t>
      </w:r>
      <w:r>
        <w:rPr>
          <w:spacing w:val="-4"/>
          <w:sz w:val="20"/>
        </w:rPr>
        <w:t xml:space="preserve"> </w:t>
      </w:r>
      <w:r>
        <w:rPr>
          <w:sz w:val="20"/>
        </w:rPr>
        <w:t>ainsi</w:t>
      </w:r>
      <w:r>
        <w:rPr>
          <w:spacing w:val="-5"/>
          <w:sz w:val="20"/>
        </w:rPr>
        <w:t xml:space="preserve"> </w:t>
      </w:r>
      <w:r>
        <w:rPr>
          <w:sz w:val="20"/>
        </w:rPr>
        <w:t>rappelé à</w:t>
      </w:r>
      <w:r>
        <w:rPr>
          <w:spacing w:val="-3"/>
          <w:sz w:val="20"/>
        </w:rPr>
        <w:t xml:space="preserve"> </w:t>
      </w:r>
      <w:r>
        <w:rPr>
          <w:sz w:val="20"/>
        </w:rPr>
        <w:t>l’article</w:t>
      </w:r>
      <w:r>
        <w:rPr>
          <w:spacing w:val="-3"/>
          <w:sz w:val="20"/>
        </w:rPr>
        <w:t xml:space="preserve"> </w:t>
      </w:r>
      <w:r>
        <w:rPr>
          <w:sz w:val="20"/>
        </w:rPr>
        <w:t>I.3</w:t>
      </w:r>
      <w:r>
        <w:rPr>
          <w:spacing w:val="-4"/>
          <w:sz w:val="20"/>
        </w:rPr>
        <w:t xml:space="preserve"> </w:t>
      </w:r>
      <w:r>
        <w:rPr>
          <w:sz w:val="20"/>
        </w:rPr>
        <w:t>que</w:t>
      </w:r>
      <w:r>
        <w:rPr>
          <w:spacing w:val="-1"/>
          <w:sz w:val="20"/>
        </w:rPr>
        <w:t xml:space="preserve"> </w:t>
      </w:r>
      <w:r>
        <w:rPr>
          <w:sz w:val="20"/>
        </w:rPr>
        <w:t>«</w:t>
      </w:r>
      <w:r>
        <w:rPr>
          <w:spacing w:val="-2"/>
          <w:sz w:val="20"/>
        </w:rPr>
        <w:t xml:space="preserve"> </w:t>
      </w:r>
      <w:r>
        <w:rPr>
          <w:i/>
          <w:sz w:val="20"/>
        </w:rPr>
        <w:t>le</w:t>
      </w:r>
      <w:r>
        <w:rPr>
          <w:i/>
          <w:spacing w:val="-5"/>
          <w:sz w:val="20"/>
        </w:rPr>
        <w:t xml:space="preserve"> </w:t>
      </w:r>
      <w:r>
        <w:rPr>
          <w:i/>
          <w:sz w:val="20"/>
        </w:rPr>
        <w:t>médiateur</w:t>
      </w:r>
      <w:r>
        <w:rPr>
          <w:i/>
          <w:spacing w:val="-3"/>
          <w:sz w:val="20"/>
        </w:rPr>
        <w:t xml:space="preserve"> </w:t>
      </w:r>
      <w:r>
        <w:rPr>
          <w:i/>
          <w:sz w:val="20"/>
        </w:rPr>
        <w:t>est</w:t>
      </w:r>
      <w:r>
        <w:rPr>
          <w:i/>
          <w:spacing w:val="-4"/>
          <w:sz w:val="20"/>
        </w:rPr>
        <w:t xml:space="preserve"> </w:t>
      </w:r>
      <w:r>
        <w:rPr>
          <w:i/>
          <w:sz w:val="20"/>
        </w:rPr>
        <w:t>indépendant,</w:t>
      </w:r>
      <w:r>
        <w:rPr>
          <w:i/>
          <w:spacing w:val="-3"/>
          <w:sz w:val="20"/>
        </w:rPr>
        <w:t xml:space="preserve"> </w:t>
      </w:r>
      <w:r>
        <w:rPr>
          <w:i/>
          <w:sz w:val="20"/>
        </w:rPr>
        <w:t>loyal,</w:t>
      </w:r>
      <w:r>
        <w:rPr>
          <w:i/>
          <w:spacing w:val="-3"/>
          <w:sz w:val="20"/>
        </w:rPr>
        <w:t xml:space="preserve"> </w:t>
      </w:r>
      <w:r>
        <w:rPr>
          <w:i/>
          <w:sz w:val="20"/>
        </w:rPr>
        <w:t>neutre</w:t>
      </w:r>
      <w:r>
        <w:rPr>
          <w:i/>
          <w:spacing w:val="-5"/>
          <w:sz w:val="20"/>
        </w:rPr>
        <w:t xml:space="preserve"> </w:t>
      </w:r>
      <w:r>
        <w:rPr>
          <w:i/>
          <w:sz w:val="20"/>
        </w:rPr>
        <w:t>et</w:t>
      </w:r>
      <w:r>
        <w:rPr>
          <w:i/>
          <w:spacing w:val="-2"/>
          <w:sz w:val="20"/>
        </w:rPr>
        <w:t xml:space="preserve"> </w:t>
      </w:r>
      <w:r>
        <w:rPr>
          <w:i/>
          <w:sz w:val="20"/>
        </w:rPr>
        <w:t>impartial</w:t>
      </w:r>
      <w:r>
        <w:rPr>
          <w:i/>
          <w:spacing w:val="-2"/>
          <w:sz w:val="20"/>
        </w:rPr>
        <w:t xml:space="preserve"> </w:t>
      </w:r>
      <w:r>
        <w:rPr>
          <w:sz w:val="20"/>
        </w:rPr>
        <w:t>».</w:t>
      </w:r>
      <w:r>
        <w:rPr>
          <w:spacing w:val="-3"/>
          <w:sz w:val="20"/>
        </w:rPr>
        <w:t xml:space="preserve"> </w:t>
      </w:r>
      <w:r>
        <w:rPr>
          <w:sz w:val="20"/>
        </w:rPr>
        <w:t>Il</w:t>
      </w:r>
      <w:r>
        <w:rPr>
          <w:spacing w:val="-3"/>
          <w:sz w:val="20"/>
        </w:rPr>
        <w:t xml:space="preserve"> </w:t>
      </w:r>
      <w:r>
        <w:rPr>
          <w:sz w:val="20"/>
        </w:rPr>
        <w:t>est</w:t>
      </w:r>
      <w:r>
        <w:rPr>
          <w:spacing w:val="-3"/>
          <w:sz w:val="20"/>
        </w:rPr>
        <w:t xml:space="preserve"> </w:t>
      </w:r>
      <w:r>
        <w:rPr>
          <w:sz w:val="20"/>
        </w:rPr>
        <w:t>également</w:t>
      </w:r>
      <w:r>
        <w:rPr>
          <w:spacing w:val="-3"/>
          <w:sz w:val="20"/>
        </w:rPr>
        <w:t xml:space="preserve"> </w:t>
      </w:r>
      <w:r>
        <w:rPr>
          <w:sz w:val="20"/>
        </w:rPr>
        <w:t>précisé</w:t>
      </w:r>
      <w:r>
        <w:rPr>
          <w:spacing w:val="-1"/>
          <w:sz w:val="20"/>
        </w:rPr>
        <w:t xml:space="preserve"> </w:t>
      </w:r>
      <w:r>
        <w:rPr>
          <w:sz w:val="20"/>
        </w:rPr>
        <w:t>à</w:t>
      </w:r>
      <w:r>
        <w:rPr>
          <w:spacing w:val="-2"/>
          <w:sz w:val="20"/>
        </w:rPr>
        <w:t xml:space="preserve"> </w:t>
      </w:r>
      <w:r>
        <w:rPr>
          <w:sz w:val="20"/>
        </w:rPr>
        <w:t>l’article</w:t>
      </w:r>
    </w:p>
    <w:p w14:paraId="5795DB9E" w14:textId="77777777" w:rsidR="00475B68" w:rsidRDefault="00164D8A">
      <w:pPr>
        <w:spacing w:line="259" w:lineRule="auto"/>
        <w:ind w:left="256" w:right="355"/>
        <w:jc w:val="both"/>
        <w:rPr>
          <w:sz w:val="20"/>
        </w:rPr>
      </w:pPr>
      <w:r>
        <w:rPr>
          <w:sz w:val="20"/>
        </w:rPr>
        <w:t xml:space="preserve">I.1 que « </w:t>
      </w:r>
      <w:r>
        <w:rPr>
          <w:i/>
          <w:sz w:val="20"/>
        </w:rPr>
        <w:t>le médiateur présente des garanties de probité et d’honorabilit</w:t>
      </w:r>
      <w:r>
        <w:rPr>
          <w:sz w:val="20"/>
        </w:rPr>
        <w:t xml:space="preserve">é » et à l’article I.2, que « </w:t>
      </w:r>
      <w:r>
        <w:rPr>
          <w:i/>
          <w:sz w:val="20"/>
        </w:rPr>
        <w:t xml:space="preserve">le médiateur est compétent </w:t>
      </w:r>
      <w:r>
        <w:rPr>
          <w:sz w:val="20"/>
        </w:rPr>
        <w:t xml:space="preserve">». En outre, il est dit que le médiateur doit « </w:t>
      </w:r>
      <w:r>
        <w:rPr>
          <w:i/>
          <w:sz w:val="20"/>
        </w:rPr>
        <w:t>disposer d’une expérience professionnelle d’au moins</w:t>
      </w:r>
      <w:r>
        <w:rPr>
          <w:i/>
          <w:spacing w:val="-6"/>
          <w:sz w:val="20"/>
        </w:rPr>
        <w:t xml:space="preserve"> </w:t>
      </w:r>
      <w:r>
        <w:rPr>
          <w:i/>
          <w:sz w:val="20"/>
        </w:rPr>
        <w:t>cinq</w:t>
      </w:r>
      <w:r>
        <w:rPr>
          <w:i/>
          <w:spacing w:val="-6"/>
          <w:sz w:val="20"/>
        </w:rPr>
        <w:t xml:space="preserve"> </w:t>
      </w:r>
      <w:r>
        <w:rPr>
          <w:i/>
          <w:sz w:val="20"/>
        </w:rPr>
        <w:t>ans</w:t>
      </w:r>
      <w:r>
        <w:rPr>
          <w:i/>
          <w:spacing w:val="-4"/>
          <w:sz w:val="20"/>
        </w:rPr>
        <w:t xml:space="preserve"> </w:t>
      </w:r>
      <w:r>
        <w:rPr>
          <w:i/>
          <w:sz w:val="20"/>
        </w:rPr>
        <w:t>dans</w:t>
      </w:r>
      <w:r>
        <w:rPr>
          <w:i/>
          <w:spacing w:val="-4"/>
          <w:sz w:val="20"/>
        </w:rPr>
        <w:t xml:space="preserve"> </w:t>
      </w:r>
      <w:r>
        <w:rPr>
          <w:i/>
          <w:sz w:val="20"/>
        </w:rPr>
        <w:t>le</w:t>
      </w:r>
      <w:r>
        <w:rPr>
          <w:i/>
          <w:spacing w:val="-5"/>
          <w:sz w:val="20"/>
        </w:rPr>
        <w:t xml:space="preserve"> </w:t>
      </w:r>
      <w:r>
        <w:rPr>
          <w:i/>
          <w:sz w:val="20"/>
        </w:rPr>
        <w:t>domaine</w:t>
      </w:r>
      <w:r>
        <w:rPr>
          <w:i/>
          <w:spacing w:val="-5"/>
          <w:sz w:val="20"/>
        </w:rPr>
        <w:t xml:space="preserve"> </w:t>
      </w:r>
      <w:r>
        <w:rPr>
          <w:i/>
          <w:sz w:val="20"/>
        </w:rPr>
        <w:t>du</w:t>
      </w:r>
      <w:r>
        <w:rPr>
          <w:i/>
          <w:spacing w:val="-6"/>
          <w:sz w:val="20"/>
        </w:rPr>
        <w:t xml:space="preserve"> </w:t>
      </w:r>
      <w:r>
        <w:rPr>
          <w:i/>
          <w:sz w:val="20"/>
        </w:rPr>
        <w:t>litige</w:t>
      </w:r>
      <w:r>
        <w:rPr>
          <w:i/>
          <w:spacing w:val="-6"/>
          <w:sz w:val="20"/>
        </w:rPr>
        <w:t xml:space="preserve"> </w:t>
      </w:r>
      <w:r>
        <w:rPr>
          <w:sz w:val="20"/>
        </w:rPr>
        <w:t>»,</w:t>
      </w:r>
      <w:r>
        <w:rPr>
          <w:spacing w:val="-6"/>
          <w:sz w:val="20"/>
        </w:rPr>
        <w:t xml:space="preserve"> </w:t>
      </w:r>
      <w:r>
        <w:rPr>
          <w:sz w:val="20"/>
        </w:rPr>
        <w:t>qu’il</w:t>
      </w:r>
      <w:r>
        <w:rPr>
          <w:spacing w:val="-4"/>
          <w:sz w:val="20"/>
        </w:rPr>
        <w:t xml:space="preserve"> </w:t>
      </w:r>
      <w:r>
        <w:rPr>
          <w:sz w:val="20"/>
        </w:rPr>
        <w:t>doit</w:t>
      </w:r>
      <w:r>
        <w:rPr>
          <w:spacing w:val="-4"/>
          <w:sz w:val="20"/>
        </w:rPr>
        <w:t xml:space="preserve"> </w:t>
      </w:r>
      <w:r>
        <w:rPr>
          <w:sz w:val="20"/>
        </w:rPr>
        <w:t>également</w:t>
      </w:r>
      <w:r>
        <w:rPr>
          <w:spacing w:val="-4"/>
          <w:sz w:val="20"/>
        </w:rPr>
        <w:t xml:space="preserve"> </w:t>
      </w:r>
      <w:r>
        <w:rPr>
          <w:sz w:val="20"/>
        </w:rPr>
        <w:t>«</w:t>
      </w:r>
      <w:r>
        <w:rPr>
          <w:spacing w:val="-2"/>
          <w:sz w:val="20"/>
        </w:rPr>
        <w:t xml:space="preserve"> </w:t>
      </w:r>
      <w:r>
        <w:rPr>
          <w:i/>
          <w:sz w:val="20"/>
        </w:rPr>
        <w:t>posséder</w:t>
      </w:r>
      <w:r>
        <w:rPr>
          <w:i/>
          <w:spacing w:val="-6"/>
          <w:sz w:val="20"/>
        </w:rPr>
        <w:t xml:space="preserve"> </w:t>
      </w:r>
      <w:r>
        <w:rPr>
          <w:i/>
          <w:sz w:val="20"/>
        </w:rPr>
        <w:t>une</w:t>
      </w:r>
      <w:r>
        <w:rPr>
          <w:i/>
          <w:spacing w:val="-7"/>
          <w:sz w:val="20"/>
        </w:rPr>
        <w:t xml:space="preserve"> </w:t>
      </w:r>
      <w:r>
        <w:rPr>
          <w:i/>
          <w:sz w:val="20"/>
        </w:rPr>
        <w:t>qualification</w:t>
      </w:r>
      <w:r>
        <w:rPr>
          <w:i/>
          <w:spacing w:val="-6"/>
          <w:sz w:val="20"/>
        </w:rPr>
        <w:t xml:space="preserve"> </w:t>
      </w:r>
      <w:r>
        <w:rPr>
          <w:i/>
          <w:sz w:val="20"/>
        </w:rPr>
        <w:t>dans</w:t>
      </w:r>
      <w:r>
        <w:rPr>
          <w:i/>
          <w:spacing w:val="-4"/>
          <w:sz w:val="20"/>
        </w:rPr>
        <w:t xml:space="preserve"> </w:t>
      </w:r>
      <w:r>
        <w:rPr>
          <w:i/>
          <w:sz w:val="20"/>
        </w:rPr>
        <w:t>les</w:t>
      </w:r>
      <w:r>
        <w:rPr>
          <w:i/>
          <w:spacing w:val="-4"/>
          <w:sz w:val="20"/>
        </w:rPr>
        <w:t xml:space="preserve"> </w:t>
      </w:r>
      <w:r>
        <w:rPr>
          <w:i/>
          <w:sz w:val="20"/>
        </w:rPr>
        <w:t>techniques de</w:t>
      </w:r>
      <w:r>
        <w:rPr>
          <w:i/>
          <w:spacing w:val="-9"/>
          <w:sz w:val="20"/>
        </w:rPr>
        <w:t xml:space="preserve"> </w:t>
      </w:r>
      <w:r>
        <w:rPr>
          <w:i/>
          <w:sz w:val="20"/>
        </w:rPr>
        <w:t>médiation</w:t>
      </w:r>
      <w:r>
        <w:rPr>
          <w:i/>
          <w:spacing w:val="-6"/>
          <w:sz w:val="20"/>
        </w:rPr>
        <w:t xml:space="preserve"> </w:t>
      </w:r>
      <w:r>
        <w:rPr>
          <w:i/>
          <w:sz w:val="20"/>
        </w:rPr>
        <w:t>»,</w:t>
      </w:r>
      <w:r>
        <w:rPr>
          <w:i/>
          <w:spacing w:val="-6"/>
          <w:sz w:val="20"/>
        </w:rPr>
        <w:t xml:space="preserve"> </w:t>
      </w:r>
      <w:r>
        <w:rPr>
          <w:i/>
          <w:sz w:val="20"/>
        </w:rPr>
        <w:t>«</w:t>
      </w:r>
      <w:r>
        <w:rPr>
          <w:i/>
          <w:spacing w:val="-8"/>
          <w:sz w:val="20"/>
        </w:rPr>
        <w:t xml:space="preserve"> </w:t>
      </w:r>
      <w:r>
        <w:rPr>
          <w:i/>
          <w:sz w:val="20"/>
        </w:rPr>
        <w:t>justifier</w:t>
      </w:r>
      <w:r>
        <w:rPr>
          <w:i/>
          <w:spacing w:val="-8"/>
          <w:sz w:val="20"/>
        </w:rPr>
        <w:t xml:space="preserve"> </w:t>
      </w:r>
      <w:r>
        <w:rPr>
          <w:i/>
          <w:sz w:val="20"/>
        </w:rPr>
        <w:t>d’une</w:t>
      </w:r>
      <w:r>
        <w:rPr>
          <w:i/>
          <w:spacing w:val="-9"/>
          <w:sz w:val="20"/>
        </w:rPr>
        <w:t xml:space="preserve"> </w:t>
      </w:r>
      <w:r>
        <w:rPr>
          <w:i/>
          <w:sz w:val="20"/>
        </w:rPr>
        <w:t>formation</w:t>
      </w:r>
      <w:r>
        <w:rPr>
          <w:i/>
          <w:spacing w:val="-6"/>
          <w:sz w:val="20"/>
        </w:rPr>
        <w:t xml:space="preserve"> </w:t>
      </w:r>
      <w:r>
        <w:rPr>
          <w:i/>
          <w:sz w:val="20"/>
        </w:rPr>
        <w:t>en</w:t>
      </w:r>
      <w:r>
        <w:rPr>
          <w:i/>
          <w:spacing w:val="-6"/>
          <w:sz w:val="20"/>
        </w:rPr>
        <w:t xml:space="preserve"> </w:t>
      </w:r>
      <w:r>
        <w:rPr>
          <w:i/>
          <w:sz w:val="20"/>
        </w:rPr>
        <w:t>médiation</w:t>
      </w:r>
      <w:r>
        <w:rPr>
          <w:i/>
          <w:spacing w:val="-8"/>
          <w:sz w:val="20"/>
        </w:rPr>
        <w:t xml:space="preserve"> </w:t>
      </w:r>
      <w:r>
        <w:rPr>
          <w:i/>
          <w:sz w:val="20"/>
        </w:rPr>
        <w:t>ou</w:t>
      </w:r>
      <w:r>
        <w:rPr>
          <w:i/>
          <w:spacing w:val="-4"/>
          <w:sz w:val="20"/>
        </w:rPr>
        <w:t xml:space="preserve"> </w:t>
      </w:r>
      <w:r>
        <w:rPr>
          <w:i/>
          <w:sz w:val="20"/>
        </w:rPr>
        <w:t>d’une</w:t>
      </w:r>
      <w:r>
        <w:rPr>
          <w:i/>
          <w:spacing w:val="-7"/>
          <w:sz w:val="20"/>
        </w:rPr>
        <w:t xml:space="preserve"> </w:t>
      </w:r>
      <w:r>
        <w:rPr>
          <w:i/>
          <w:sz w:val="20"/>
        </w:rPr>
        <w:t>expérience</w:t>
      </w:r>
      <w:r>
        <w:rPr>
          <w:i/>
          <w:spacing w:val="-9"/>
          <w:sz w:val="20"/>
        </w:rPr>
        <w:t xml:space="preserve"> </w:t>
      </w:r>
      <w:r>
        <w:rPr>
          <w:i/>
          <w:sz w:val="20"/>
        </w:rPr>
        <w:t>significative</w:t>
      </w:r>
      <w:r>
        <w:rPr>
          <w:i/>
          <w:spacing w:val="-7"/>
          <w:sz w:val="20"/>
        </w:rPr>
        <w:t xml:space="preserve"> </w:t>
      </w:r>
      <w:r>
        <w:rPr>
          <w:i/>
          <w:sz w:val="20"/>
        </w:rPr>
        <w:t>dans</w:t>
      </w:r>
      <w:r>
        <w:rPr>
          <w:i/>
          <w:spacing w:val="-8"/>
          <w:sz w:val="20"/>
        </w:rPr>
        <w:t xml:space="preserve"> </w:t>
      </w:r>
      <w:r>
        <w:rPr>
          <w:i/>
          <w:sz w:val="20"/>
        </w:rPr>
        <w:t>ce</w:t>
      </w:r>
      <w:r>
        <w:rPr>
          <w:i/>
          <w:spacing w:val="-9"/>
          <w:sz w:val="20"/>
        </w:rPr>
        <w:t xml:space="preserve"> </w:t>
      </w:r>
      <w:r>
        <w:rPr>
          <w:i/>
          <w:sz w:val="20"/>
        </w:rPr>
        <w:t>domaine,</w:t>
      </w:r>
      <w:r>
        <w:rPr>
          <w:i/>
          <w:spacing w:val="-8"/>
          <w:sz w:val="20"/>
        </w:rPr>
        <w:t xml:space="preserve"> </w:t>
      </w:r>
      <w:r>
        <w:rPr>
          <w:i/>
          <w:sz w:val="20"/>
        </w:rPr>
        <w:t xml:space="preserve">dont la qualité est appréciée par la juridiction » </w:t>
      </w:r>
      <w:r>
        <w:rPr>
          <w:sz w:val="20"/>
        </w:rPr>
        <w:t xml:space="preserve">et </w:t>
      </w:r>
      <w:r>
        <w:rPr>
          <w:i/>
          <w:sz w:val="20"/>
        </w:rPr>
        <w:t>«</w:t>
      </w:r>
      <w:r>
        <w:rPr>
          <w:i/>
          <w:spacing w:val="-2"/>
          <w:sz w:val="20"/>
        </w:rPr>
        <w:t xml:space="preserve"> </w:t>
      </w:r>
      <w:r>
        <w:rPr>
          <w:i/>
          <w:sz w:val="20"/>
        </w:rPr>
        <w:t xml:space="preserve">s’engager à actualiser et perfectionner ses connaissances théoriques et pratiques </w:t>
      </w:r>
      <w:r>
        <w:rPr>
          <w:sz w:val="20"/>
        </w:rPr>
        <w:t>».</w:t>
      </w:r>
    </w:p>
    <w:p w14:paraId="2B172F44" w14:textId="77777777" w:rsidR="00475B68" w:rsidRDefault="00475B68">
      <w:pPr>
        <w:pStyle w:val="Corpsdetexte"/>
      </w:pPr>
    </w:p>
    <w:p w14:paraId="337D08A3" w14:textId="77777777" w:rsidR="00475B68" w:rsidRDefault="00475B68">
      <w:pPr>
        <w:pStyle w:val="Corpsdetexte"/>
        <w:spacing w:before="8"/>
        <w:rPr>
          <w:sz w:val="27"/>
        </w:rPr>
      </w:pPr>
    </w:p>
    <w:p w14:paraId="5EC13340" w14:textId="77777777" w:rsidR="00475B68" w:rsidRDefault="00164D8A">
      <w:pPr>
        <w:pStyle w:val="Corpsdetexte"/>
        <w:spacing w:line="259" w:lineRule="auto"/>
        <w:ind w:left="256" w:right="355" w:firstLine="708"/>
        <w:jc w:val="both"/>
      </w:pPr>
      <w:r>
        <w:t xml:space="preserve">Le juge administratif, en sa qualité de prescripteur et d’ordonnateur de médiations assume la </w:t>
      </w:r>
      <w:r>
        <w:rPr>
          <w:rFonts w:ascii="Calibri" w:hAnsi="Calibri"/>
          <w:b/>
        </w:rPr>
        <w:t>responsabilité du «</w:t>
      </w:r>
      <w:r>
        <w:rPr>
          <w:rFonts w:ascii="Calibri" w:hAnsi="Calibri"/>
          <w:b/>
          <w:spacing w:val="-3"/>
        </w:rPr>
        <w:t xml:space="preserve"> </w:t>
      </w:r>
      <w:r>
        <w:rPr>
          <w:rFonts w:ascii="Calibri" w:hAnsi="Calibri"/>
          <w:b/>
        </w:rPr>
        <w:t>choix du médiateur</w:t>
      </w:r>
      <w:r>
        <w:rPr>
          <w:rFonts w:ascii="Calibri" w:hAnsi="Calibri"/>
          <w:b/>
          <w:spacing w:val="-4"/>
        </w:rPr>
        <w:t xml:space="preserve"> </w:t>
      </w:r>
      <w:r>
        <w:rPr>
          <w:rFonts w:ascii="Calibri" w:hAnsi="Calibri"/>
          <w:b/>
        </w:rPr>
        <w:t xml:space="preserve">». </w:t>
      </w:r>
      <w:r>
        <w:t>Soucieux d’opérer un choix pertinent, il tâche de désigner la personne physique ou</w:t>
      </w:r>
      <w:r>
        <w:rPr>
          <w:spacing w:val="-2"/>
        </w:rPr>
        <w:t xml:space="preserve"> </w:t>
      </w:r>
      <w:r>
        <w:t>la personne morale dont</w:t>
      </w:r>
      <w:r>
        <w:rPr>
          <w:spacing w:val="-1"/>
        </w:rPr>
        <w:t xml:space="preserve"> </w:t>
      </w:r>
      <w:r>
        <w:t>le profil et</w:t>
      </w:r>
      <w:r>
        <w:rPr>
          <w:spacing w:val="-1"/>
        </w:rPr>
        <w:t xml:space="preserve"> </w:t>
      </w:r>
      <w:r>
        <w:t>les</w:t>
      </w:r>
      <w:r>
        <w:rPr>
          <w:spacing w:val="-1"/>
        </w:rPr>
        <w:t xml:space="preserve"> </w:t>
      </w:r>
      <w:r>
        <w:t>modalités</w:t>
      </w:r>
      <w:r>
        <w:rPr>
          <w:spacing w:val="-1"/>
        </w:rPr>
        <w:t xml:space="preserve"> </w:t>
      </w:r>
      <w:r>
        <w:t>d’intervention</w:t>
      </w:r>
      <w:r>
        <w:rPr>
          <w:spacing w:val="-1"/>
        </w:rPr>
        <w:t xml:space="preserve"> </w:t>
      </w:r>
      <w:r>
        <w:t>répondent</w:t>
      </w:r>
      <w:r>
        <w:rPr>
          <w:spacing w:val="-1"/>
        </w:rPr>
        <w:t xml:space="preserve"> </w:t>
      </w:r>
      <w:r>
        <w:t>au mieux aux exigences de l’affaire. Un travail rigoureux rendu d’autant plus complexe que le juge n’est pas toujours un expert de la médiation et que la médiation, jeune profession, n’est pas, pour l’heure,</w:t>
      </w:r>
      <w:r>
        <w:rPr>
          <w:spacing w:val="-1"/>
        </w:rPr>
        <w:t xml:space="preserve"> </w:t>
      </w:r>
      <w:r>
        <w:t>un «</w:t>
      </w:r>
      <w:r>
        <w:rPr>
          <w:spacing w:val="-1"/>
        </w:rPr>
        <w:t xml:space="preserve"> </w:t>
      </w:r>
      <w:r>
        <w:t>métier</w:t>
      </w:r>
      <w:r>
        <w:rPr>
          <w:spacing w:val="-4"/>
        </w:rPr>
        <w:t xml:space="preserve"> </w:t>
      </w:r>
      <w:r>
        <w:t>» ni une profession</w:t>
      </w:r>
      <w:r>
        <w:rPr>
          <w:spacing w:val="-7"/>
        </w:rPr>
        <w:t xml:space="preserve"> </w:t>
      </w:r>
      <w:r>
        <w:t>réglementée</w:t>
      </w:r>
      <w:r>
        <w:rPr>
          <w:spacing w:val="-5"/>
        </w:rPr>
        <w:t xml:space="preserve"> </w:t>
      </w:r>
      <w:r>
        <w:t>répondant</w:t>
      </w:r>
      <w:r>
        <w:rPr>
          <w:spacing w:val="-7"/>
        </w:rPr>
        <w:t xml:space="preserve"> </w:t>
      </w:r>
      <w:r>
        <w:t>à</w:t>
      </w:r>
      <w:r>
        <w:rPr>
          <w:spacing w:val="-5"/>
        </w:rPr>
        <w:t xml:space="preserve"> </w:t>
      </w:r>
      <w:r>
        <w:t>des</w:t>
      </w:r>
      <w:r>
        <w:rPr>
          <w:spacing w:val="-7"/>
        </w:rPr>
        <w:t xml:space="preserve"> </w:t>
      </w:r>
      <w:r>
        <w:t>exigences</w:t>
      </w:r>
      <w:r>
        <w:rPr>
          <w:spacing w:val="-5"/>
        </w:rPr>
        <w:t xml:space="preserve"> </w:t>
      </w:r>
      <w:r>
        <w:t>et</w:t>
      </w:r>
      <w:r>
        <w:rPr>
          <w:spacing w:val="-9"/>
        </w:rPr>
        <w:t xml:space="preserve"> </w:t>
      </w:r>
      <w:r>
        <w:t>des</w:t>
      </w:r>
      <w:r>
        <w:rPr>
          <w:spacing w:val="-7"/>
        </w:rPr>
        <w:t xml:space="preserve"> </w:t>
      </w:r>
      <w:r>
        <w:t>normes</w:t>
      </w:r>
      <w:r>
        <w:rPr>
          <w:spacing w:val="-5"/>
        </w:rPr>
        <w:t xml:space="preserve"> </w:t>
      </w:r>
      <w:r>
        <w:t>clairement</w:t>
      </w:r>
      <w:r>
        <w:rPr>
          <w:spacing w:val="-5"/>
        </w:rPr>
        <w:t xml:space="preserve"> </w:t>
      </w:r>
      <w:r>
        <w:t>établies</w:t>
      </w:r>
      <w:r>
        <w:rPr>
          <w:spacing w:val="-7"/>
        </w:rPr>
        <w:t xml:space="preserve"> </w:t>
      </w:r>
      <w:r>
        <w:t>ni</w:t>
      </w:r>
      <w:r>
        <w:rPr>
          <w:spacing w:val="-7"/>
        </w:rPr>
        <w:t xml:space="preserve"> </w:t>
      </w:r>
      <w:r>
        <w:t>même</w:t>
      </w:r>
      <w:r>
        <w:rPr>
          <w:spacing w:val="-5"/>
        </w:rPr>
        <w:t xml:space="preserve"> </w:t>
      </w:r>
      <w:r>
        <w:t>soumise</w:t>
      </w:r>
      <w:r>
        <w:rPr>
          <w:spacing w:val="-4"/>
        </w:rPr>
        <w:t xml:space="preserve"> </w:t>
      </w:r>
      <w:r>
        <w:t>à</w:t>
      </w:r>
      <w:r>
        <w:rPr>
          <w:spacing w:val="-5"/>
        </w:rPr>
        <w:t xml:space="preserve"> </w:t>
      </w:r>
      <w:r>
        <w:t>un ordre ou une quelconque autorité. Il en va de même pour les formations à la médiation, chaque jour plus nombreuses, qui ne sont pas obligatoirement labellisées, certifiées ou homologuées.</w:t>
      </w:r>
    </w:p>
    <w:p w14:paraId="34D7F684" w14:textId="77777777" w:rsidR="00475B68" w:rsidRDefault="00164D8A">
      <w:pPr>
        <w:spacing w:before="159" w:line="259" w:lineRule="auto"/>
        <w:ind w:left="256" w:right="356" w:firstLine="708"/>
        <w:jc w:val="both"/>
        <w:rPr>
          <w:sz w:val="20"/>
        </w:rPr>
      </w:pPr>
      <w:r>
        <w:rPr>
          <w:sz w:val="20"/>
        </w:rPr>
        <w:t xml:space="preserve">L’expérience des juridictions judiciaires dans l’établissement de </w:t>
      </w:r>
      <w:r>
        <w:rPr>
          <w:rFonts w:ascii="Calibri" w:hAnsi="Calibri"/>
          <w:b/>
          <w:sz w:val="20"/>
        </w:rPr>
        <w:t>listes de médiateurs près les cours d’appel</w:t>
      </w:r>
      <w:r>
        <w:rPr>
          <w:sz w:val="20"/>
        </w:rPr>
        <w:t>,</w:t>
      </w:r>
      <w:r>
        <w:rPr>
          <w:spacing w:val="-6"/>
          <w:sz w:val="20"/>
        </w:rPr>
        <w:t xml:space="preserve"> </w:t>
      </w:r>
      <w:r>
        <w:rPr>
          <w:sz w:val="20"/>
        </w:rPr>
        <w:t>prévues</w:t>
      </w:r>
      <w:r>
        <w:rPr>
          <w:spacing w:val="-5"/>
          <w:sz w:val="20"/>
        </w:rPr>
        <w:t xml:space="preserve"> </w:t>
      </w:r>
      <w:r>
        <w:rPr>
          <w:sz w:val="20"/>
        </w:rPr>
        <w:t>par</w:t>
      </w:r>
      <w:r>
        <w:rPr>
          <w:spacing w:val="-7"/>
          <w:sz w:val="20"/>
        </w:rPr>
        <w:t xml:space="preserve"> </w:t>
      </w:r>
      <w:r>
        <w:rPr>
          <w:sz w:val="20"/>
        </w:rPr>
        <w:t>le</w:t>
      </w:r>
      <w:r>
        <w:rPr>
          <w:spacing w:val="-6"/>
          <w:sz w:val="20"/>
        </w:rPr>
        <w:t xml:space="preserve"> </w:t>
      </w:r>
      <w:r>
        <w:rPr>
          <w:sz w:val="20"/>
        </w:rPr>
        <w:t>décret</w:t>
      </w:r>
      <w:r>
        <w:rPr>
          <w:spacing w:val="-5"/>
          <w:sz w:val="20"/>
        </w:rPr>
        <w:t xml:space="preserve"> </w:t>
      </w:r>
      <w:r>
        <w:rPr>
          <w:sz w:val="20"/>
        </w:rPr>
        <w:t>n°2017-1457</w:t>
      </w:r>
      <w:r>
        <w:rPr>
          <w:spacing w:val="-7"/>
          <w:sz w:val="20"/>
        </w:rPr>
        <w:t xml:space="preserve"> </w:t>
      </w:r>
      <w:r>
        <w:rPr>
          <w:sz w:val="20"/>
        </w:rPr>
        <w:t>du</w:t>
      </w:r>
      <w:r>
        <w:rPr>
          <w:spacing w:val="-6"/>
          <w:sz w:val="20"/>
        </w:rPr>
        <w:t xml:space="preserve"> </w:t>
      </w:r>
      <w:r>
        <w:rPr>
          <w:sz w:val="20"/>
        </w:rPr>
        <w:t>9</w:t>
      </w:r>
      <w:r>
        <w:rPr>
          <w:spacing w:val="-5"/>
          <w:sz w:val="20"/>
        </w:rPr>
        <w:t xml:space="preserve"> </w:t>
      </w:r>
      <w:r>
        <w:rPr>
          <w:sz w:val="20"/>
        </w:rPr>
        <w:t>octobre</w:t>
      </w:r>
      <w:r>
        <w:rPr>
          <w:spacing w:val="-6"/>
          <w:sz w:val="20"/>
        </w:rPr>
        <w:t xml:space="preserve"> </w:t>
      </w:r>
      <w:r>
        <w:rPr>
          <w:sz w:val="20"/>
        </w:rPr>
        <w:t>2017</w:t>
      </w:r>
      <w:r>
        <w:rPr>
          <w:spacing w:val="-5"/>
          <w:sz w:val="20"/>
        </w:rPr>
        <w:t xml:space="preserve"> </w:t>
      </w:r>
      <w:r>
        <w:rPr>
          <w:sz w:val="20"/>
        </w:rPr>
        <w:t>relatif</w:t>
      </w:r>
      <w:r>
        <w:rPr>
          <w:spacing w:val="-7"/>
          <w:sz w:val="20"/>
        </w:rPr>
        <w:t xml:space="preserve"> </w:t>
      </w:r>
      <w:r>
        <w:rPr>
          <w:sz w:val="20"/>
        </w:rPr>
        <w:t>à</w:t>
      </w:r>
      <w:r>
        <w:rPr>
          <w:spacing w:val="-5"/>
          <w:sz w:val="20"/>
        </w:rPr>
        <w:t xml:space="preserve"> </w:t>
      </w:r>
      <w:r>
        <w:rPr>
          <w:sz w:val="20"/>
        </w:rPr>
        <w:t>la</w:t>
      </w:r>
      <w:r>
        <w:rPr>
          <w:spacing w:val="-6"/>
          <w:sz w:val="20"/>
        </w:rPr>
        <w:t xml:space="preserve"> </w:t>
      </w:r>
      <w:r>
        <w:rPr>
          <w:sz w:val="20"/>
        </w:rPr>
        <w:t>liste</w:t>
      </w:r>
      <w:r>
        <w:rPr>
          <w:spacing w:val="-4"/>
          <w:sz w:val="20"/>
        </w:rPr>
        <w:t xml:space="preserve"> </w:t>
      </w:r>
      <w:r>
        <w:rPr>
          <w:sz w:val="20"/>
        </w:rPr>
        <w:t>des</w:t>
      </w:r>
      <w:r>
        <w:rPr>
          <w:spacing w:val="-5"/>
          <w:sz w:val="20"/>
        </w:rPr>
        <w:t xml:space="preserve"> </w:t>
      </w:r>
      <w:r>
        <w:rPr>
          <w:sz w:val="20"/>
        </w:rPr>
        <w:t>médiateurs</w:t>
      </w:r>
      <w:r>
        <w:rPr>
          <w:spacing w:val="-5"/>
          <w:sz w:val="20"/>
        </w:rPr>
        <w:t xml:space="preserve"> </w:t>
      </w:r>
      <w:r>
        <w:rPr>
          <w:sz w:val="20"/>
        </w:rPr>
        <w:t>auprès</w:t>
      </w:r>
      <w:r>
        <w:rPr>
          <w:spacing w:val="-7"/>
          <w:sz w:val="20"/>
        </w:rPr>
        <w:t xml:space="preserve"> </w:t>
      </w:r>
      <w:r>
        <w:rPr>
          <w:sz w:val="20"/>
        </w:rPr>
        <w:t>de</w:t>
      </w:r>
      <w:r>
        <w:rPr>
          <w:spacing w:val="-6"/>
          <w:sz w:val="20"/>
        </w:rPr>
        <w:t xml:space="preserve"> </w:t>
      </w:r>
      <w:r>
        <w:rPr>
          <w:sz w:val="20"/>
        </w:rPr>
        <w:t>la</w:t>
      </w:r>
      <w:r>
        <w:rPr>
          <w:spacing w:val="-5"/>
          <w:sz w:val="20"/>
        </w:rPr>
        <w:t xml:space="preserve"> </w:t>
      </w:r>
      <w:r>
        <w:rPr>
          <w:spacing w:val="-4"/>
          <w:sz w:val="20"/>
        </w:rPr>
        <w:t>cour</w:t>
      </w:r>
    </w:p>
    <w:p w14:paraId="5C18FEBE" w14:textId="77777777" w:rsidR="00475B68" w:rsidRDefault="009B4193">
      <w:pPr>
        <w:pStyle w:val="Corpsdetexte"/>
        <w:spacing w:before="10"/>
        <w:rPr>
          <w:sz w:val="16"/>
        </w:rPr>
      </w:pPr>
      <w:r>
        <w:rPr>
          <w:noProof/>
          <w:lang w:eastAsia="fr-FR"/>
        </w:rPr>
        <mc:AlternateContent>
          <mc:Choice Requires="wps">
            <w:drawing>
              <wp:anchor distT="0" distB="0" distL="0" distR="0" simplePos="0" relativeHeight="487591424" behindDoc="1" locked="0" layoutInCell="1" allowOverlap="1" wp14:anchorId="728C1650" wp14:editId="0340F546">
                <wp:simplePos x="0" y="0"/>
                <wp:positionH relativeFrom="page">
                  <wp:posOffset>899160</wp:posOffset>
                </wp:positionH>
                <wp:positionV relativeFrom="paragraph">
                  <wp:posOffset>146050</wp:posOffset>
                </wp:positionV>
                <wp:extent cx="1828800" cy="8890"/>
                <wp:effectExtent l="0" t="0" r="0" b="0"/>
                <wp:wrapTopAndBottom/>
                <wp:docPr id="2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C8B2D" id="docshape11" o:spid="_x0000_s1026" style="position:absolute;margin-left:70.8pt;margin-top:11.5pt;width:2in;height:.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" fillcolor="black" stroked="f">
                <w10:wrap type="topAndBottom" anchorx="page"/>
              </v:rect>
            </w:pict>
          </mc:Fallback>
        </mc:AlternateContent>
      </w:r>
    </w:p>
    <w:p w14:paraId="45F1A23A" w14:textId="77777777" w:rsidR="00475B68" w:rsidRDefault="00164D8A">
      <w:pPr>
        <w:pStyle w:val="Corpsdetexte"/>
        <w:spacing w:before="102"/>
        <w:ind w:left="256" w:right="1237"/>
      </w:pPr>
      <w:r>
        <w:rPr>
          <w:vertAlign w:val="superscript"/>
        </w:rPr>
        <w:t>1</w:t>
      </w:r>
      <w:r>
        <w:t xml:space="preserve"> https://www.conseil- </w:t>
      </w:r>
      <w:r>
        <w:rPr>
          <w:spacing w:val="-2"/>
        </w:rPr>
        <w:t>etat.fr/content/download/147414/file/charte%20%C3%A9thique%20m%C3%A9diateurs%2013-12-17.pdf</w:t>
      </w:r>
    </w:p>
    <w:p w14:paraId="61E977CA" w14:textId="77777777" w:rsidR="00475B68" w:rsidRDefault="00475B68">
      <w:pPr>
        <w:sectPr w:rsidR="00475B68">
          <w:headerReference w:type="default" r:id="rId9"/>
          <w:footerReference w:type="default" r:id="rId10"/>
          <w:pgSz w:w="11910" w:h="16840"/>
          <w:pgMar w:top="1600" w:right="1060" w:bottom="1180" w:left="1160" w:header="708" w:footer="996" w:gutter="0"/>
          <w:pgNumType w:start="1"/>
          <w:cols w:space="720"/>
        </w:sectPr>
      </w:pPr>
    </w:p>
    <w:p w14:paraId="54A56FBA" w14:textId="77777777" w:rsidR="00475B68" w:rsidRDefault="00475B68">
      <w:pPr>
        <w:pStyle w:val="Corpsdetexte"/>
      </w:pPr>
    </w:p>
    <w:p w14:paraId="69BC0943" w14:textId="77777777" w:rsidR="00475B68" w:rsidRDefault="00475B68">
      <w:pPr>
        <w:pStyle w:val="Corpsdetexte"/>
        <w:spacing w:before="9"/>
        <w:rPr>
          <w:sz w:val="19"/>
        </w:rPr>
      </w:pPr>
    </w:p>
    <w:p w14:paraId="6DBC2F3F" w14:textId="77777777" w:rsidR="00475B68" w:rsidRDefault="00164D8A">
      <w:pPr>
        <w:pStyle w:val="Corpsdetexte"/>
        <w:spacing w:before="54" w:line="256" w:lineRule="auto"/>
        <w:ind w:left="256" w:right="354"/>
        <w:jc w:val="both"/>
      </w:pPr>
      <w:proofErr w:type="gramStart"/>
      <w:r>
        <w:t>d’appel</w:t>
      </w:r>
      <w:proofErr w:type="gramEnd"/>
      <w:r>
        <w:t xml:space="preserve"> et la dépêche du 8 février 2018 du ministère de la justice présentant certaines dispositions dudit décret, a mis en exergue les difficultés rencontrées pour garantir la qualification et la qualité du médiateur. En</w:t>
      </w:r>
      <w:r>
        <w:rPr>
          <w:spacing w:val="-4"/>
        </w:rPr>
        <w:t xml:space="preserve"> </w:t>
      </w:r>
      <w:r>
        <w:t>témoignent</w:t>
      </w:r>
      <w:r>
        <w:rPr>
          <w:spacing w:val="-4"/>
        </w:rPr>
        <w:t xml:space="preserve"> </w:t>
      </w:r>
      <w:r>
        <w:t>les</w:t>
      </w:r>
      <w:r>
        <w:rPr>
          <w:spacing w:val="-4"/>
        </w:rPr>
        <w:t xml:space="preserve"> </w:t>
      </w:r>
      <w:r>
        <w:t>nombreux contentieux</w:t>
      </w:r>
      <w:r>
        <w:rPr>
          <w:spacing w:val="-2"/>
        </w:rPr>
        <w:t xml:space="preserve"> </w:t>
      </w:r>
      <w:r>
        <w:t>nés</w:t>
      </w:r>
      <w:r>
        <w:rPr>
          <w:spacing w:val="-4"/>
        </w:rPr>
        <w:t xml:space="preserve"> </w:t>
      </w:r>
      <w:r>
        <w:t>de</w:t>
      </w:r>
      <w:r>
        <w:rPr>
          <w:spacing w:val="-2"/>
        </w:rPr>
        <w:t xml:space="preserve"> </w:t>
      </w:r>
      <w:r>
        <w:t>l’élaboration</w:t>
      </w:r>
      <w:r>
        <w:rPr>
          <w:spacing w:val="-3"/>
        </w:rPr>
        <w:t xml:space="preserve"> </w:t>
      </w:r>
      <w:r>
        <w:t>de</w:t>
      </w:r>
      <w:r>
        <w:rPr>
          <w:spacing w:val="-4"/>
        </w:rPr>
        <w:t xml:space="preserve"> </w:t>
      </w:r>
      <w:r>
        <w:t>ces</w:t>
      </w:r>
      <w:r>
        <w:rPr>
          <w:spacing w:val="-5"/>
        </w:rPr>
        <w:t xml:space="preserve"> </w:t>
      </w:r>
      <w:r>
        <w:t>listes.</w:t>
      </w:r>
      <w:r>
        <w:rPr>
          <w:spacing w:val="-4"/>
        </w:rPr>
        <w:t xml:space="preserve"> </w:t>
      </w:r>
      <w:r>
        <w:t>Au</w:t>
      </w:r>
      <w:r>
        <w:rPr>
          <w:spacing w:val="-5"/>
        </w:rPr>
        <w:t xml:space="preserve"> </w:t>
      </w:r>
      <w:r>
        <w:t>demeurant,</w:t>
      </w:r>
      <w:r>
        <w:rPr>
          <w:spacing w:val="-3"/>
        </w:rPr>
        <w:t xml:space="preserve"> </w:t>
      </w:r>
      <w:r>
        <w:t>les</w:t>
      </w:r>
      <w:r>
        <w:rPr>
          <w:spacing w:val="-4"/>
        </w:rPr>
        <w:t xml:space="preserve"> </w:t>
      </w:r>
      <w:r>
        <w:t>magistrats</w:t>
      </w:r>
      <w:r>
        <w:rPr>
          <w:spacing w:val="-3"/>
        </w:rPr>
        <w:t xml:space="preserve"> </w:t>
      </w:r>
      <w:r>
        <w:t>de l’ordre judiciaire restent libres de désigner un médiateur qui ne figure pas dans ces listes.</w:t>
      </w:r>
    </w:p>
    <w:p w14:paraId="676D70E8" w14:textId="77777777" w:rsidR="00475B68" w:rsidRDefault="00164D8A">
      <w:pPr>
        <w:spacing w:before="169" w:line="259" w:lineRule="auto"/>
        <w:ind w:left="256" w:right="356" w:firstLine="708"/>
        <w:jc w:val="both"/>
        <w:rPr>
          <w:sz w:val="20"/>
        </w:rPr>
      </w:pPr>
      <w:r>
        <w:rPr>
          <w:sz w:val="20"/>
        </w:rPr>
        <w:t xml:space="preserve">Dans son « </w:t>
      </w:r>
      <w:r>
        <w:rPr>
          <w:rFonts w:ascii="Calibri" w:hAnsi="Calibri"/>
          <w:b/>
          <w:sz w:val="20"/>
        </w:rPr>
        <w:t>livre blanc de la médiation</w:t>
      </w:r>
      <w:r>
        <w:rPr>
          <w:rFonts w:ascii="Calibri" w:hAnsi="Calibri"/>
          <w:b/>
          <w:spacing w:val="-1"/>
          <w:sz w:val="20"/>
        </w:rPr>
        <w:t xml:space="preserve"> </w:t>
      </w:r>
      <w:r>
        <w:rPr>
          <w:sz w:val="20"/>
          <w:vertAlign w:val="superscript"/>
        </w:rPr>
        <w:t>2</w:t>
      </w:r>
      <w:r>
        <w:rPr>
          <w:sz w:val="20"/>
        </w:rPr>
        <w:t>» (2017) issu des Etats généraux de la médiation, le collectif Médiation21, rassemblant une grande majorité des organismes français de médiation représentatifs de tous les domaines, avait en outre estimé que «</w:t>
      </w:r>
      <w:r>
        <w:rPr>
          <w:spacing w:val="-1"/>
          <w:sz w:val="20"/>
        </w:rPr>
        <w:t xml:space="preserve"> </w:t>
      </w:r>
      <w:r>
        <w:rPr>
          <w:i/>
          <w:sz w:val="20"/>
        </w:rPr>
        <w:t>les différents textes relatifs à la médiation et aux médiateurs ne permettent</w:t>
      </w:r>
      <w:r>
        <w:rPr>
          <w:i/>
          <w:spacing w:val="-5"/>
          <w:sz w:val="20"/>
        </w:rPr>
        <w:t xml:space="preserve"> </w:t>
      </w:r>
      <w:r>
        <w:rPr>
          <w:i/>
          <w:sz w:val="20"/>
        </w:rPr>
        <w:t>pas,</w:t>
      </w:r>
      <w:r>
        <w:rPr>
          <w:i/>
          <w:spacing w:val="-6"/>
          <w:sz w:val="20"/>
        </w:rPr>
        <w:t xml:space="preserve"> </w:t>
      </w:r>
      <w:r>
        <w:rPr>
          <w:i/>
          <w:sz w:val="20"/>
        </w:rPr>
        <w:t>en</w:t>
      </w:r>
      <w:r>
        <w:rPr>
          <w:i/>
          <w:spacing w:val="-5"/>
          <w:sz w:val="20"/>
        </w:rPr>
        <w:t xml:space="preserve"> </w:t>
      </w:r>
      <w:r>
        <w:rPr>
          <w:i/>
          <w:sz w:val="20"/>
        </w:rPr>
        <w:t>l’état,</w:t>
      </w:r>
      <w:r>
        <w:rPr>
          <w:i/>
          <w:spacing w:val="-5"/>
          <w:sz w:val="20"/>
        </w:rPr>
        <w:t xml:space="preserve"> </w:t>
      </w:r>
      <w:r>
        <w:rPr>
          <w:i/>
          <w:sz w:val="20"/>
        </w:rPr>
        <w:t>d’identifier</w:t>
      </w:r>
      <w:r>
        <w:rPr>
          <w:i/>
          <w:spacing w:val="-6"/>
          <w:sz w:val="20"/>
        </w:rPr>
        <w:t xml:space="preserve"> </w:t>
      </w:r>
      <w:r>
        <w:rPr>
          <w:i/>
          <w:sz w:val="20"/>
        </w:rPr>
        <w:t>les</w:t>
      </w:r>
      <w:r>
        <w:rPr>
          <w:i/>
          <w:spacing w:val="-5"/>
          <w:sz w:val="20"/>
        </w:rPr>
        <w:t xml:space="preserve"> </w:t>
      </w:r>
      <w:r>
        <w:rPr>
          <w:i/>
          <w:sz w:val="20"/>
        </w:rPr>
        <w:t>médiateurs</w:t>
      </w:r>
      <w:r>
        <w:rPr>
          <w:i/>
          <w:spacing w:val="-5"/>
          <w:sz w:val="20"/>
        </w:rPr>
        <w:t xml:space="preserve"> </w:t>
      </w:r>
      <w:r>
        <w:rPr>
          <w:i/>
          <w:sz w:val="20"/>
        </w:rPr>
        <w:t>compétents</w:t>
      </w:r>
      <w:r>
        <w:rPr>
          <w:i/>
          <w:spacing w:val="-1"/>
          <w:sz w:val="20"/>
        </w:rPr>
        <w:t xml:space="preserve"> </w:t>
      </w:r>
      <w:r>
        <w:rPr>
          <w:sz w:val="20"/>
        </w:rPr>
        <w:t>»</w:t>
      </w:r>
      <w:r>
        <w:rPr>
          <w:spacing w:val="-6"/>
          <w:sz w:val="20"/>
        </w:rPr>
        <w:t xml:space="preserve"> </w:t>
      </w:r>
      <w:r>
        <w:rPr>
          <w:sz w:val="20"/>
        </w:rPr>
        <w:t>et</w:t>
      </w:r>
      <w:r>
        <w:rPr>
          <w:spacing w:val="-5"/>
          <w:sz w:val="20"/>
        </w:rPr>
        <w:t xml:space="preserve"> </w:t>
      </w:r>
      <w:r>
        <w:rPr>
          <w:sz w:val="20"/>
        </w:rPr>
        <w:t>soulignait</w:t>
      </w:r>
      <w:r>
        <w:rPr>
          <w:spacing w:val="-3"/>
          <w:sz w:val="20"/>
        </w:rPr>
        <w:t xml:space="preserve"> </w:t>
      </w:r>
      <w:r>
        <w:rPr>
          <w:sz w:val="20"/>
        </w:rPr>
        <w:t>ainsi</w:t>
      </w:r>
      <w:r>
        <w:rPr>
          <w:spacing w:val="-5"/>
          <w:sz w:val="20"/>
        </w:rPr>
        <w:t xml:space="preserve"> </w:t>
      </w:r>
      <w:r>
        <w:rPr>
          <w:sz w:val="20"/>
        </w:rPr>
        <w:t>l’impérieuse</w:t>
      </w:r>
      <w:r>
        <w:rPr>
          <w:spacing w:val="-6"/>
          <w:sz w:val="20"/>
        </w:rPr>
        <w:t xml:space="preserve"> </w:t>
      </w:r>
      <w:r>
        <w:rPr>
          <w:sz w:val="20"/>
        </w:rPr>
        <w:t>nécessité</w:t>
      </w:r>
      <w:r>
        <w:rPr>
          <w:spacing w:val="-5"/>
          <w:sz w:val="20"/>
        </w:rPr>
        <w:t xml:space="preserve"> </w:t>
      </w:r>
      <w:r>
        <w:rPr>
          <w:sz w:val="20"/>
        </w:rPr>
        <w:t>de créer un statut juridique pour les médiateurs afin, notamment,</w:t>
      </w:r>
      <w:r>
        <w:rPr>
          <w:spacing w:val="-3"/>
          <w:sz w:val="20"/>
        </w:rPr>
        <w:t xml:space="preserve"> </w:t>
      </w:r>
      <w:r>
        <w:rPr>
          <w:sz w:val="20"/>
        </w:rPr>
        <w:t>d’ «</w:t>
      </w:r>
      <w:r>
        <w:rPr>
          <w:spacing w:val="-3"/>
          <w:sz w:val="20"/>
        </w:rPr>
        <w:t xml:space="preserve"> </w:t>
      </w:r>
      <w:r>
        <w:rPr>
          <w:i/>
          <w:sz w:val="20"/>
        </w:rPr>
        <w:t xml:space="preserve">assurer une sécurité aux personnes, aux prescripteurs de la médiation et aux médiateurs </w:t>
      </w:r>
      <w:r>
        <w:rPr>
          <w:sz w:val="20"/>
        </w:rPr>
        <w:t>».</w:t>
      </w:r>
    </w:p>
    <w:p w14:paraId="6C915935" w14:textId="77777777" w:rsidR="00475B68" w:rsidRDefault="00475B68">
      <w:pPr>
        <w:pStyle w:val="Corpsdetexte"/>
      </w:pPr>
    </w:p>
    <w:p w14:paraId="1F1839CC" w14:textId="77777777" w:rsidR="00475B68" w:rsidRDefault="00475B68">
      <w:pPr>
        <w:pStyle w:val="Corpsdetexte"/>
      </w:pPr>
    </w:p>
    <w:p w14:paraId="7F6DFE2E" w14:textId="77777777" w:rsidR="00475B68" w:rsidRDefault="00475B68">
      <w:pPr>
        <w:pStyle w:val="Corpsdetexte"/>
      </w:pPr>
    </w:p>
    <w:p w14:paraId="39BD17F5" w14:textId="77777777" w:rsidR="00475B68" w:rsidRDefault="00475B68">
      <w:pPr>
        <w:pStyle w:val="Corpsdetexte"/>
      </w:pPr>
    </w:p>
    <w:p w14:paraId="264CE58D" w14:textId="77777777" w:rsidR="00475B68" w:rsidRDefault="00475B68">
      <w:pPr>
        <w:pStyle w:val="Corpsdetexte"/>
      </w:pPr>
    </w:p>
    <w:p w14:paraId="6F0F1A00" w14:textId="77777777" w:rsidR="00475B68" w:rsidRDefault="00475B68">
      <w:pPr>
        <w:pStyle w:val="Corpsdetexte"/>
      </w:pPr>
    </w:p>
    <w:p w14:paraId="316572A7" w14:textId="77777777" w:rsidR="00475B68" w:rsidRDefault="00475B68">
      <w:pPr>
        <w:pStyle w:val="Corpsdetexte"/>
      </w:pPr>
    </w:p>
    <w:p w14:paraId="1BEC45DD" w14:textId="77777777" w:rsidR="00475B68" w:rsidRDefault="00475B68">
      <w:pPr>
        <w:pStyle w:val="Corpsdetexte"/>
      </w:pPr>
    </w:p>
    <w:p w14:paraId="5240F6EA" w14:textId="77777777" w:rsidR="00475B68" w:rsidRDefault="00475B68">
      <w:pPr>
        <w:pStyle w:val="Corpsdetexte"/>
      </w:pPr>
    </w:p>
    <w:p w14:paraId="214D61BA" w14:textId="77777777" w:rsidR="00475B68" w:rsidRDefault="00475B68">
      <w:pPr>
        <w:pStyle w:val="Corpsdetexte"/>
      </w:pPr>
    </w:p>
    <w:p w14:paraId="30AAD392" w14:textId="77777777" w:rsidR="00475B68" w:rsidRDefault="00475B68">
      <w:pPr>
        <w:pStyle w:val="Corpsdetexte"/>
      </w:pPr>
    </w:p>
    <w:p w14:paraId="248347F4" w14:textId="77777777" w:rsidR="00475B68" w:rsidRDefault="00475B68">
      <w:pPr>
        <w:pStyle w:val="Corpsdetexte"/>
      </w:pPr>
    </w:p>
    <w:p w14:paraId="5B6C3328" w14:textId="77777777" w:rsidR="00475B68" w:rsidRDefault="00475B68">
      <w:pPr>
        <w:pStyle w:val="Corpsdetexte"/>
      </w:pPr>
    </w:p>
    <w:p w14:paraId="60F3655D" w14:textId="77777777" w:rsidR="00475B68" w:rsidRDefault="00475B68">
      <w:pPr>
        <w:pStyle w:val="Corpsdetexte"/>
      </w:pPr>
    </w:p>
    <w:p w14:paraId="748486D6" w14:textId="77777777" w:rsidR="00475B68" w:rsidRDefault="00475B68">
      <w:pPr>
        <w:pStyle w:val="Corpsdetexte"/>
      </w:pPr>
    </w:p>
    <w:p w14:paraId="1B35A8B8" w14:textId="77777777" w:rsidR="00475B68" w:rsidRDefault="00475B68">
      <w:pPr>
        <w:pStyle w:val="Corpsdetexte"/>
      </w:pPr>
    </w:p>
    <w:p w14:paraId="749660C0" w14:textId="77777777" w:rsidR="00475B68" w:rsidRDefault="00475B68">
      <w:pPr>
        <w:pStyle w:val="Corpsdetexte"/>
      </w:pPr>
    </w:p>
    <w:p w14:paraId="480A91A6" w14:textId="77777777" w:rsidR="00475B68" w:rsidRDefault="00475B68">
      <w:pPr>
        <w:pStyle w:val="Corpsdetexte"/>
      </w:pPr>
    </w:p>
    <w:p w14:paraId="5882565C" w14:textId="77777777" w:rsidR="00475B68" w:rsidRDefault="00475B68">
      <w:pPr>
        <w:pStyle w:val="Corpsdetexte"/>
      </w:pPr>
    </w:p>
    <w:p w14:paraId="1B37E516" w14:textId="77777777" w:rsidR="00475B68" w:rsidRDefault="00475B68">
      <w:pPr>
        <w:pStyle w:val="Corpsdetexte"/>
      </w:pPr>
    </w:p>
    <w:p w14:paraId="4A5C326A" w14:textId="77777777" w:rsidR="00475B68" w:rsidRDefault="00475B68">
      <w:pPr>
        <w:pStyle w:val="Corpsdetexte"/>
      </w:pPr>
    </w:p>
    <w:p w14:paraId="4E06F9E7" w14:textId="77777777" w:rsidR="00475B68" w:rsidRDefault="00475B68">
      <w:pPr>
        <w:pStyle w:val="Corpsdetexte"/>
      </w:pPr>
    </w:p>
    <w:p w14:paraId="7CADF43F" w14:textId="77777777" w:rsidR="00475B68" w:rsidRDefault="00475B68">
      <w:pPr>
        <w:pStyle w:val="Corpsdetexte"/>
      </w:pPr>
    </w:p>
    <w:p w14:paraId="38801337" w14:textId="77777777" w:rsidR="00475B68" w:rsidRDefault="00475B68">
      <w:pPr>
        <w:pStyle w:val="Corpsdetexte"/>
      </w:pPr>
    </w:p>
    <w:p w14:paraId="246E086A" w14:textId="77777777" w:rsidR="00475B68" w:rsidRDefault="00475B68">
      <w:pPr>
        <w:pStyle w:val="Corpsdetexte"/>
      </w:pPr>
    </w:p>
    <w:p w14:paraId="2C457F69" w14:textId="77777777" w:rsidR="00475B68" w:rsidRDefault="00475B68">
      <w:pPr>
        <w:pStyle w:val="Corpsdetexte"/>
      </w:pPr>
    </w:p>
    <w:p w14:paraId="01359BC4" w14:textId="77777777" w:rsidR="00475B68" w:rsidRDefault="00475B68">
      <w:pPr>
        <w:pStyle w:val="Corpsdetexte"/>
      </w:pPr>
    </w:p>
    <w:p w14:paraId="00A55FA9" w14:textId="77777777" w:rsidR="00475B68" w:rsidRDefault="00475B68">
      <w:pPr>
        <w:pStyle w:val="Corpsdetexte"/>
      </w:pPr>
    </w:p>
    <w:p w14:paraId="63538560" w14:textId="77777777" w:rsidR="00475B68" w:rsidRDefault="00475B68">
      <w:pPr>
        <w:pStyle w:val="Corpsdetexte"/>
      </w:pPr>
    </w:p>
    <w:p w14:paraId="163094F2" w14:textId="77777777" w:rsidR="00475B68" w:rsidRDefault="00475B68">
      <w:pPr>
        <w:pStyle w:val="Corpsdetexte"/>
      </w:pPr>
    </w:p>
    <w:p w14:paraId="60CEC3B5" w14:textId="77777777" w:rsidR="00475B68" w:rsidRDefault="00475B68">
      <w:pPr>
        <w:pStyle w:val="Corpsdetexte"/>
      </w:pPr>
    </w:p>
    <w:p w14:paraId="7736CEA4" w14:textId="77777777" w:rsidR="00475B68" w:rsidRDefault="00475B68">
      <w:pPr>
        <w:pStyle w:val="Corpsdetexte"/>
      </w:pPr>
    </w:p>
    <w:p w14:paraId="0CA26C42" w14:textId="77777777" w:rsidR="00475B68" w:rsidRDefault="00475B68">
      <w:pPr>
        <w:pStyle w:val="Corpsdetexte"/>
      </w:pPr>
    </w:p>
    <w:p w14:paraId="4E1FCB0F" w14:textId="77777777" w:rsidR="00475B68" w:rsidRDefault="00475B68">
      <w:pPr>
        <w:pStyle w:val="Corpsdetexte"/>
      </w:pPr>
    </w:p>
    <w:p w14:paraId="34BDE94C" w14:textId="77777777" w:rsidR="00475B68" w:rsidRDefault="00475B68">
      <w:pPr>
        <w:pStyle w:val="Corpsdetexte"/>
      </w:pPr>
    </w:p>
    <w:p w14:paraId="74ABE332" w14:textId="77777777" w:rsidR="00475B68" w:rsidRDefault="00475B68">
      <w:pPr>
        <w:pStyle w:val="Corpsdetexte"/>
      </w:pPr>
    </w:p>
    <w:p w14:paraId="0137E629" w14:textId="77777777" w:rsidR="00475B68" w:rsidRDefault="00475B68">
      <w:pPr>
        <w:pStyle w:val="Corpsdetexte"/>
      </w:pPr>
    </w:p>
    <w:p w14:paraId="58856312" w14:textId="77777777" w:rsidR="00475B68" w:rsidRDefault="00475B68">
      <w:pPr>
        <w:pStyle w:val="Corpsdetexte"/>
      </w:pPr>
    </w:p>
    <w:p w14:paraId="1036A1E1" w14:textId="77777777" w:rsidR="00475B68" w:rsidRDefault="00475B68">
      <w:pPr>
        <w:pStyle w:val="Corpsdetexte"/>
      </w:pPr>
    </w:p>
    <w:p w14:paraId="1AECE8BE" w14:textId="77777777" w:rsidR="00475B68" w:rsidRDefault="00475B68">
      <w:pPr>
        <w:pStyle w:val="Corpsdetexte"/>
      </w:pPr>
    </w:p>
    <w:p w14:paraId="0DA976C0" w14:textId="77777777" w:rsidR="00475B68" w:rsidRDefault="009B4193">
      <w:pPr>
        <w:pStyle w:val="Corpsdetexte"/>
        <w:spacing w:before="2"/>
        <w:rPr>
          <w:sz w:val="26"/>
        </w:rPr>
      </w:pPr>
      <w:r>
        <w:rPr>
          <w:noProof/>
          <w:lang w:eastAsia="fr-FR"/>
        </w:rPr>
        <mc:AlternateContent>
          <mc:Choice Requires="wps">
            <w:drawing>
              <wp:anchor distT="0" distB="0" distL="0" distR="0" simplePos="0" relativeHeight="487591936" behindDoc="1" locked="0" layoutInCell="1" allowOverlap="1" wp14:anchorId="6E0E3BCB" wp14:editId="3318D1E3">
                <wp:simplePos x="0" y="0"/>
                <wp:positionH relativeFrom="page">
                  <wp:posOffset>899160</wp:posOffset>
                </wp:positionH>
                <wp:positionV relativeFrom="paragraph">
                  <wp:posOffset>218440</wp:posOffset>
                </wp:positionV>
                <wp:extent cx="1828800" cy="8890"/>
                <wp:effectExtent l="0" t="0" r="0" b="0"/>
                <wp:wrapTopAndBottom/>
                <wp:docPr id="2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04BBC" id="docshape12" o:spid="_x0000_s1026" style="position:absolute;margin-left:70.8pt;margin-top:17.2pt;width:2in;height:.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" fillcolor="black" stroked="f">
                <w10:wrap type="topAndBottom" anchorx="page"/>
              </v:rect>
            </w:pict>
          </mc:Fallback>
        </mc:AlternateContent>
      </w:r>
    </w:p>
    <w:p w14:paraId="393D604B" w14:textId="77777777" w:rsidR="00475B68" w:rsidRDefault="00164D8A">
      <w:pPr>
        <w:pStyle w:val="Corpsdetexte"/>
        <w:spacing w:before="100"/>
        <w:ind w:left="256"/>
      </w:pPr>
      <w:r>
        <w:rPr>
          <w:spacing w:val="-2"/>
          <w:vertAlign w:val="superscript"/>
        </w:rPr>
        <w:t>2</w:t>
      </w:r>
      <w:r>
        <w:rPr>
          <w:spacing w:val="74"/>
        </w:rPr>
        <w:t xml:space="preserve"> </w:t>
      </w:r>
      <w:r>
        <w:rPr>
          <w:spacing w:val="-2"/>
        </w:rPr>
        <w:t>https://anm-mediation.com/documents/contenu/M21---Livre-blanc-mediation.pdf</w:t>
      </w:r>
    </w:p>
    <w:p w14:paraId="02A3EE19" w14:textId="77777777" w:rsidR="00475B68" w:rsidRDefault="00475B68">
      <w:pPr>
        <w:sectPr w:rsidR="00475B68">
          <w:pgSz w:w="11910" w:h="16840"/>
          <w:pgMar w:top="1600" w:right="1060" w:bottom="1180" w:left="1160" w:header="708" w:footer="996" w:gutter="0"/>
          <w:cols w:space="720"/>
        </w:sectPr>
      </w:pPr>
    </w:p>
    <w:p w14:paraId="65F1E82E" w14:textId="77777777" w:rsidR="00475B68" w:rsidRDefault="00475B68">
      <w:pPr>
        <w:pStyle w:val="Corpsdetexte"/>
      </w:pPr>
    </w:p>
    <w:p w14:paraId="0C652846" w14:textId="77777777" w:rsidR="00475B68" w:rsidRDefault="00475B68">
      <w:pPr>
        <w:pStyle w:val="Corpsdetexte"/>
        <w:rPr>
          <w:sz w:val="21"/>
        </w:rPr>
      </w:pPr>
    </w:p>
    <w:p w14:paraId="1FC6BDB4" w14:textId="77777777" w:rsidR="00475B68" w:rsidRDefault="00164D8A">
      <w:pPr>
        <w:pStyle w:val="Titre1"/>
        <w:ind w:left="256" w:firstLine="0"/>
        <w:jc w:val="both"/>
      </w:pPr>
      <w:r>
        <w:rPr>
          <w:color w:val="2D74B5"/>
        </w:rPr>
        <w:t>Le</w:t>
      </w:r>
      <w:r>
        <w:rPr>
          <w:color w:val="2D74B5"/>
          <w:spacing w:val="17"/>
        </w:rPr>
        <w:t xml:space="preserve"> </w:t>
      </w:r>
      <w:r>
        <w:rPr>
          <w:color w:val="2D74B5"/>
        </w:rPr>
        <w:t>développement</w:t>
      </w:r>
      <w:r>
        <w:rPr>
          <w:color w:val="2D74B5"/>
          <w:spacing w:val="14"/>
        </w:rPr>
        <w:t xml:space="preserve"> </w:t>
      </w:r>
      <w:r>
        <w:rPr>
          <w:color w:val="2D74B5"/>
        </w:rPr>
        <w:t>qualitatif</w:t>
      </w:r>
      <w:r>
        <w:rPr>
          <w:color w:val="2D74B5"/>
          <w:spacing w:val="15"/>
        </w:rPr>
        <w:t xml:space="preserve"> </w:t>
      </w:r>
      <w:r>
        <w:rPr>
          <w:color w:val="2D74B5"/>
        </w:rPr>
        <w:t>de</w:t>
      </w:r>
      <w:r>
        <w:rPr>
          <w:color w:val="2D74B5"/>
          <w:spacing w:val="14"/>
        </w:rPr>
        <w:t xml:space="preserve"> </w:t>
      </w:r>
      <w:r>
        <w:rPr>
          <w:color w:val="2D74B5"/>
        </w:rPr>
        <w:t>la</w:t>
      </w:r>
      <w:r>
        <w:rPr>
          <w:color w:val="2D74B5"/>
          <w:spacing w:val="13"/>
        </w:rPr>
        <w:t xml:space="preserve"> </w:t>
      </w:r>
      <w:r>
        <w:rPr>
          <w:color w:val="2D74B5"/>
        </w:rPr>
        <w:t>médiation</w:t>
      </w:r>
      <w:r>
        <w:rPr>
          <w:color w:val="2D74B5"/>
          <w:spacing w:val="15"/>
        </w:rPr>
        <w:t xml:space="preserve"> </w:t>
      </w:r>
      <w:r>
        <w:rPr>
          <w:color w:val="2D74B5"/>
          <w:spacing w:val="-2"/>
        </w:rPr>
        <w:t>administrative</w:t>
      </w:r>
    </w:p>
    <w:p w14:paraId="266865AE" w14:textId="77777777" w:rsidR="00475B68" w:rsidRDefault="00475B68">
      <w:pPr>
        <w:pStyle w:val="Corpsdetexte"/>
        <w:rPr>
          <w:rFonts w:ascii="Calibri"/>
          <w:b/>
          <w:sz w:val="28"/>
        </w:rPr>
      </w:pPr>
    </w:p>
    <w:p w14:paraId="0E117C09" w14:textId="77777777" w:rsidR="00475B68" w:rsidRDefault="00475B68">
      <w:pPr>
        <w:pStyle w:val="Corpsdetexte"/>
        <w:spacing w:before="8"/>
        <w:rPr>
          <w:rFonts w:ascii="Calibri"/>
          <w:b/>
          <w:sz w:val="28"/>
        </w:rPr>
      </w:pPr>
    </w:p>
    <w:p w14:paraId="4FD0251C" w14:textId="77777777" w:rsidR="00475B68" w:rsidRDefault="00164D8A">
      <w:pPr>
        <w:pStyle w:val="Corpsdetexte"/>
        <w:spacing w:line="276" w:lineRule="auto"/>
        <w:ind w:left="256" w:right="354" w:firstLine="708"/>
        <w:jc w:val="both"/>
      </w:pPr>
      <w:r>
        <w:t>A</w:t>
      </w:r>
      <w:r>
        <w:rPr>
          <w:spacing w:val="-4"/>
        </w:rPr>
        <w:t xml:space="preserve"> </w:t>
      </w:r>
      <w:r>
        <w:t>la</w:t>
      </w:r>
      <w:r>
        <w:rPr>
          <w:spacing w:val="-1"/>
        </w:rPr>
        <w:t xml:space="preserve"> </w:t>
      </w:r>
      <w:r>
        <w:t>fin</w:t>
      </w:r>
      <w:r>
        <w:rPr>
          <w:spacing w:val="-2"/>
        </w:rPr>
        <w:t xml:space="preserve"> </w:t>
      </w:r>
      <w:r>
        <w:t>de</w:t>
      </w:r>
      <w:r>
        <w:rPr>
          <w:spacing w:val="-3"/>
        </w:rPr>
        <w:t xml:space="preserve"> </w:t>
      </w:r>
      <w:r>
        <w:t>l’année</w:t>
      </w:r>
      <w:r>
        <w:rPr>
          <w:spacing w:val="-3"/>
        </w:rPr>
        <w:t xml:space="preserve"> </w:t>
      </w:r>
      <w:r>
        <w:t>2021,</w:t>
      </w:r>
      <w:r>
        <w:rPr>
          <w:spacing w:val="-3"/>
        </w:rPr>
        <w:t xml:space="preserve"> </w:t>
      </w:r>
      <w:r>
        <w:t>les</w:t>
      </w:r>
      <w:r>
        <w:rPr>
          <w:spacing w:val="-3"/>
        </w:rPr>
        <w:t xml:space="preserve"> </w:t>
      </w:r>
      <w:r>
        <w:t>juridictions</w:t>
      </w:r>
      <w:r>
        <w:rPr>
          <w:spacing w:val="-3"/>
        </w:rPr>
        <w:t xml:space="preserve"> </w:t>
      </w:r>
      <w:r>
        <w:t>administratives</w:t>
      </w:r>
      <w:r>
        <w:rPr>
          <w:spacing w:val="-3"/>
        </w:rPr>
        <w:t xml:space="preserve"> </w:t>
      </w:r>
      <w:r>
        <w:t>ont atteint</w:t>
      </w:r>
      <w:r>
        <w:rPr>
          <w:spacing w:val="-3"/>
        </w:rPr>
        <w:t xml:space="preserve"> </w:t>
      </w:r>
      <w:r>
        <w:t>l’objectif</w:t>
      </w:r>
      <w:r>
        <w:rPr>
          <w:spacing w:val="-2"/>
        </w:rPr>
        <w:t xml:space="preserve"> </w:t>
      </w:r>
      <w:r>
        <w:t>qui</w:t>
      </w:r>
      <w:r>
        <w:rPr>
          <w:spacing w:val="-2"/>
        </w:rPr>
        <w:t xml:space="preserve"> </w:t>
      </w:r>
      <w:r>
        <w:t>avait</w:t>
      </w:r>
      <w:r>
        <w:rPr>
          <w:spacing w:val="-3"/>
        </w:rPr>
        <w:t xml:space="preserve"> </w:t>
      </w:r>
      <w:r>
        <w:t>été</w:t>
      </w:r>
      <w:r>
        <w:rPr>
          <w:spacing w:val="-1"/>
        </w:rPr>
        <w:t xml:space="preserve"> </w:t>
      </w:r>
      <w:r>
        <w:t>défini</w:t>
      </w:r>
      <w:r>
        <w:rPr>
          <w:spacing w:val="-4"/>
        </w:rPr>
        <w:t xml:space="preserve"> </w:t>
      </w:r>
      <w:r>
        <w:t>par</w:t>
      </w:r>
      <w:r>
        <w:rPr>
          <w:spacing w:val="-4"/>
        </w:rPr>
        <w:t xml:space="preserve"> </w:t>
      </w:r>
      <w:r>
        <w:t>le vice-président du</w:t>
      </w:r>
      <w:r>
        <w:rPr>
          <w:spacing w:val="-2"/>
        </w:rPr>
        <w:t xml:space="preserve"> </w:t>
      </w:r>
      <w:r>
        <w:t>Conseil</w:t>
      </w:r>
      <w:r>
        <w:rPr>
          <w:spacing w:val="-1"/>
        </w:rPr>
        <w:t xml:space="preserve"> </w:t>
      </w:r>
      <w:r>
        <w:t>d’Etat</w:t>
      </w:r>
      <w:r>
        <w:rPr>
          <w:spacing w:val="-1"/>
        </w:rPr>
        <w:t xml:space="preserve"> </w:t>
      </w:r>
      <w:r>
        <w:t>en</w:t>
      </w:r>
      <w:r>
        <w:rPr>
          <w:spacing w:val="-1"/>
        </w:rPr>
        <w:t xml:space="preserve"> </w:t>
      </w:r>
      <w:r>
        <w:t>2019 en</w:t>
      </w:r>
      <w:r>
        <w:rPr>
          <w:spacing w:val="-1"/>
        </w:rPr>
        <w:t xml:space="preserve"> </w:t>
      </w:r>
      <w:r>
        <w:t>matière</w:t>
      </w:r>
      <w:r>
        <w:rPr>
          <w:spacing w:val="-1"/>
        </w:rPr>
        <w:t xml:space="preserve"> </w:t>
      </w:r>
      <w:r>
        <w:t>de</w:t>
      </w:r>
      <w:r>
        <w:rPr>
          <w:spacing w:val="-1"/>
        </w:rPr>
        <w:t xml:space="preserve"> </w:t>
      </w:r>
      <w:r>
        <w:t>médiation, à</w:t>
      </w:r>
      <w:r>
        <w:rPr>
          <w:spacing w:val="-1"/>
        </w:rPr>
        <w:t xml:space="preserve"> </w:t>
      </w:r>
      <w:r>
        <w:t>savoir</w:t>
      </w:r>
      <w:r>
        <w:rPr>
          <w:spacing w:val="-6"/>
        </w:rPr>
        <w:t xml:space="preserve"> </w:t>
      </w:r>
      <w:r>
        <w:t>le «</w:t>
      </w:r>
      <w:r>
        <w:rPr>
          <w:spacing w:val="-4"/>
        </w:rPr>
        <w:t xml:space="preserve"> </w:t>
      </w:r>
      <w:r>
        <w:rPr>
          <w:rFonts w:ascii="Calibri" w:hAnsi="Calibri"/>
          <w:b/>
        </w:rPr>
        <w:t>1%</w:t>
      </w:r>
      <w:r>
        <w:rPr>
          <w:rFonts w:ascii="Calibri" w:hAnsi="Calibri"/>
          <w:b/>
          <w:spacing w:val="-3"/>
        </w:rPr>
        <w:t xml:space="preserve"> </w:t>
      </w:r>
      <w:r>
        <w:rPr>
          <w:rFonts w:ascii="Calibri" w:hAnsi="Calibri"/>
          <w:b/>
        </w:rPr>
        <w:t>médiation</w:t>
      </w:r>
      <w:r>
        <w:rPr>
          <w:rFonts w:ascii="Calibri" w:hAnsi="Calibri"/>
          <w:b/>
          <w:spacing w:val="-6"/>
        </w:rPr>
        <w:t xml:space="preserve"> </w:t>
      </w:r>
      <w:r>
        <w:t>»,</w:t>
      </w:r>
      <w:r>
        <w:rPr>
          <w:spacing w:val="-1"/>
        </w:rPr>
        <w:t xml:space="preserve"> </w:t>
      </w:r>
      <w:r>
        <w:t>entendez «</w:t>
      </w:r>
      <w:r>
        <w:rPr>
          <w:spacing w:val="-5"/>
        </w:rPr>
        <w:t xml:space="preserve"> </w:t>
      </w:r>
      <w:r>
        <w:t>1% des affaires enregistrées par les juridictions administratives font l’objet d’une réorientation effective en médiation ». Un pallier a donc été atteint.</w:t>
      </w:r>
    </w:p>
    <w:p w14:paraId="7F2C73B7" w14:textId="77777777" w:rsidR="00475B68" w:rsidRDefault="00475B68">
      <w:pPr>
        <w:pStyle w:val="Corpsdetexte"/>
        <w:rPr>
          <w:sz w:val="23"/>
        </w:rPr>
      </w:pPr>
    </w:p>
    <w:p w14:paraId="67603DCC" w14:textId="77777777" w:rsidR="00475B68" w:rsidRDefault="00164D8A">
      <w:pPr>
        <w:pStyle w:val="Corpsdetexte"/>
        <w:spacing w:line="276" w:lineRule="auto"/>
        <w:ind w:left="256" w:right="354" w:firstLine="708"/>
        <w:jc w:val="both"/>
      </w:pPr>
      <w:r>
        <w:t xml:space="preserve">Début 2022, le nouveau vice-président du Conseil d’Etat, M. </w:t>
      </w:r>
      <w:proofErr w:type="spellStart"/>
      <w:r>
        <w:t>Tabuteau</w:t>
      </w:r>
      <w:proofErr w:type="spellEnd"/>
      <w:r>
        <w:t xml:space="preserve">, a souhaité consolider et sécuriser </w:t>
      </w:r>
      <w:proofErr w:type="gramStart"/>
      <w:r>
        <w:t>ce</w:t>
      </w:r>
      <w:proofErr w:type="gramEnd"/>
      <w:r>
        <w:t xml:space="preserve"> pallier en retenant pour nouvel objectif le développement qualitatif des missions de médiation promues, prescrites et ordonnées par le juge administratif. Il s’agit ainsi d’ancrer durablement la médiation dans le chaîne de gestion et de résolution des litiges administratifs en s’assurant que les missions de médiation</w:t>
      </w:r>
      <w:r>
        <w:rPr>
          <w:spacing w:val="-9"/>
        </w:rPr>
        <w:t xml:space="preserve"> </w:t>
      </w:r>
      <w:r>
        <w:t>proposées</w:t>
      </w:r>
      <w:r>
        <w:rPr>
          <w:spacing w:val="-9"/>
        </w:rPr>
        <w:t xml:space="preserve"> </w:t>
      </w:r>
      <w:r>
        <w:t>par</w:t>
      </w:r>
      <w:r>
        <w:rPr>
          <w:spacing w:val="-11"/>
        </w:rPr>
        <w:t xml:space="preserve"> </w:t>
      </w:r>
      <w:r>
        <w:t>le</w:t>
      </w:r>
      <w:r>
        <w:rPr>
          <w:spacing w:val="-6"/>
        </w:rPr>
        <w:t xml:space="preserve"> </w:t>
      </w:r>
      <w:r>
        <w:t>juge</w:t>
      </w:r>
      <w:r>
        <w:rPr>
          <w:spacing w:val="-8"/>
        </w:rPr>
        <w:t xml:space="preserve"> </w:t>
      </w:r>
      <w:r>
        <w:t>administratif</w:t>
      </w:r>
      <w:r>
        <w:rPr>
          <w:spacing w:val="-9"/>
        </w:rPr>
        <w:t xml:space="preserve"> </w:t>
      </w:r>
      <w:r>
        <w:t>soient</w:t>
      </w:r>
      <w:r>
        <w:rPr>
          <w:spacing w:val="-7"/>
        </w:rPr>
        <w:t xml:space="preserve"> </w:t>
      </w:r>
      <w:r>
        <w:t>plus</w:t>
      </w:r>
      <w:r>
        <w:rPr>
          <w:spacing w:val="-5"/>
        </w:rPr>
        <w:t xml:space="preserve"> </w:t>
      </w:r>
      <w:r>
        <w:t>opportunes</w:t>
      </w:r>
      <w:r>
        <w:rPr>
          <w:spacing w:val="-9"/>
        </w:rPr>
        <w:t xml:space="preserve"> </w:t>
      </w:r>
      <w:r>
        <w:t>(choix</w:t>
      </w:r>
      <w:r>
        <w:rPr>
          <w:spacing w:val="-8"/>
        </w:rPr>
        <w:t xml:space="preserve"> </w:t>
      </w:r>
      <w:r>
        <w:t>des</w:t>
      </w:r>
      <w:r>
        <w:rPr>
          <w:spacing w:val="-7"/>
        </w:rPr>
        <w:t xml:space="preserve"> </w:t>
      </w:r>
      <w:r>
        <w:t>affaires)</w:t>
      </w:r>
      <w:r>
        <w:rPr>
          <w:spacing w:val="-9"/>
        </w:rPr>
        <w:t xml:space="preserve"> </w:t>
      </w:r>
      <w:r>
        <w:t>et</w:t>
      </w:r>
      <w:r>
        <w:rPr>
          <w:spacing w:val="-9"/>
        </w:rPr>
        <w:t xml:space="preserve"> </w:t>
      </w:r>
      <w:r>
        <w:t>mieux</w:t>
      </w:r>
      <w:r>
        <w:rPr>
          <w:spacing w:val="-8"/>
        </w:rPr>
        <w:t xml:space="preserve"> </w:t>
      </w:r>
      <w:r>
        <w:t xml:space="preserve">acceptées (acculturation médiation), et que les missions de médiations ordonnées soient plus rapides (outils et procédures), moins chronophages pour les juridictions (partenariats, processus) et plus concluantes (taux d’accords en fin de médiation). Pour ce faire, </w:t>
      </w:r>
      <w:r>
        <w:rPr>
          <w:rFonts w:ascii="Calibri" w:hAnsi="Calibri"/>
          <w:b/>
        </w:rPr>
        <w:t>l’un des principaux leviers pour le juge administratif prescripteur de médiations consiste à mieux choisir les médiateurs</w:t>
      </w:r>
      <w:r>
        <w:t>, personnes physiques comme personnes morales, à qui il confie ces missions de médiation.</w:t>
      </w:r>
    </w:p>
    <w:p w14:paraId="722FA0EF" w14:textId="77777777" w:rsidR="00475B68" w:rsidRDefault="00475B68">
      <w:pPr>
        <w:pStyle w:val="Corpsdetexte"/>
      </w:pPr>
    </w:p>
    <w:p w14:paraId="283DEB42" w14:textId="77777777" w:rsidR="00475B68" w:rsidRDefault="00475B68">
      <w:pPr>
        <w:pStyle w:val="Corpsdetexte"/>
        <w:spacing w:before="10"/>
        <w:rPr>
          <w:sz w:val="25"/>
        </w:rPr>
      </w:pPr>
    </w:p>
    <w:p w14:paraId="6A771552" w14:textId="77777777" w:rsidR="00475B68" w:rsidRDefault="00164D8A">
      <w:pPr>
        <w:pStyle w:val="Corpsdetexte"/>
        <w:spacing w:line="259" w:lineRule="auto"/>
        <w:ind w:left="256" w:right="354" w:firstLine="708"/>
        <w:jc w:val="both"/>
      </w:pPr>
      <w:r>
        <w:t>A ce jour et contrairement à ce qui existe dans l’ordre judiciaire, les juridictions administratives ne tiennent pas de listes officielles de médiateurs. Elles ont néanmoins constitué des «</w:t>
      </w:r>
      <w:r>
        <w:rPr>
          <w:spacing w:val="-3"/>
        </w:rPr>
        <w:t xml:space="preserve"> </w:t>
      </w:r>
      <w:r>
        <w:t>viviers</w:t>
      </w:r>
      <w:r>
        <w:rPr>
          <w:spacing w:val="-3"/>
        </w:rPr>
        <w:t xml:space="preserve"> </w:t>
      </w:r>
      <w:r>
        <w:t>» (local, régional, national) de médiateurs compétents, en partie mutualisés (entre juridictions administratives) mais destinés exclusivement à un usage interne. L’intégration ou le retrait d’une candidature restent à la discrétion des juridictions</w:t>
      </w:r>
      <w:r>
        <w:rPr>
          <w:spacing w:val="-11"/>
        </w:rPr>
        <w:t xml:space="preserve"> </w:t>
      </w:r>
      <w:r>
        <w:t>administratives</w:t>
      </w:r>
      <w:r>
        <w:rPr>
          <w:spacing w:val="-11"/>
        </w:rPr>
        <w:t xml:space="preserve"> </w:t>
      </w:r>
      <w:r>
        <w:t>concernées.</w:t>
      </w:r>
      <w:r>
        <w:rPr>
          <w:spacing w:val="-11"/>
        </w:rPr>
        <w:t xml:space="preserve"> </w:t>
      </w:r>
      <w:r>
        <w:t>Plus</w:t>
      </w:r>
      <w:r>
        <w:rPr>
          <w:spacing w:val="-11"/>
        </w:rPr>
        <w:t xml:space="preserve"> </w:t>
      </w:r>
      <w:r>
        <w:t>encore,</w:t>
      </w:r>
      <w:r>
        <w:rPr>
          <w:spacing w:val="-11"/>
        </w:rPr>
        <w:t xml:space="preserve"> </w:t>
      </w:r>
      <w:r>
        <w:t>le</w:t>
      </w:r>
      <w:r>
        <w:rPr>
          <w:spacing w:val="-11"/>
        </w:rPr>
        <w:t xml:space="preserve"> </w:t>
      </w:r>
      <w:r>
        <w:t>juge</w:t>
      </w:r>
      <w:r>
        <w:rPr>
          <w:spacing w:val="-10"/>
        </w:rPr>
        <w:t xml:space="preserve"> </w:t>
      </w:r>
      <w:r>
        <w:t>administratif</w:t>
      </w:r>
      <w:r>
        <w:rPr>
          <w:spacing w:val="-11"/>
        </w:rPr>
        <w:t xml:space="preserve"> </w:t>
      </w:r>
      <w:r>
        <w:t>reste</w:t>
      </w:r>
      <w:r>
        <w:rPr>
          <w:spacing w:val="-11"/>
        </w:rPr>
        <w:t xml:space="preserve"> </w:t>
      </w:r>
      <w:r>
        <w:t>libre</w:t>
      </w:r>
      <w:r>
        <w:rPr>
          <w:spacing w:val="-11"/>
        </w:rPr>
        <w:t xml:space="preserve"> </w:t>
      </w:r>
      <w:r>
        <w:t>de</w:t>
      </w:r>
      <w:r>
        <w:rPr>
          <w:spacing w:val="-11"/>
        </w:rPr>
        <w:t xml:space="preserve"> </w:t>
      </w:r>
      <w:r>
        <w:t>désigner</w:t>
      </w:r>
      <w:r>
        <w:rPr>
          <w:spacing w:val="-11"/>
        </w:rPr>
        <w:t xml:space="preserve"> </w:t>
      </w:r>
      <w:r>
        <w:t>un</w:t>
      </w:r>
      <w:r>
        <w:rPr>
          <w:spacing w:val="-10"/>
        </w:rPr>
        <w:t xml:space="preserve"> </w:t>
      </w:r>
      <w:r>
        <w:t>médiateur qui n’a pas encore intégré ces viviers.</w:t>
      </w:r>
    </w:p>
    <w:p w14:paraId="7579DC87" w14:textId="77777777" w:rsidR="00475B68" w:rsidRDefault="00164D8A">
      <w:pPr>
        <w:pStyle w:val="Corpsdetexte"/>
        <w:spacing w:before="161" w:line="259" w:lineRule="auto"/>
        <w:ind w:left="256" w:right="356" w:firstLine="708"/>
        <w:jc w:val="both"/>
      </w:pPr>
      <w:r>
        <w:t>Dans une approche pragmatique, nécessaire en phase de lancement du dispositif médiation, les juridictions</w:t>
      </w:r>
      <w:r>
        <w:rPr>
          <w:spacing w:val="-4"/>
        </w:rPr>
        <w:t xml:space="preserve"> </w:t>
      </w:r>
      <w:r>
        <w:t>administratives</w:t>
      </w:r>
      <w:r>
        <w:rPr>
          <w:spacing w:val="-4"/>
        </w:rPr>
        <w:t xml:space="preserve"> </w:t>
      </w:r>
      <w:r>
        <w:t>ont</w:t>
      </w:r>
      <w:r>
        <w:rPr>
          <w:spacing w:val="-4"/>
        </w:rPr>
        <w:t xml:space="preserve"> </w:t>
      </w:r>
      <w:r>
        <w:t>jusqu’à</w:t>
      </w:r>
      <w:r>
        <w:rPr>
          <w:spacing w:val="-4"/>
        </w:rPr>
        <w:t xml:space="preserve"> </w:t>
      </w:r>
      <w:r>
        <w:t>présent</w:t>
      </w:r>
      <w:r>
        <w:rPr>
          <w:spacing w:val="-4"/>
        </w:rPr>
        <w:t xml:space="preserve"> </w:t>
      </w:r>
      <w:r>
        <w:t>retenu</w:t>
      </w:r>
      <w:r>
        <w:rPr>
          <w:spacing w:val="-5"/>
        </w:rPr>
        <w:t xml:space="preserve"> </w:t>
      </w:r>
      <w:r>
        <w:t>dans</w:t>
      </w:r>
      <w:r>
        <w:rPr>
          <w:spacing w:val="-4"/>
        </w:rPr>
        <w:t xml:space="preserve"> </w:t>
      </w:r>
      <w:r>
        <w:t>leurs</w:t>
      </w:r>
      <w:r>
        <w:rPr>
          <w:spacing w:val="-5"/>
        </w:rPr>
        <w:t xml:space="preserve"> </w:t>
      </w:r>
      <w:r>
        <w:t>viviers</w:t>
      </w:r>
      <w:r>
        <w:rPr>
          <w:spacing w:val="-5"/>
        </w:rPr>
        <w:t xml:space="preserve"> </w:t>
      </w:r>
      <w:r>
        <w:t>la</w:t>
      </w:r>
      <w:r>
        <w:rPr>
          <w:spacing w:val="-2"/>
        </w:rPr>
        <w:t xml:space="preserve"> </w:t>
      </w:r>
      <w:r>
        <w:t>plupart</w:t>
      </w:r>
      <w:r>
        <w:rPr>
          <w:spacing w:val="-5"/>
        </w:rPr>
        <w:t xml:space="preserve"> </w:t>
      </w:r>
      <w:r>
        <w:t>des</w:t>
      </w:r>
      <w:r>
        <w:rPr>
          <w:spacing w:val="-4"/>
        </w:rPr>
        <w:t xml:space="preserve"> </w:t>
      </w:r>
      <w:r>
        <w:t>candidatures</w:t>
      </w:r>
      <w:r>
        <w:rPr>
          <w:spacing w:val="-4"/>
        </w:rPr>
        <w:t xml:space="preserve"> </w:t>
      </w:r>
      <w:r>
        <w:t>reçues</w:t>
      </w:r>
      <w:r>
        <w:rPr>
          <w:spacing w:val="-4"/>
        </w:rPr>
        <w:t xml:space="preserve"> </w:t>
      </w:r>
      <w:r>
        <w:t>à condition</w:t>
      </w:r>
      <w:r>
        <w:rPr>
          <w:spacing w:val="-4"/>
        </w:rPr>
        <w:t xml:space="preserve"> </w:t>
      </w:r>
      <w:r>
        <w:t>que</w:t>
      </w:r>
      <w:r>
        <w:rPr>
          <w:spacing w:val="-2"/>
        </w:rPr>
        <w:t xml:space="preserve"> </w:t>
      </w:r>
      <w:r>
        <w:t>ces</w:t>
      </w:r>
      <w:r>
        <w:rPr>
          <w:spacing w:val="-5"/>
        </w:rPr>
        <w:t xml:space="preserve"> </w:t>
      </w:r>
      <w:r>
        <w:t>candidats</w:t>
      </w:r>
      <w:r>
        <w:rPr>
          <w:spacing w:val="-4"/>
        </w:rPr>
        <w:t xml:space="preserve"> </w:t>
      </w:r>
      <w:r>
        <w:t>répondent</w:t>
      </w:r>
      <w:r>
        <w:rPr>
          <w:spacing w:val="-6"/>
        </w:rPr>
        <w:t xml:space="preserve"> </w:t>
      </w:r>
      <w:r>
        <w:rPr>
          <w:i/>
        </w:rPr>
        <w:t>a</w:t>
      </w:r>
      <w:r>
        <w:rPr>
          <w:i/>
          <w:spacing w:val="-4"/>
        </w:rPr>
        <w:t xml:space="preserve"> </w:t>
      </w:r>
      <w:r>
        <w:rPr>
          <w:i/>
        </w:rPr>
        <w:t>minima</w:t>
      </w:r>
      <w:r>
        <w:rPr>
          <w:i/>
          <w:spacing w:val="-5"/>
        </w:rPr>
        <w:t xml:space="preserve"> </w:t>
      </w:r>
      <w:r>
        <w:t>aux</w:t>
      </w:r>
      <w:r>
        <w:rPr>
          <w:spacing w:val="-6"/>
        </w:rPr>
        <w:t xml:space="preserve"> </w:t>
      </w:r>
      <w:r>
        <w:t>attentes</w:t>
      </w:r>
      <w:r>
        <w:rPr>
          <w:spacing w:val="-5"/>
        </w:rPr>
        <w:t xml:space="preserve"> </w:t>
      </w:r>
      <w:r>
        <w:t>et</w:t>
      </w:r>
      <w:r>
        <w:rPr>
          <w:spacing w:val="-6"/>
        </w:rPr>
        <w:t xml:space="preserve"> </w:t>
      </w:r>
      <w:r>
        <w:t>exigences</w:t>
      </w:r>
      <w:r>
        <w:rPr>
          <w:spacing w:val="-5"/>
        </w:rPr>
        <w:t xml:space="preserve"> </w:t>
      </w:r>
      <w:r>
        <w:t>prévues</w:t>
      </w:r>
      <w:r>
        <w:rPr>
          <w:spacing w:val="-6"/>
        </w:rPr>
        <w:t xml:space="preserve"> </w:t>
      </w:r>
      <w:r>
        <w:t>en</w:t>
      </w:r>
      <w:r>
        <w:rPr>
          <w:spacing w:val="-5"/>
        </w:rPr>
        <w:t xml:space="preserve"> </w:t>
      </w:r>
      <w:r>
        <w:t>la</w:t>
      </w:r>
      <w:r>
        <w:rPr>
          <w:spacing w:val="-5"/>
        </w:rPr>
        <w:t xml:space="preserve"> </w:t>
      </w:r>
      <w:r>
        <w:t>matière</w:t>
      </w:r>
      <w:r>
        <w:rPr>
          <w:spacing w:val="-5"/>
        </w:rPr>
        <w:t xml:space="preserve"> </w:t>
      </w:r>
      <w:r>
        <w:t>par</w:t>
      </w:r>
      <w:r>
        <w:rPr>
          <w:spacing w:val="-6"/>
        </w:rPr>
        <w:t xml:space="preserve"> </w:t>
      </w:r>
      <w:r>
        <w:t>le</w:t>
      </w:r>
      <w:r>
        <w:rPr>
          <w:spacing w:val="-2"/>
        </w:rPr>
        <w:t xml:space="preserve"> </w:t>
      </w:r>
      <w:r>
        <w:t>code de justice administrative et</w:t>
      </w:r>
      <w:r>
        <w:rPr>
          <w:spacing w:val="-1"/>
        </w:rPr>
        <w:t xml:space="preserve"> </w:t>
      </w:r>
      <w:r>
        <w:t>la «</w:t>
      </w:r>
      <w:r>
        <w:rPr>
          <w:spacing w:val="-3"/>
        </w:rPr>
        <w:t xml:space="preserve"> </w:t>
      </w:r>
      <w:r>
        <w:t>charte éthique des</w:t>
      </w:r>
      <w:r>
        <w:rPr>
          <w:spacing w:val="-1"/>
        </w:rPr>
        <w:t xml:space="preserve"> </w:t>
      </w:r>
      <w:r>
        <w:t>médiateurs</w:t>
      </w:r>
      <w:r>
        <w:rPr>
          <w:spacing w:val="-2"/>
        </w:rPr>
        <w:t xml:space="preserve"> </w:t>
      </w:r>
      <w:r>
        <w:t>dans</w:t>
      </w:r>
      <w:r>
        <w:rPr>
          <w:spacing w:val="-1"/>
        </w:rPr>
        <w:t xml:space="preserve"> </w:t>
      </w:r>
      <w:r>
        <w:t>les litiges</w:t>
      </w:r>
      <w:r>
        <w:rPr>
          <w:spacing w:val="-1"/>
        </w:rPr>
        <w:t xml:space="preserve"> </w:t>
      </w:r>
      <w:r>
        <w:t>administratifs</w:t>
      </w:r>
      <w:r>
        <w:rPr>
          <w:spacing w:val="-3"/>
        </w:rPr>
        <w:t xml:space="preserve"> </w:t>
      </w:r>
      <w:r>
        <w:t>» (</w:t>
      </w:r>
      <w:proofErr w:type="spellStart"/>
      <w:r>
        <w:t>pj</w:t>
      </w:r>
      <w:proofErr w:type="spellEnd"/>
      <w:r>
        <w:t>). Ainsi, des conseillers</w:t>
      </w:r>
      <w:r>
        <w:rPr>
          <w:spacing w:val="-7"/>
        </w:rPr>
        <w:t xml:space="preserve"> </w:t>
      </w:r>
      <w:r>
        <w:t>d’Etat</w:t>
      </w:r>
      <w:r>
        <w:rPr>
          <w:spacing w:val="-5"/>
        </w:rPr>
        <w:t xml:space="preserve"> </w:t>
      </w:r>
      <w:r>
        <w:t>ou</w:t>
      </w:r>
      <w:r>
        <w:rPr>
          <w:spacing w:val="-6"/>
        </w:rPr>
        <w:t xml:space="preserve"> </w:t>
      </w:r>
      <w:r>
        <w:t>des</w:t>
      </w:r>
      <w:r>
        <w:rPr>
          <w:spacing w:val="-5"/>
        </w:rPr>
        <w:t xml:space="preserve"> </w:t>
      </w:r>
      <w:r>
        <w:t>magistrats</w:t>
      </w:r>
      <w:r>
        <w:rPr>
          <w:spacing w:val="-5"/>
        </w:rPr>
        <w:t xml:space="preserve"> </w:t>
      </w:r>
      <w:r>
        <w:t>honoraires,</w:t>
      </w:r>
      <w:r>
        <w:rPr>
          <w:spacing w:val="-7"/>
        </w:rPr>
        <w:t xml:space="preserve"> </w:t>
      </w:r>
      <w:r>
        <w:t>des</w:t>
      </w:r>
      <w:r>
        <w:rPr>
          <w:spacing w:val="-7"/>
        </w:rPr>
        <w:t xml:space="preserve"> </w:t>
      </w:r>
      <w:r>
        <w:t>personnes</w:t>
      </w:r>
      <w:r>
        <w:rPr>
          <w:spacing w:val="-7"/>
        </w:rPr>
        <w:t xml:space="preserve"> </w:t>
      </w:r>
      <w:r>
        <w:t>issues</w:t>
      </w:r>
      <w:r>
        <w:rPr>
          <w:spacing w:val="-5"/>
        </w:rPr>
        <w:t xml:space="preserve"> </w:t>
      </w:r>
      <w:r>
        <w:t>de</w:t>
      </w:r>
      <w:r>
        <w:rPr>
          <w:spacing w:val="-4"/>
        </w:rPr>
        <w:t xml:space="preserve"> </w:t>
      </w:r>
      <w:r>
        <w:t>professions</w:t>
      </w:r>
      <w:r>
        <w:rPr>
          <w:spacing w:val="-3"/>
        </w:rPr>
        <w:t xml:space="preserve"> </w:t>
      </w:r>
      <w:r>
        <w:t>réglementées</w:t>
      </w:r>
      <w:r>
        <w:rPr>
          <w:spacing w:val="-5"/>
        </w:rPr>
        <w:t xml:space="preserve"> </w:t>
      </w:r>
      <w:r>
        <w:t>(avocats, experts, notaires, huissiers, etc.), des fonctionnaires ou encore des médiateurs institutionnels comme associatifs,</w:t>
      </w:r>
      <w:r>
        <w:rPr>
          <w:spacing w:val="40"/>
        </w:rPr>
        <w:t xml:space="preserve"> </w:t>
      </w:r>
      <w:r>
        <w:t>présentant</w:t>
      </w:r>
      <w:r>
        <w:rPr>
          <w:spacing w:val="40"/>
        </w:rPr>
        <w:t xml:space="preserve"> </w:t>
      </w:r>
      <w:r>
        <w:t>des</w:t>
      </w:r>
      <w:r>
        <w:rPr>
          <w:spacing w:val="40"/>
        </w:rPr>
        <w:t xml:space="preserve"> </w:t>
      </w:r>
      <w:r>
        <w:t>niveaux</w:t>
      </w:r>
      <w:r>
        <w:rPr>
          <w:spacing w:val="40"/>
        </w:rPr>
        <w:t xml:space="preserve"> </w:t>
      </w:r>
      <w:r>
        <w:t>d’expériences</w:t>
      </w:r>
      <w:r>
        <w:rPr>
          <w:spacing w:val="40"/>
        </w:rPr>
        <w:t xml:space="preserve"> </w:t>
      </w:r>
      <w:r>
        <w:t>et</w:t>
      </w:r>
      <w:r>
        <w:rPr>
          <w:spacing w:val="40"/>
        </w:rPr>
        <w:t xml:space="preserve"> </w:t>
      </w:r>
      <w:r>
        <w:t>de</w:t>
      </w:r>
      <w:r>
        <w:rPr>
          <w:spacing w:val="40"/>
        </w:rPr>
        <w:t xml:space="preserve"> </w:t>
      </w:r>
      <w:r>
        <w:t>formations</w:t>
      </w:r>
      <w:r>
        <w:rPr>
          <w:spacing w:val="40"/>
        </w:rPr>
        <w:t xml:space="preserve"> </w:t>
      </w:r>
      <w:r>
        <w:t>très</w:t>
      </w:r>
      <w:r>
        <w:rPr>
          <w:spacing w:val="40"/>
        </w:rPr>
        <w:t xml:space="preserve"> </w:t>
      </w:r>
      <w:r>
        <w:t>différents,</w:t>
      </w:r>
      <w:r>
        <w:rPr>
          <w:spacing w:val="40"/>
        </w:rPr>
        <w:t xml:space="preserve"> </w:t>
      </w:r>
      <w:r>
        <w:t>ont</w:t>
      </w:r>
      <w:r>
        <w:rPr>
          <w:spacing w:val="40"/>
        </w:rPr>
        <w:t xml:space="preserve"> </w:t>
      </w:r>
      <w:r>
        <w:t>été</w:t>
      </w:r>
      <w:r>
        <w:rPr>
          <w:spacing w:val="40"/>
        </w:rPr>
        <w:t xml:space="preserve"> </w:t>
      </w:r>
      <w:r>
        <w:t>intégrés</w:t>
      </w:r>
      <w:r>
        <w:rPr>
          <w:spacing w:val="40"/>
        </w:rPr>
        <w:t xml:space="preserve"> </w:t>
      </w:r>
      <w:r>
        <w:t>à ces</w:t>
      </w:r>
      <w:r>
        <w:rPr>
          <w:spacing w:val="-11"/>
        </w:rPr>
        <w:t xml:space="preserve"> </w:t>
      </w:r>
      <w:r>
        <w:t>viviers</w:t>
      </w:r>
      <w:r>
        <w:rPr>
          <w:spacing w:val="-8"/>
        </w:rPr>
        <w:t xml:space="preserve"> </w:t>
      </w:r>
      <w:r>
        <w:t>et</w:t>
      </w:r>
      <w:r>
        <w:rPr>
          <w:spacing w:val="-10"/>
        </w:rPr>
        <w:t xml:space="preserve"> </w:t>
      </w:r>
      <w:r>
        <w:t>certains</w:t>
      </w:r>
      <w:r>
        <w:rPr>
          <w:spacing w:val="-10"/>
        </w:rPr>
        <w:t xml:space="preserve"> </w:t>
      </w:r>
      <w:r>
        <w:t>ont</w:t>
      </w:r>
      <w:r>
        <w:rPr>
          <w:spacing w:val="-11"/>
        </w:rPr>
        <w:t xml:space="preserve"> </w:t>
      </w:r>
      <w:r>
        <w:t>été</w:t>
      </w:r>
      <w:r>
        <w:rPr>
          <w:spacing w:val="-10"/>
        </w:rPr>
        <w:t xml:space="preserve"> </w:t>
      </w:r>
      <w:r>
        <w:t>sollicités</w:t>
      </w:r>
      <w:r>
        <w:rPr>
          <w:spacing w:val="-11"/>
        </w:rPr>
        <w:t xml:space="preserve"> </w:t>
      </w:r>
      <w:r>
        <w:t>pour</w:t>
      </w:r>
      <w:r>
        <w:rPr>
          <w:spacing w:val="-11"/>
        </w:rPr>
        <w:t xml:space="preserve"> </w:t>
      </w:r>
      <w:r>
        <w:t>assurer</w:t>
      </w:r>
      <w:r>
        <w:rPr>
          <w:spacing w:val="-11"/>
        </w:rPr>
        <w:t xml:space="preserve"> </w:t>
      </w:r>
      <w:r>
        <w:t>des</w:t>
      </w:r>
      <w:r>
        <w:rPr>
          <w:spacing w:val="-11"/>
        </w:rPr>
        <w:t xml:space="preserve"> </w:t>
      </w:r>
      <w:r>
        <w:t>missions</w:t>
      </w:r>
      <w:r>
        <w:rPr>
          <w:spacing w:val="-11"/>
        </w:rPr>
        <w:t xml:space="preserve"> </w:t>
      </w:r>
      <w:r>
        <w:t>de</w:t>
      </w:r>
      <w:r>
        <w:rPr>
          <w:spacing w:val="-10"/>
        </w:rPr>
        <w:t xml:space="preserve"> </w:t>
      </w:r>
      <w:r>
        <w:t>médiation</w:t>
      </w:r>
      <w:r>
        <w:rPr>
          <w:spacing w:val="-11"/>
        </w:rPr>
        <w:t xml:space="preserve"> </w:t>
      </w:r>
      <w:r>
        <w:t>«</w:t>
      </w:r>
      <w:r>
        <w:rPr>
          <w:spacing w:val="-3"/>
        </w:rPr>
        <w:t xml:space="preserve"> </w:t>
      </w:r>
      <w:r>
        <w:t>à</w:t>
      </w:r>
      <w:r>
        <w:rPr>
          <w:spacing w:val="-11"/>
        </w:rPr>
        <w:t xml:space="preserve"> </w:t>
      </w:r>
      <w:r>
        <w:t>l’initiative</w:t>
      </w:r>
      <w:r>
        <w:rPr>
          <w:spacing w:val="-10"/>
        </w:rPr>
        <w:t xml:space="preserve"> </w:t>
      </w:r>
      <w:r>
        <w:t>du</w:t>
      </w:r>
      <w:r>
        <w:rPr>
          <w:spacing w:val="-11"/>
        </w:rPr>
        <w:t xml:space="preserve"> </w:t>
      </w:r>
      <w:r>
        <w:t>juge</w:t>
      </w:r>
      <w:r>
        <w:rPr>
          <w:spacing w:val="-5"/>
        </w:rPr>
        <w:t xml:space="preserve"> </w:t>
      </w:r>
      <w:r>
        <w:t>»</w:t>
      </w:r>
      <w:r>
        <w:rPr>
          <w:spacing w:val="-11"/>
        </w:rPr>
        <w:t xml:space="preserve"> </w:t>
      </w:r>
      <w:r>
        <w:rPr>
          <w:spacing w:val="-2"/>
        </w:rPr>
        <w:t>comme</w:t>
      </w:r>
    </w:p>
    <w:p w14:paraId="5F0E1CE7" w14:textId="77777777" w:rsidR="00475B68" w:rsidRDefault="00164D8A">
      <w:pPr>
        <w:pStyle w:val="Corpsdetexte"/>
        <w:spacing w:line="240" w:lineRule="exact"/>
        <w:ind w:left="256"/>
        <w:jc w:val="both"/>
      </w:pPr>
      <w:r>
        <w:t>«</w:t>
      </w:r>
      <w:r>
        <w:rPr>
          <w:spacing w:val="-5"/>
        </w:rPr>
        <w:t xml:space="preserve"> </w:t>
      </w:r>
      <w:proofErr w:type="gramStart"/>
      <w:r>
        <w:t>à</w:t>
      </w:r>
      <w:proofErr w:type="gramEnd"/>
      <w:r>
        <w:rPr>
          <w:spacing w:val="-2"/>
        </w:rPr>
        <w:t xml:space="preserve"> </w:t>
      </w:r>
      <w:r>
        <w:t>l’initiative</w:t>
      </w:r>
      <w:r>
        <w:rPr>
          <w:spacing w:val="-5"/>
        </w:rPr>
        <w:t xml:space="preserve"> </w:t>
      </w:r>
      <w:r>
        <w:t>des</w:t>
      </w:r>
      <w:r>
        <w:rPr>
          <w:spacing w:val="-4"/>
        </w:rPr>
        <w:t xml:space="preserve"> </w:t>
      </w:r>
      <w:r>
        <w:t>parties</w:t>
      </w:r>
      <w:r>
        <w:rPr>
          <w:spacing w:val="-4"/>
        </w:rPr>
        <w:t xml:space="preserve"> </w:t>
      </w:r>
      <w:r>
        <w:rPr>
          <w:spacing w:val="-5"/>
        </w:rPr>
        <w:t>».</w:t>
      </w:r>
    </w:p>
    <w:p w14:paraId="3B77BF7B" w14:textId="77777777" w:rsidR="00475B68" w:rsidRDefault="00475B68">
      <w:pPr>
        <w:pStyle w:val="Corpsdetexte"/>
        <w:spacing w:before="9"/>
        <w:rPr>
          <w:sz w:val="14"/>
        </w:rPr>
      </w:pPr>
    </w:p>
    <w:p w14:paraId="7BF9AB4B" w14:textId="77777777" w:rsidR="00475B68" w:rsidRDefault="00164D8A">
      <w:pPr>
        <w:spacing w:before="1" w:line="259" w:lineRule="auto"/>
        <w:ind w:left="256" w:right="353" w:firstLine="708"/>
        <w:jc w:val="both"/>
        <w:rPr>
          <w:rFonts w:ascii="Calibri" w:hAnsi="Calibri"/>
          <w:b/>
          <w:sz w:val="20"/>
        </w:rPr>
      </w:pPr>
      <w:r>
        <w:rPr>
          <w:sz w:val="20"/>
        </w:rPr>
        <w:t>Aujourd’hui, force est de constater que les juridictions administratives ont, pour la majorité, atteint un certain niveau de maturité en matière de médiation et qu’elles sont désormais en mesure d’adopter une approche plus «</w:t>
      </w:r>
      <w:r>
        <w:rPr>
          <w:spacing w:val="-3"/>
          <w:sz w:val="20"/>
        </w:rPr>
        <w:t xml:space="preserve"> </w:t>
      </w:r>
      <w:r>
        <w:rPr>
          <w:sz w:val="20"/>
        </w:rPr>
        <w:t>qualitative</w:t>
      </w:r>
      <w:r>
        <w:rPr>
          <w:spacing w:val="-1"/>
          <w:sz w:val="20"/>
        </w:rPr>
        <w:t xml:space="preserve"> </w:t>
      </w:r>
      <w:r>
        <w:rPr>
          <w:sz w:val="20"/>
        </w:rPr>
        <w:t xml:space="preserve">» dans ce domaine. De même, de nombreux professionnels se sont formés ces dernières années ou se forment actuellement à la médiation et viennent proposer leurs services aux juridictions administratives. </w:t>
      </w:r>
      <w:r>
        <w:rPr>
          <w:rFonts w:ascii="Calibri" w:hAnsi="Calibri"/>
          <w:b/>
          <w:sz w:val="20"/>
        </w:rPr>
        <w:t>Il est nécessaire d’opérer désormais une plus grande sélection parmi les candidats médiateurs pour affiner, développer et renforcer ces viviers.</w:t>
      </w:r>
    </w:p>
    <w:p w14:paraId="342D65BE" w14:textId="77777777" w:rsidR="00475B68" w:rsidRDefault="00475B68">
      <w:pPr>
        <w:spacing w:line="259" w:lineRule="auto"/>
        <w:jc w:val="both"/>
        <w:rPr>
          <w:rFonts w:ascii="Calibri" w:hAnsi="Calibri"/>
          <w:sz w:val="20"/>
        </w:rPr>
        <w:sectPr w:rsidR="00475B68">
          <w:pgSz w:w="11910" w:h="16840"/>
          <w:pgMar w:top="1600" w:right="1060" w:bottom="1180" w:left="1160" w:header="708" w:footer="996" w:gutter="0"/>
          <w:cols w:space="720"/>
        </w:sectPr>
      </w:pPr>
    </w:p>
    <w:p w14:paraId="4CA4E97D" w14:textId="77777777" w:rsidR="00475B68" w:rsidRDefault="00475B68">
      <w:pPr>
        <w:pStyle w:val="Corpsdetexte"/>
        <w:rPr>
          <w:rFonts w:ascii="Calibri"/>
          <w:b/>
        </w:rPr>
      </w:pPr>
    </w:p>
    <w:p w14:paraId="6D9E347A" w14:textId="77777777" w:rsidR="00475B68" w:rsidRDefault="00475B68">
      <w:pPr>
        <w:pStyle w:val="Corpsdetexte"/>
        <w:rPr>
          <w:rFonts w:ascii="Calibri"/>
          <w:b/>
          <w:sz w:val="21"/>
        </w:rPr>
      </w:pPr>
    </w:p>
    <w:p w14:paraId="695024E1" w14:textId="77777777" w:rsidR="00475B68" w:rsidRDefault="00164D8A">
      <w:pPr>
        <w:pStyle w:val="Titre1"/>
        <w:ind w:left="256" w:firstLine="0"/>
      </w:pPr>
      <w:r>
        <w:rPr>
          <w:color w:val="2D74B5"/>
        </w:rPr>
        <w:t>Un</w:t>
      </w:r>
      <w:r>
        <w:rPr>
          <w:color w:val="2D74B5"/>
          <w:spacing w:val="9"/>
        </w:rPr>
        <w:t xml:space="preserve"> </w:t>
      </w:r>
      <w:r>
        <w:rPr>
          <w:color w:val="2D74B5"/>
        </w:rPr>
        <w:t>référentiel</w:t>
      </w:r>
      <w:r>
        <w:rPr>
          <w:color w:val="2D74B5"/>
          <w:spacing w:val="9"/>
        </w:rPr>
        <w:t xml:space="preserve"> </w:t>
      </w:r>
      <w:r>
        <w:rPr>
          <w:color w:val="2D74B5"/>
        </w:rPr>
        <w:t>d’aide</w:t>
      </w:r>
      <w:r>
        <w:rPr>
          <w:color w:val="2D74B5"/>
          <w:spacing w:val="10"/>
        </w:rPr>
        <w:t xml:space="preserve"> </w:t>
      </w:r>
      <w:r>
        <w:rPr>
          <w:color w:val="2D74B5"/>
        </w:rPr>
        <w:t>au</w:t>
      </w:r>
      <w:r>
        <w:rPr>
          <w:color w:val="2D74B5"/>
          <w:spacing w:val="8"/>
        </w:rPr>
        <w:t xml:space="preserve"> </w:t>
      </w:r>
      <w:r>
        <w:rPr>
          <w:color w:val="2D74B5"/>
        </w:rPr>
        <w:t>choix</w:t>
      </w:r>
      <w:r>
        <w:rPr>
          <w:color w:val="2D74B5"/>
          <w:spacing w:val="15"/>
        </w:rPr>
        <w:t xml:space="preserve"> </w:t>
      </w:r>
      <w:r>
        <w:rPr>
          <w:color w:val="2D74B5"/>
        </w:rPr>
        <w:t>du</w:t>
      </w:r>
      <w:r>
        <w:rPr>
          <w:color w:val="2D74B5"/>
          <w:spacing w:val="11"/>
        </w:rPr>
        <w:t xml:space="preserve"> </w:t>
      </w:r>
      <w:r>
        <w:rPr>
          <w:color w:val="2D74B5"/>
          <w:spacing w:val="-2"/>
        </w:rPr>
        <w:t>médiateur</w:t>
      </w:r>
    </w:p>
    <w:p w14:paraId="42A3AF9E" w14:textId="77777777" w:rsidR="00475B68" w:rsidRDefault="00475B68">
      <w:pPr>
        <w:pStyle w:val="Corpsdetexte"/>
        <w:rPr>
          <w:rFonts w:ascii="Calibri"/>
          <w:b/>
          <w:sz w:val="28"/>
        </w:rPr>
      </w:pPr>
    </w:p>
    <w:p w14:paraId="1C951F1C" w14:textId="77777777" w:rsidR="00475B68" w:rsidRDefault="00475B68">
      <w:pPr>
        <w:pStyle w:val="Corpsdetexte"/>
        <w:spacing w:before="4"/>
        <w:rPr>
          <w:rFonts w:ascii="Calibri"/>
          <w:b/>
          <w:sz w:val="24"/>
        </w:rPr>
      </w:pPr>
    </w:p>
    <w:p w14:paraId="1FD73F6E" w14:textId="77777777" w:rsidR="00475B68" w:rsidRDefault="00164D8A">
      <w:pPr>
        <w:spacing w:line="256" w:lineRule="auto"/>
        <w:ind w:left="256" w:right="355" w:firstLine="708"/>
        <w:jc w:val="both"/>
        <w:rPr>
          <w:sz w:val="20"/>
        </w:rPr>
      </w:pPr>
      <w:r>
        <w:rPr>
          <w:sz w:val="20"/>
        </w:rPr>
        <w:t>Sans aller jusqu’à la définition de critères et de processus de référencement des médiateurs administratifs et sans qu’il n’apparaisse nécessaire à ce stade d’élaborer des listes officielles de médiateurs administratifs, il convient d’</w:t>
      </w:r>
      <w:r>
        <w:rPr>
          <w:rFonts w:ascii="Calibri" w:hAnsi="Calibri"/>
          <w:b/>
          <w:sz w:val="20"/>
        </w:rPr>
        <w:t>apporter au juge administratif, prescripteur de médiations, des éclairages et autres recommandations</w:t>
      </w:r>
      <w:r>
        <w:rPr>
          <w:rFonts w:ascii="Calibri" w:hAnsi="Calibri"/>
          <w:b/>
          <w:spacing w:val="2"/>
          <w:sz w:val="20"/>
        </w:rPr>
        <w:t xml:space="preserve"> </w:t>
      </w:r>
      <w:r>
        <w:rPr>
          <w:rFonts w:ascii="Calibri" w:hAnsi="Calibri"/>
          <w:b/>
          <w:sz w:val="20"/>
        </w:rPr>
        <w:t>à</w:t>
      </w:r>
      <w:r>
        <w:rPr>
          <w:rFonts w:ascii="Calibri" w:hAnsi="Calibri"/>
          <w:b/>
          <w:spacing w:val="3"/>
          <w:sz w:val="20"/>
        </w:rPr>
        <w:t xml:space="preserve"> </w:t>
      </w:r>
      <w:r>
        <w:rPr>
          <w:rFonts w:ascii="Calibri" w:hAnsi="Calibri"/>
          <w:b/>
          <w:sz w:val="20"/>
        </w:rPr>
        <w:t>même</w:t>
      </w:r>
      <w:r>
        <w:rPr>
          <w:rFonts w:ascii="Calibri" w:hAnsi="Calibri"/>
          <w:b/>
          <w:spacing w:val="3"/>
          <w:sz w:val="20"/>
        </w:rPr>
        <w:t xml:space="preserve"> </w:t>
      </w:r>
      <w:r>
        <w:rPr>
          <w:rFonts w:ascii="Calibri" w:hAnsi="Calibri"/>
          <w:b/>
          <w:sz w:val="20"/>
        </w:rPr>
        <w:t>de</w:t>
      </w:r>
      <w:r>
        <w:rPr>
          <w:rFonts w:ascii="Calibri" w:hAnsi="Calibri"/>
          <w:b/>
          <w:spacing w:val="3"/>
          <w:sz w:val="20"/>
        </w:rPr>
        <w:t xml:space="preserve"> </w:t>
      </w:r>
      <w:r>
        <w:rPr>
          <w:rFonts w:ascii="Calibri" w:hAnsi="Calibri"/>
          <w:b/>
          <w:sz w:val="20"/>
        </w:rPr>
        <w:t>le</w:t>
      </w:r>
      <w:r>
        <w:rPr>
          <w:rFonts w:ascii="Calibri" w:hAnsi="Calibri"/>
          <w:b/>
          <w:spacing w:val="2"/>
          <w:sz w:val="20"/>
        </w:rPr>
        <w:t xml:space="preserve"> </w:t>
      </w:r>
      <w:r>
        <w:rPr>
          <w:rFonts w:ascii="Calibri" w:hAnsi="Calibri"/>
          <w:b/>
          <w:sz w:val="20"/>
        </w:rPr>
        <w:t>conforter</w:t>
      </w:r>
      <w:r>
        <w:rPr>
          <w:rFonts w:ascii="Calibri" w:hAnsi="Calibri"/>
          <w:b/>
          <w:spacing w:val="2"/>
          <w:sz w:val="20"/>
        </w:rPr>
        <w:t xml:space="preserve"> </w:t>
      </w:r>
      <w:r>
        <w:rPr>
          <w:rFonts w:ascii="Calibri" w:hAnsi="Calibri"/>
          <w:b/>
          <w:sz w:val="20"/>
        </w:rPr>
        <w:t>et de</w:t>
      </w:r>
      <w:r>
        <w:rPr>
          <w:rFonts w:ascii="Calibri" w:hAnsi="Calibri"/>
          <w:b/>
          <w:spacing w:val="3"/>
          <w:sz w:val="20"/>
        </w:rPr>
        <w:t xml:space="preserve"> </w:t>
      </w:r>
      <w:r>
        <w:rPr>
          <w:rFonts w:ascii="Calibri" w:hAnsi="Calibri"/>
          <w:b/>
          <w:sz w:val="20"/>
        </w:rPr>
        <w:t>le</w:t>
      </w:r>
      <w:r>
        <w:rPr>
          <w:rFonts w:ascii="Calibri" w:hAnsi="Calibri"/>
          <w:b/>
          <w:spacing w:val="2"/>
          <w:sz w:val="20"/>
        </w:rPr>
        <w:t xml:space="preserve"> </w:t>
      </w:r>
      <w:r>
        <w:rPr>
          <w:rFonts w:ascii="Calibri" w:hAnsi="Calibri"/>
          <w:b/>
          <w:sz w:val="20"/>
        </w:rPr>
        <w:t>sécuriser</w:t>
      </w:r>
      <w:r>
        <w:rPr>
          <w:rFonts w:ascii="Calibri" w:hAnsi="Calibri"/>
          <w:b/>
          <w:spacing w:val="1"/>
          <w:sz w:val="20"/>
        </w:rPr>
        <w:t xml:space="preserve"> </w:t>
      </w:r>
      <w:r>
        <w:rPr>
          <w:rFonts w:ascii="Calibri" w:hAnsi="Calibri"/>
          <w:b/>
          <w:sz w:val="20"/>
        </w:rPr>
        <w:t>dans</w:t>
      </w:r>
      <w:r>
        <w:rPr>
          <w:rFonts w:ascii="Calibri" w:hAnsi="Calibri"/>
          <w:b/>
          <w:spacing w:val="2"/>
          <w:sz w:val="20"/>
        </w:rPr>
        <w:t xml:space="preserve"> </w:t>
      </w:r>
      <w:r>
        <w:rPr>
          <w:rFonts w:ascii="Calibri" w:hAnsi="Calibri"/>
          <w:b/>
          <w:sz w:val="20"/>
        </w:rPr>
        <w:t>les choix</w:t>
      </w:r>
      <w:r>
        <w:rPr>
          <w:rFonts w:ascii="Calibri" w:hAnsi="Calibri"/>
          <w:b/>
          <w:spacing w:val="3"/>
          <w:sz w:val="20"/>
        </w:rPr>
        <w:t xml:space="preserve"> </w:t>
      </w:r>
      <w:r>
        <w:rPr>
          <w:rFonts w:ascii="Calibri" w:hAnsi="Calibri"/>
          <w:b/>
          <w:sz w:val="20"/>
        </w:rPr>
        <w:t>de médiateurs</w:t>
      </w:r>
      <w:r>
        <w:rPr>
          <w:rFonts w:ascii="Calibri" w:hAnsi="Calibri"/>
          <w:b/>
          <w:spacing w:val="3"/>
          <w:sz w:val="20"/>
        </w:rPr>
        <w:t xml:space="preserve"> </w:t>
      </w:r>
      <w:r>
        <w:rPr>
          <w:rFonts w:ascii="Calibri" w:hAnsi="Calibri"/>
          <w:b/>
          <w:sz w:val="20"/>
        </w:rPr>
        <w:t xml:space="preserve">qu’il </w:t>
      </w:r>
      <w:r>
        <w:rPr>
          <w:rFonts w:ascii="Calibri" w:hAnsi="Calibri"/>
          <w:b/>
          <w:spacing w:val="-2"/>
          <w:sz w:val="20"/>
        </w:rPr>
        <w:t>opère</w:t>
      </w:r>
      <w:r>
        <w:rPr>
          <w:spacing w:val="-2"/>
          <w:sz w:val="20"/>
        </w:rPr>
        <w:t>.</w:t>
      </w:r>
    </w:p>
    <w:p w14:paraId="1FA912AA" w14:textId="77777777" w:rsidR="00475B68" w:rsidRDefault="00164D8A">
      <w:pPr>
        <w:spacing w:before="169" w:line="256" w:lineRule="auto"/>
        <w:ind w:left="256" w:right="357" w:firstLine="708"/>
        <w:jc w:val="both"/>
        <w:rPr>
          <w:rFonts w:ascii="Calibri" w:hAnsi="Calibri"/>
          <w:b/>
          <w:sz w:val="20"/>
        </w:rPr>
      </w:pPr>
      <w:r>
        <w:rPr>
          <w:sz w:val="20"/>
        </w:rPr>
        <w:t xml:space="preserve">Les orientations proposées permettront ainsi de consolider la démarche qualité recherchée et d’harmoniser, vers le haut, les pratiques des juridictions administratives dans ce domaine. Cela enverra également un signal fort à tous les protagonistes : </w:t>
      </w:r>
      <w:r>
        <w:rPr>
          <w:rFonts w:ascii="Calibri" w:hAnsi="Calibri"/>
          <w:b/>
          <w:sz w:val="20"/>
        </w:rPr>
        <w:t>la médiation, si elle est une alternative au procès, ne doit pas être un processus dégradé du traitement du litige.</w:t>
      </w:r>
    </w:p>
    <w:p w14:paraId="343DC3F9" w14:textId="77777777" w:rsidR="00475B68" w:rsidRDefault="00164D8A">
      <w:pPr>
        <w:pStyle w:val="Corpsdetexte"/>
        <w:spacing w:before="168" w:line="259" w:lineRule="auto"/>
        <w:ind w:left="256" w:right="357" w:firstLine="708"/>
        <w:jc w:val="both"/>
      </w:pPr>
      <w:r>
        <w:t>Ces éclairages alimenteront les éventuels futures travaux de révision des dispositions en la matière existantes à ce jour dans le code de justice administrative ou, à tout le moins, dans la charte éthique des médiateurs dans les litiges administratifs.</w:t>
      </w:r>
    </w:p>
    <w:p w14:paraId="4093F47C" w14:textId="77777777" w:rsidR="00475B68" w:rsidRDefault="00475B68">
      <w:pPr>
        <w:pStyle w:val="Corpsdetexte"/>
      </w:pPr>
    </w:p>
    <w:p w14:paraId="07170866" w14:textId="77777777" w:rsidR="00475B68" w:rsidRDefault="00475B68">
      <w:pPr>
        <w:pStyle w:val="Corpsdetexte"/>
        <w:spacing w:before="10"/>
        <w:rPr>
          <w:sz w:val="27"/>
        </w:rPr>
      </w:pPr>
    </w:p>
    <w:p w14:paraId="19A9F23F" w14:textId="77777777" w:rsidR="00475B68" w:rsidRDefault="00164D8A">
      <w:pPr>
        <w:pStyle w:val="Corpsdetexte"/>
        <w:spacing w:line="259" w:lineRule="auto"/>
        <w:ind w:left="256" w:right="356" w:firstLine="708"/>
        <w:jc w:val="both"/>
      </w:pPr>
      <w:r>
        <w:t>Les recommandations qui suivent, organisées en quatre rubriques, sont le fruit d’une réflexion collective</w:t>
      </w:r>
      <w:r>
        <w:rPr>
          <w:spacing w:val="-1"/>
        </w:rPr>
        <w:t xml:space="preserve"> </w:t>
      </w:r>
      <w:r>
        <w:t>menée</w:t>
      </w:r>
      <w:r>
        <w:rPr>
          <w:spacing w:val="-3"/>
        </w:rPr>
        <w:t xml:space="preserve"> </w:t>
      </w:r>
      <w:r>
        <w:t>au</w:t>
      </w:r>
      <w:r>
        <w:rPr>
          <w:spacing w:val="-5"/>
        </w:rPr>
        <w:t xml:space="preserve"> </w:t>
      </w:r>
      <w:r>
        <w:t>sein</w:t>
      </w:r>
      <w:r>
        <w:rPr>
          <w:spacing w:val="-3"/>
        </w:rPr>
        <w:t xml:space="preserve"> </w:t>
      </w:r>
      <w:r>
        <w:t>de</w:t>
      </w:r>
      <w:r>
        <w:rPr>
          <w:spacing w:val="-3"/>
        </w:rPr>
        <w:t xml:space="preserve"> </w:t>
      </w:r>
      <w:r>
        <w:t>la</w:t>
      </w:r>
      <w:r>
        <w:rPr>
          <w:spacing w:val="-2"/>
        </w:rPr>
        <w:t xml:space="preserve"> </w:t>
      </w:r>
      <w:r>
        <w:t>juridiction</w:t>
      </w:r>
      <w:r>
        <w:rPr>
          <w:spacing w:val="-3"/>
        </w:rPr>
        <w:t xml:space="preserve"> </w:t>
      </w:r>
      <w:r>
        <w:t>administrative</w:t>
      </w:r>
      <w:r>
        <w:rPr>
          <w:spacing w:val="-3"/>
        </w:rPr>
        <w:t xml:space="preserve"> </w:t>
      </w:r>
      <w:r>
        <w:t>et</w:t>
      </w:r>
      <w:r>
        <w:rPr>
          <w:spacing w:val="-3"/>
        </w:rPr>
        <w:t xml:space="preserve"> </w:t>
      </w:r>
      <w:r>
        <w:t>alimentée</w:t>
      </w:r>
      <w:r>
        <w:rPr>
          <w:spacing w:val="-1"/>
        </w:rPr>
        <w:t xml:space="preserve"> </w:t>
      </w:r>
      <w:r>
        <w:t>des</w:t>
      </w:r>
      <w:r>
        <w:rPr>
          <w:spacing w:val="-3"/>
        </w:rPr>
        <w:t xml:space="preserve"> </w:t>
      </w:r>
      <w:r>
        <w:t>constatations</w:t>
      </w:r>
      <w:r>
        <w:rPr>
          <w:spacing w:val="-1"/>
        </w:rPr>
        <w:t xml:space="preserve"> </w:t>
      </w:r>
      <w:r>
        <w:t>et</w:t>
      </w:r>
      <w:r>
        <w:rPr>
          <w:spacing w:val="-3"/>
        </w:rPr>
        <w:t xml:space="preserve"> </w:t>
      </w:r>
      <w:r>
        <w:t>recommandations formulées par un groupe de travail composé de personnalités qualifiées issues des juridictions administratives</w:t>
      </w:r>
      <w:r>
        <w:rPr>
          <w:spacing w:val="-11"/>
        </w:rPr>
        <w:t xml:space="preserve"> </w:t>
      </w:r>
      <w:r>
        <w:t>(secrétariat</w:t>
      </w:r>
      <w:r>
        <w:rPr>
          <w:spacing w:val="-11"/>
        </w:rPr>
        <w:t xml:space="preserve"> </w:t>
      </w:r>
      <w:r>
        <w:t>général</w:t>
      </w:r>
      <w:r>
        <w:rPr>
          <w:spacing w:val="-11"/>
        </w:rPr>
        <w:t xml:space="preserve"> </w:t>
      </w:r>
      <w:r>
        <w:t>du</w:t>
      </w:r>
      <w:r>
        <w:rPr>
          <w:spacing w:val="-11"/>
        </w:rPr>
        <w:t xml:space="preserve"> </w:t>
      </w:r>
      <w:r>
        <w:t>Conseil</w:t>
      </w:r>
      <w:r>
        <w:rPr>
          <w:spacing w:val="-11"/>
        </w:rPr>
        <w:t xml:space="preserve"> </w:t>
      </w:r>
      <w:r>
        <w:t>d’Etat,</w:t>
      </w:r>
      <w:r>
        <w:rPr>
          <w:spacing w:val="-11"/>
        </w:rPr>
        <w:t xml:space="preserve"> </w:t>
      </w:r>
      <w:r>
        <w:t>membres</w:t>
      </w:r>
      <w:r>
        <w:rPr>
          <w:spacing w:val="-10"/>
        </w:rPr>
        <w:t xml:space="preserve"> </w:t>
      </w:r>
      <w:r>
        <w:t>du</w:t>
      </w:r>
      <w:r>
        <w:rPr>
          <w:spacing w:val="-11"/>
        </w:rPr>
        <w:t xml:space="preserve"> </w:t>
      </w:r>
      <w:r>
        <w:t>comité</w:t>
      </w:r>
      <w:r>
        <w:rPr>
          <w:spacing w:val="-11"/>
        </w:rPr>
        <w:t xml:space="preserve"> </w:t>
      </w:r>
      <w:r>
        <w:t>«</w:t>
      </w:r>
      <w:r>
        <w:rPr>
          <w:spacing w:val="-11"/>
        </w:rPr>
        <w:t xml:space="preserve"> </w:t>
      </w:r>
      <w:r>
        <w:t>Jam</w:t>
      </w:r>
      <w:r>
        <w:rPr>
          <w:spacing w:val="-7"/>
        </w:rPr>
        <w:t xml:space="preserve"> </w:t>
      </w:r>
      <w:r>
        <w:t>»,</w:t>
      </w:r>
      <w:r>
        <w:rPr>
          <w:spacing w:val="-11"/>
        </w:rPr>
        <w:t xml:space="preserve"> </w:t>
      </w:r>
      <w:r>
        <w:t>référents</w:t>
      </w:r>
      <w:r>
        <w:rPr>
          <w:spacing w:val="-11"/>
        </w:rPr>
        <w:t xml:space="preserve"> </w:t>
      </w:r>
      <w:r>
        <w:t>médiation,</w:t>
      </w:r>
      <w:r>
        <w:rPr>
          <w:spacing w:val="-10"/>
        </w:rPr>
        <w:t xml:space="preserve"> </w:t>
      </w:r>
      <w:r>
        <w:t>etc.), du</w:t>
      </w:r>
      <w:r>
        <w:rPr>
          <w:spacing w:val="40"/>
        </w:rPr>
        <w:t xml:space="preserve"> </w:t>
      </w:r>
      <w:r>
        <w:t>conseil</w:t>
      </w:r>
      <w:r>
        <w:rPr>
          <w:spacing w:val="40"/>
        </w:rPr>
        <w:t xml:space="preserve"> </w:t>
      </w:r>
      <w:r>
        <w:t>national</w:t>
      </w:r>
      <w:r>
        <w:rPr>
          <w:spacing w:val="40"/>
        </w:rPr>
        <w:t xml:space="preserve"> </w:t>
      </w:r>
      <w:r>
        <w:t>des</w:t>
      </w:r>
      <w:r>
        <w:rPr>
          <w:spacing w:val="40"/>
        </w:rPr>
        <w:t xml:space="preserve"> </w:t>
      </w:r>
      <w:r>
        <w:t>barreaux</w:t>
      </w:r>
      <w:r>
        <w:rPr>
          <w:spacing w:val="40"/>
        </w:rPr>
        <w:t xml:space="preserve"> </w:t>
      </w:r>
      <w:r>
        <w:t>(commission</w:t>
      </w:r>
      <w:r>
        <w:rPr>
          <w:spacing w:val="40"/>
        </w:rPr>
        <w:t xml:space="preserve"> </w:t>
      </w:r>
      <w:r>
        <w:t>ad-hoc</w:t>
      </w:r>
      <w:r>
        <w:rPr>
          <w:spacing w:val="40"/>
        </w:rPr>
        <w:t xml:space="preserve"> </w:t>
      </w:r>
      <w:r>
        <w:t>MARD)</w:t>
      </w:r>
      <w:r>
        <w:rPr>
          <w:spacing w:val="40"/>
        </w:rPr>
        <w:t xml:space="preserve"> </w:t>
      </w:r>
      <w:r>
        <w:t>et</w:t>
      </w:r>
      <w:r>
        <w:rPr>
          <w:spacing w:val="40"/>
        </w:rPr>
        <w:t xml:space="preserve"> </w:t>
      </w:r>
      <w:r>
        <w:t>de</w:t>
      </w:r>
      <w:r>
        <w:rPr>
          <w:spacing w:val="40"/>
        </w:rPr>
        <w:t xml:space="preserve"> </w:t>
      </w:r>
      <w:r>
        <w:t>plusieurs</w:t>
      </w:r>
      <w:r>
        <w:rPr>
          <w:spacing w:val="40"/>
        </w:rPr>
        <w:t xml:space="preserve"> </w:t>
      </w:r>
      <w:r>
        <w:t>organisations</w:t>
      </w:r>
      <w:r>
        <w:rPr>
          <w:spacing w:val="40"/>
        </w:rPr>
        <w:t xml:space="preserve"> </w:t>
      </w:r>
      <w:r>
        <w:t>de médiateurs (FFCM, ANM, CNPM, etc.).</w:t>
      </w:r>
    </w:p>
    <w:p w14:paraId="27BF0F6A" w14:textId="77777777" w:rsidR="00475B68" w:rsidRDefault="00475B68">
      <w:pPr>
        <w:spacing w:line="259" w:lineRule="auto"/>
        <w:jc w:val="both"/>
        <w:sectPr w:rsidR="00475B68">
          <w:pgSz w:w="11910" w:h="16840"/>
          <w:pgMar w:top="1600" w:right="1060" w:bottom="1180" w:left="1160" w:header="708" w:footer="996" w:gutter="0"/>
          <w:cols w:space="720"/>
        </w:sectPr>
      </w:pPr>
    </w:p>
    <w:p w14:paraId="67BF15A5" w14:textId="77777777" w:rsidR="00475B68" w:rsidRDefault="00475B68">
      <w:pPr>
        <w:pStyle w:val="Corpsdetexte"/>
      </w:pPr>
    </w:p>
    <w:p w14:paraId="28AE475D" w14:textId="77777777" w:rsidR="00475B68" w:rsidRDefault="00475B68">
      <w:pPr>
        <w:pStyle w:val="Corpsdetexte"/>
        <w:spacing w:before="2"/>
        <w:rPr>
          <w:sz w:val="21"/>
        </w:rPr>
      </w:pPr>
    </w:p>
    <w:p w14:paraId="40F48E41" w14:textId="77777777" w:rsidR="00475B68" w:rsidRDefault="00164D8A">
      <w:pPr>
        <w:pStyle w:val="Titre1"/>
        <w:numPr>
          <w:ilvl w:val="0"/>
          <w:numId w:val="13"/>
        </w:numPr>
        <w:tabs>
          <w:tab w:val="left" w:pos="976"/>
        </w:tabs>
        <w:spacing w:line="256" w:lineRule="auto"/>
        <w:ind w:left="975" w:right="2213"/>
      </w:pPr>
      <w:r>
        <w:rPr>
          <w:color w:val="2D74B5"/>
        </w:rPr>
        <w:t>Première orientation : choisir un médiateur ayant reçu une formation à la médiation</w:t>
      </w:r>
    </w:p>
    <w:p w14:paraId="01023ACB" w14:textId="77777777" w:rsidR="00475B68" w:rsidRDefault="00475B68">
      <w:pPr>
        <w:pStyle w:val="Corpsdetexte"/>
        <w:rPr>
          <w:rFonts w:ascii="Calibri"/>
          <w:b/>
          <w:sz w:val="28"/>
        </w:rPr>
      </w:pPr>
    </w:p>
    <w:p w14:paraId="4D9635CB" w14:textId="77777777" w:rsidR="00475B68" w:rsidRDefault="00475B68">
      <w:pPr>
        <w:pStyle w:val="Corpsdetexte"/>
        <w:spacing w:before="6"/>
        <w:rPr>
          <w:rFonts w:ascii="Calibri"/>
          <w:b/>
          <w:sz w:val="24"/>
        </w:rPr>
      </w:pPr>
    </w:p>
    <w:p w14:paraId="169A817E" w14:textId="77777777" w:rsidR="00475B68" w:rsidRDefault="00164D8A">
      <w:pPr>
        <w:spacing w:line="259" w:lineRule="auto"/>
        <w:ind w:left="256" w:right="355"/>
        <w:jc w:val="both"/>
        <w:rPr>
          <w:i/>
          <w:sz w:val="20"/>
        </w:rPr>
      </w:pPr>
      <w:r>
        <w:rPr>
          <w:sz w:val="20"/>
        </w:rPr>
        <w:t>La formation à</w:t>
      </w:r>
      <w:r>
        <w:rPr>
          <w:spacing w:val="-1"/>
          <w:sz w:val="20"/>
        </w:rPr>
        <w:t xml:space="preserve"> </w:t>
      </w:r>
      <w:r>
        <w:rPr>
          <w:sz w:val="20"/>
        </w:rPr>
        <w:t xml:space="preserve">la médiation s’impose aujourd’hui pour beaucoup comme une </w:t>
      </w:r>
      <w:r>
        <w:rPr>
          <w:rFonts w:ascii="Calibri" w:hAnsi="Calibri"/>
          <w:b/>
          <w:sz w:val="20"/>
        </w:rPr>
        <w:t>garantie</w:t>
      </w:r>
      <w:r>
        <w:rPr>
          <w:rFonts w:ascii="Calibri" w:hAnsi="Calibri"/>
          <w:b/>
          <w:spacing w:val="-3"/>
          <w:sz w:val="20"/>
        </w:rPr>
        <w:t xml:space="preserve"> </w:t>
      </w:r>
      <w:r>
        <w:rPr>
          <w:rFonts w:ascii="Calibri" w:hAnsi="Calibri"/>
          <w:b/>
          <w:sz w:val="20"/>
        </w:rPr>
        <w:t>de</w:t>
      </w:r>
      <w:r>
        <w:rPr>
          <w:rFonts w:ascii="Calibri" w:hAnsi="Calibri"/>
          <w:b/>
          <w:spacing w:val="-1"/>
          <w:sz w:val="20"/>
        </w:rPr>
        <w:t xml:space="preserve"> </w:t>
      </w:r>
      <w:r>
        <w:rPr>
          <w:rFonts w:ascii="Calibri" w:hAnsi="Calibri"/>
          <w:b/>
          <w:sz w:val="20"/>
        </w:rPr>
        <w:t>professionnalisme et de qualité difficilement contournable, voire incontournable</w:t>
      </w:r>
      <w:r>
        <w:rPr>
          <w:sz w:val="20"/>
        </w:rPr>
        <w:t>, selon le principe communément accepté qu’on ne peut pas s’improviser médiateur. Ainsi, le livre blanc de la médiation soulignait que «</w:t>
      </w:r>
      <w:r>
        <w:rPr>
          <w:spacing w:val="-2"/>
          <w:sz w:val="20"/>
        </w:rPr>
        <w:t xml:space="preserve"> </w:t>
      </w:r>
      <w:r>
        <w:rPr>
          <w:i/>
          <w:sz w:val="20"/>
        </w:rPr>
        <w:t>travailler quotidiennement</w:t>
      </w:r>
      <w:r>
        <w:rPr>
          <w:i/>
          <w:spacing w:val="-11"/>
          <w:sz w:val="20"/>
        </w:rPr>
        <w:t xml:space="preserve"> </w:t>
      </w:r>
      <w:r>
        <w:rPr>
          <w:i/>
          <w:sz w:val="20"/>
        </w:rPr>
        <w:t>avec</w:t>
      </w:r>
      <w:r>
        <w:rPr>
          <w:i/>
          <w:spacing w:val="-10"/>
          <w:sz w:val="20"/>
        </w:rPr>
        <w:t xml:space="preserve"> </w:t>
      </w:r>
      <w:r>
        <w:rPr>
          <w:i/>
          <w:sz w:val="20"/>
        </w:rPr>
        <w:t>des</w:t>
      </w:r>
      <w:r>
        <w:rPr>
          <w:i/>
          <w:spacing w:val="-10"/>
          <w:sz w:val="20"/>
        </w:rPr>
        <w:t xml:space="preserve"> </w:t>
      </w:r>
      <w:r>
        <w:rPr>
          <w:i/>
          <w:sz w:val="20"/>
        </w:rPr>
        <w:t>personnes</w:t>
      </w:r>
      <w:r>
        <w:rPr>
          <w:i/>
          <w:spacing w:val="-11"/>
          <w:sz w:val="20"/>
        </w:rPr>
        <w:t xml:space="preserve"> </w:t>
      </w:r>
      <w:r>
        <w:rPr>
          <w:i/>
          <w:sz w:val="20"/>
        </w:rPr>
        <w:t>en</w:t>
      </w:r>
      <w:r>
        <w:rPr>
          <w:i/>
          <w:spacing w:val="-10"/>
          <w:sz w:val="20"/>
        </w:rPr>
        <w:t xml:space="preserve"> </w:t>
      </w:r>
      <w:r>
        <w:rPr>
          <w:i/>
          <w:sz w:val="20"/>
        </w:rPr>
        <w:t>conflit</w:t>
      </w:r>
      <w:r>
        <w:rPr>
          <w:i/>
          <w:spacing w:val="-10"/>
          <w:sz w:val="20"/>
        </w:rPr>
        <w:t xml:space="preserve"> </w:t>
      </w:r>
      <w:r>
        <w:rPr>
          <w:i/>
          <w:sz w:val="20"/>
        </w:rPr>
        <w:t>a</w:t>
      </w:r>
      <w:r>
        <w:rPr>
          <w:i/>
          <w:spacing w:val="-9"/>
          <w:sz w:val="20"/>
        </w:rPr>
        <w:t xml:space="preserve"> </w:t>
      </w:r>
      <w:r>
        <w:rPr>
          <w:i/>
          <w:sz w:val="20"/>
        </w:rPr>
        <w:t>pu</w:t>
      </w:r>
      <w:r>
        <w:rPr>
          <w:i/>
          <w:spacing w:val="-11"/>
          <w:sz w:val="20"/>
        </w:rPr>
        <w:t xml:space="preserve"> </w:t>
      </w:r>
      <w:r>
        <w:rPr>
          <w:i/>
          <w:sz w:val="20"/>
        </w:rPr>
        <w:t>conduire</w:t>
      </w:r>
      <w:r>
        <w:rPr>
          <w:i/>
          <w:spacing w:val="-10"/>
          <w:sz w:val="20"/>
        </w:rPr>
        <w:t xml:space="preserve"> </w:t>
      </w:r>
      <w:r>
        <w:rPr>
          <w:i/>
          <w:sz w:val="20"/>
        </w:rPr>
        <w:t>certains</w:t>
      </w:r>
      <w:r>
        <w:rPr>
          <w:i/>
          <w:spacing w:val="-9"/>
          <w:sz w:val="20"/>
        </w:rPr>
        <w:t xml:space="preserve"> </w:t>
      </w:r>
      <w:r>
        <w:rPr>
          <w:i/>
          <w:sz w:val="20"/>
        </w:rPr>
        <w:t>professionnels</w:t>
      </w:r>
      <w:r>
        <w:rPr>
          <w:i/>
          <w:spacing w:val="-8"/>
          <w:sz w:val="20"/>
        </w:rPr>
        <w:t xml:space="preserve"> </w:t>
      </w:r>
      <w:r>
        <w:rPr>
          <w:i/>
          <w:sz w:val="20"/>
        </w:rPr>
        <w:t>à</w:t>
      </w:r>
      <w:r>
        <w:rPr>
          <w:i/>
          <w:spacing w:val="-10"/>
          <w:sz w:val="20"/>
        </w:rPr>
        <w:t xml:space="preserve"> </w:t>
      </w:r>
      <w:r>
        <w:rPr>
          <w:i/>
          <w:sz w:val="20"/>
        </w:rPr>
        <w:t>prétendre</w:t>
      </w:r>
      <w:r>
        <w:rPr>
          <w:i/>
          <w:spacing w:val="-11"/>
          <w:sz w:val="20"/>
        </w:rPr>
        <w:t xml:space="preserve"> </w:t>
      </w:r>
      <w:r>
        <w:rPr>
          <w:i/>
          <w:sz w:val="20"/>
        </w:rPr>
        <w:t>à</w:t>
      </w:r>
      <w:r>
        <w:rPr>
          <w:i/>
          <w:spacing w:val="-8"/>
          <w:sz w:val="20"/>
        </w:rPr>
        <w:t xml:space="preserve"> </w:t>
      </w:r>
      <w:r>
        <w:rPr>
          <w:i/>
          <w:sz w:val="20"/>
        </w:rPr>
        <w:t>une</w:t>
      </w:r>
      <w:r>
        <w:rPr>
          <w:i/>
          <w:spacing w:val="-11"/>
          <w:sz w:val="20"/>
        </w:rPr>
        <w:t xml:space="preserve"> </w:t>
      </w:r>
      <w:r>
        <w:rPr>
          <w:i/>
          <w:spacing w:val="-2"/>
          <w:sz w:val="20"/>
        </w:rPr>
        <w:t>pratique</w:t>
      </w:r>
    </w:p>
    <w:p w14:paraId="40668E6C" w14:textId="77777777" w:rsidR="00475B68" w:rsidRDefault="00164D8A">
      <w:pPr>
        <w:spacing w:before="1" w:line="259" w:lineRule="auto"/>
        <w:ind w:left="256" w:right="354"/>
        <w:jc w:val="both"/>
        <w:rPr>
          <w:sz w:val="20"/>
        </w:rPr>
      </w:pPr>
      <w:r>
        <w:rPr>
          <w:i/>
          <w:sz w:val="20"/>
        </w:rPr>
        <w:t xml:space="preserve">« </w:t>
      </w:r>
      <w:proofErr w:type="gramStart"/>
      <w:r>
        <w:rPr>
          <w:i/>
          <w:sz w:val="20"/>
        </w:rPr>
        <w:t>naturelle</w:t>
      </w:r>
      <w:proofErr w:type="gramEnd"/>
      <w:r>
        <w:rPr>
          <w:i/>
          <w:sz w:val="20"/>
        </w:rPr>
        <w:t xml:space="preserve"> » de médiateur et à s’affirmer comme tel. Or, cela ne garantit pas leur efficacité et risque de discréditer la médiation. En effet, devenir et être médiateur exige une formation appropriée, indispensable quelle que soit l’origine professionnelle de chacun, pour acquérir la singularité de cette compétence </w:t>
      </w:r>
      <w:r>
        <w:rPr>
          <w:sz w:val="20"/>
        </w:rPr>
        <w:t xml:space="preserve">». Si l’on souhaite obtenir de bons résultats (quantitatifs et qualitatifs), </w:t>
      </w:r>
      <w:r>
        <w:rPr>
          <w:rFonts w:ascii="Calibri" w:hAnsi="Calibri"/>
          <w:b/>
          <w:sz w:val="20"/>
        </w:rPr>
        <w:t>il est essentiel que les médiateurs désignés par les magistrats prescripteurs de médiation soient de « véritables » médiateurs</w:t>
      </w:r>
      <w:r>
        <w:rPr>
          <w:sz w:val="20"/>
        </w:rPr>
        <w:t>.</w:t>
      </w:r>
    </w:p>
    <w:p w14:paraId="3972A24C" w14:textId="77777777" w:rsidR="00475B68" w:rsidRDefault="00164D8A">
      <w:pPr>
        <w:pStyle w:val="Corpsdetexte"/>
        <w:spacing w:before="158" w:line="259" w:lineRule="auto"/>
        <w:ind w:left="256" w:right="356"/>
        <w:jc w:val="both"/>
      </w:pPr>
      <w:r>
        <w:t xml:space="preserve">Aujourd’hui, l’immense majorité des structures proposant un référencement des médiateurs (centres et associations de médiation, centre national de médiation des avocats, Mediation21, etc.) exigent une </w:t>
      </w:r>
      <w:r>
        <w:rPr>
          <w:rFonts w:ascii="Calibri" w:hAnsi="Calibri"/>
          <w:b/>
        </w:rPr>
        <w:t>formation</w:t>
      </w:r>
      <w:r>
        <w:rPr>
          <w:rFonts w:ascii="Calibri" w:hAnsi="Calibri"/>
          <w:b/>
          <w:spacing w:val="-1"/>
        </w:rPr>
        <w:t xml:space="preserve"> </w:t>
      </w:r>
      <w:r>
        <w:rPr>
          <w:rFonts w:ascii="Calibri" w:hAnsi="Calibri"/>
          <w:b/>
        </w:rPr>
        <w:t>initiale à la</w:t>
      </w:r>
      <w:r>
        <w:rPr>
          <w:rFonts w:ascii="Calibri" w:hAnsi="Calibri"/>
          <w:b/>
          <w:spacing w:val="-1"/>
        </w:rPr>
        <w:t xml:space="preserve"> </w:t>
      </w:r>
      <w:r>
        <w:rPr>
          <w:rFonts w:ascii="Calibri" w:hAnsi="Calibri"/>
          <w:b/>
        </w:rPr>
        <w:t>médiation</w:t>
      </w:r>
      <w:r>
        <w:t xml:space="preserve">, souvent à hauteur de 200h, éventuellement compensée ou complétée par des expériences pratiques (médiations, </w:t>
      </w:r>
      <w:proofErr w:type="spellStart"/>
      <w:r>
        <w:t>co</w:t>
      </w:r>
      <w:proofErr w:type="spellEnd"/>
      <w:r>
        <w:t>-médiations, accompagnement ou observation de médiations, enseignements,</w:t>
      </w:r>
      <w:r>
        <w:rPr>
          <w:spacing w:val="-8"/>
        </w:rPr>
        <w:t xml:space="preserve"> </w:t>
      </w:r>
      <w:r>
        <w:t>publications,</w:t>
      </w:r>
      <w:r>
        <w:rPr>
          <w:spacing w:val="-6"/>
        </w:rPr>
        <w:t xml:space="preserve"> </w:t>
      </w:r>
      <w:r>
        <w:t>recherches,</w:t>
      </w:r>
      <w:r>
        <w:rPr>
          <w:spacing w:val="-8"/>
        </w:rPr>
        <w:t xml:space="preserve"> </w:t>
      </w:r>
      <w:r>
        <w:t>etc.).</w:t>
      </w:r>
      <w:r>
        <w:rPr>
          <w:spacing w:val="-10"/>
        </w:rPr>
        <w:t xml:space="preserve"> </w:t>
      </w:r>
      <w:r>
        <w:t>Certaines</w:t>
      </w:r>
      <w:r>
        <w:rPr>
          <w:spacing w:val="-8"/>
        </w:rPr>
        <w:t xml:space="preserve"> </w:t>
      </w:r>
      <w:r>
        <w:t>structures</w:t>
      </w:r>
      <w:r>
        <w:rPr>
          <w:spacing w:val="-10"/>
        </w:rPr>
        <w:t xml:space="preserve"> </w:t>
      </w:r>
      <w:r>
        <w:t>imposent</w:t>
      </w:r>
      <w:r>
        <w:rPr>
          <w:spacing w:val="-8"/>
        </w:rPr>
        <w:t xml:space="preserve"> </w:t>
      </w:r>
      <w:r>
        <w:t>même</w:t>
      </w:r>
      <w:r>
        <w:rPr>
          <w:spacing w:val="-10"/>
        </w:rPr>
        <w:t xml:space="preserve"> </w:t>
      </w:r>
      <w:r>
        <w:t>un</w:t>
      </w:r>
      <w:r>
        <w:rPr>
          <w:spacing w:val="-8"/>
        </w:rPr>
        <w:t xml:space="preserve"> </w:t>
      </w:r>
      <w:r>
        <w:t>niveau</w:t>
      </w:r>
      <w:r>
        <w:rPr>
          <w:spacing w:val="-10"/>
        </w:rPr>
        <w:t xml:space="preserve"> </w:t>
      </w:r>
      <w:r>
        <w:t>de</w:t>
      </w:r>
      <w:r>
        <w:rPr>
          <w:spacing w:val="-9"/>
        </w:rPr>
        <w:t xml:space="preserve"> </w:t>
      </w:r>
      <w:r>
        <w:t>formation initiale supérieur à 300 heures. D’autres toutefois se contentent d’une trentaine ou d’une quarantaine d’heures de formation initiale à la médiation.</w:t>
      </w:r>
    </w:p>
    <w:p w14:paraId="7DC90802" w14:textId="77777777" w:rsidR="00475B68" w:rsidRDefault="00164D8A">
      <w:pPr>
        <w:pStyle w:val="Corpsdetexte"/>
        <w:spacing w:before="158" w:line="259" w:lineRule="auto"/>
        <w:ind w:left="256" w:right="357"/>
        <w:jc w:val="both"/>
      </w:pPr>
      <w:r>
        <w:t>Le suivi d’une telle formation nécessite un investissement personnel et financier certain, lequel témoigne d’une véritable motivation de la part du futur médiateur et d’un engagement dans la profession, gage de sérieux pour les juridictions administratives.</w:t>
      </w:r>
    </w:p>
    <w:p w14:paraId="24454318" w14:textId="77777777" w:rsidR="00475B68" w:rsidRDefault="00475B68">
      <w:pPr>
        <w:pStyle w:val="Corpsdetexte"/>
      </w:pPr>
    </w:p>
    <w:p w14:paraId="102BA7B2" w14:textId="77777777" w:rsidR="00475B68" w:rsidRDefault="00475B68">
      <w:pPr>
        <w:pStyle w:val="Corpsdetexte"/>
        <w:spacing w:before="10"/>
        <w:rPr>
          <w:sz w:val="27"/>
        </w:rPr>
      </w:pPr>
    </w:p>
    <w:p w14:paraId="75CCFF13" w14:textId="77777777" w:rsidR="00475B68" w:rsidRDefault="00164D8A">
      <w:pPr>
        <w:spacing w:before="1" w:line="259" w:lineRule="auto"/>
        <w:ind w:left="256" w:right="353"/>
        <w:jc w:val="both"/>
        <w:rPr>
          <w:sz w:val="20"/>
        </w:rPr>
      </w:pPr>
      <w:r>
        <w:rPr>
          <w:sz w:val="20"/>
        </w:rPr>
        <w:t xml:space="preserve">En l’état actuel des textes, l’exercice de l’activité de médiation administrative n’est pas subordonné à la détention d’un quelconque diplôme et un défaut de formation en médiation ne saurait priver un aspirant médiateur de faire acte de candidature auprès du juge administratif. Ceci dit, ce dernier pourra toutefois, pour les raisons évoquées précédemment, </w:t>
      </w:r>
      <w:r>
        <w:rPr>
          <w:rFonts w:ascii="Calibri" w:hAnsi="Calibri"/>
          <w:b/>
          <w:sz w:val="20"/>
        </w:rPr>
        <w:t>privilégier, autant que possible, les personnes ayant effectivement suivi une formation initiale en médiation</w:t>
      </w:r>
      <w:r>
        <w:rPr>
          <w:sz w:val="20"/>
        </w:rPr>
        <w:t>.</w:t>
      </w:r>
    </w:p>
    <w:p w14:paraId="54626A92" w14:textId="77777777" w:rsidR="00475B68" w:rsidRDefault="00164D8A">
      <w:pPr>
        <w:pStyle w:val="Corpsdetexte"/>
        <w:spacing w:before="157" w:line="259" w:lineRule="auto"/>
        <w:ind w:left="256" w:right="355"/>
        <w:jc w:val="both"/>
      </w:pPr>
      <w:r>
        <w:t>S’agissant</w:t>
      </w:r>
      <w:r>
        <w:rPr>
          <w:spacing w:val="-11"/>
        </w:rPr>
        <w:t xml:space="preserve"> </w:t>
      </w:r>
      <w:r>
        <w:t>de</w:t>
      </w:r>
      <w:r>
        <w:rPr>
          <w:spacing w:val="-11"/>
        </w:rPr>
        <w:t xml:space="preserve"> </w:t>
      </w:r>
      <w:r>
        <w:t>la</w:t>
      </w:r>
      <w:r>
        <w:rPr>
          <w:spacing w:val="-9"/>
        </w:rPr>
        <w:t xml:space="preserve"> </w:t>
      </w:r>
      <w:r>
        <w:t>nature</w:t>
      </w:r>
      <w:r>
        <w:rPr>
          <w:spacing w:val="-10"/>
        </w:rPr>
        <w:t xml:space="preserve"> </w:t>
      </w:r>
      <w:r>
        <w:t>de</w:t>
      </w:r>
      <w:r>
        <w:rPr>
          <w:spacing w:val="-10"/>
        </w:rPr>
        <w:t xml:space="preserve"> </w:t>
      </w:r>
      <w:r>
        <w:t>cette</w:t>
      </w:r>
      <w:r>
        <w:rPr>
          <w:spacing w:val="-10"/>
        </w:rPr>
        <w:t xml:space="preserve"> </w:t>
      </w:r>
      <w:r>
        <w:t>formation</w:t>
      </w:r>
      <w:r>
        <w:rPr>
          <w:spacing w:val="-11"/>
        </w:rPr>
        <w:t xml:space="preserve"> </w:t>
      </w:r>
      <w:r>
        <w:t>initiale</w:t>
      </w:r>
      <w:r>
        <w:rPr>
          <w:spacing w:val="-10"/>
        </w:rPr>
        <w:t xml:space="preserve"> </w:t>
      </w:r>
      <w:r>
        <w:t>à</w:t>
      </w:r>
      <w:r>
        <w:rPr>
          <w:spacing w:val="-11"/>
        </w:rPr>
        <w:t xml:space="preserve"> </w:t>
      </w:r>
      <w:r>
        <w:t>la</w:t>
      </w:r>
      <w:r>
        <w:rPr>
          <w:spacing w:val="-11"/>
        </w:rPr>
        <w:t xml:space="preserve"> </w:t>
      </w:r>
      <w:r>
        <w:t>médiation,</w:t>
      </w:r>
      <w:r>
        <w:rPr>
          <w:spacing w:val="-10"/>
        </w:rPr>
        <w:t xml:space="preserve"> </w:t>
      </w:r>
      <w:r>
        <w:t>il</w:t>
      </w:r>
      <w:r>
        <w:rPr>
          <w:spacing w:val="-11"/>
        </w:rPr>
        <w:t xml:space="preserve"> </w:t>
      </w:r>
      <w:r>
        <w:t>existe</w:t>
      </w:r>
      <w:r>
        <w:rPr>
          <w:spacing w:val="-10"/>
        </w:rPr>
        <w:t xml:space="preserve"> </w:t>
      </w:r>
      <w:r>
        <w:t>actuellement</w:t>
      </w:r>
      <w:r>
        <w:rPr>
          <w:spacing w:val="-11"/>
        </w:rPr>
        <w:t xml:space="preserve"> </w:t>
      </w:r>
      <w:r>
        <w:t>différentes</w:t>
      </w:r>
      <w:r>
        <w:rPr>
          <w:spacing w:val="-11"/>
        </w:rPr>
        <w:t xml:space="preserve"> </w:t>
      </w:r>
      <w:r>
        <w:t>formations à la</w:t>
      </w:r>
      <w:r>
        <w:rPr>
          <w:spacing w:val="-1"/>
        </w:rPr>
        <w:t xml:space="preserve"> </w:t>
      </w:r>
      <w:r>
        <w:t>médiation, la plupart sanctionnées par</w:t>
      </w:r>
      <w:r>
        <w:rPr>
          <w:spacing w:val="-3"/>
        </w:rPr>
        <w:t xml:space="preserve"> </w:t>
      </w:r>
      <w:r>
        <w:t>un diplôme, dont les candidats peuvent se prévaloir. Toutefois,</w:t>
      </w:r>
      <w:r>
        <w:rPr>
          <w:spacing w:val="-1"/>
        </w:rPr>
        <w:t xml:space="preserve"> </w:t>
      </w:r>
      <w:r>
        <w:rPr>
          <w:rFonts w:ascii="Calibri" w:hAnsi="Calibri"/>
          <w:b/>
        </w:rPr>
        <w:t>il n’y a pas lieu, en l’état actuel de la réglementation, de privilégier une formation par rapport à une autre</w:t>
      </w:r>
      <w:r>
        <w:t>. En l’absence de label ou de mécanisme d’accréditation officielle des formations existantes, il n’appartient pas aux juridictions administratives d’apprécier la qualité et le sérieux de telle ou telle formation à la médiation, de</w:t>
      </w:r>
      <w:r>
        <w:rPr>
          <w:spacing w:val="-7"/>
        </w:rPr>
        <w:t xml:space="preserve"> </w:t>
      </w:r>
      <w:r>
        <w:t>tel</w:t>
      </w:r>
      <w:r>
        <w:rPr>
          <w:spacing w:val="-8"/>
        </w:rPr>
        <w:t xml:space="preserve"> </w:t>
      </w:r>
      <w:r>
        <w:t>ou</w:t>
      </w:r>
      <w:r>
        <w:rPr>
          <w:spacing w:val="-9"/>
        </w:rPr>
        <w:t xml:space="preserve"> </w:t>
      </w:r>
      <w:r>
        <w:t>tel</w:t>
      </w:r>
      <w:r>
        <w:rPr>
          <w:spacing w:val="-4"/>
        </w:rPr>
        <w:t xml:space="preserve"> </w:t>
      </w:r>
      <w:r>
        <w:t>organisme</w:t>
      </w:r>
      <w:r>
        <w:rPr>
          <w:spacing w:val="-8"/>
        </w:rPr>
        <w:t xml:space="preserve"> </w:t>
      </w:r>
      <w:r>
        <w:t>de</w:t>
      </w:r>
      <w:r>
        <w:rPr>
          <w:spacing w:val="-7"/>
        </w:rPr>
        <w:t xml:space="preserve"> </w:t>
      </w:r>
      <w:r>
        <w:t>formation,</w:t>
      </w:r>
      <w:r>
        <w:rPr>
          <w:spacing w:val="-6"/>
        </w:rPr>
        <w:t xml:space="preserve"> </w:t>
      </w:r>
      <w:r>
        <w:t>de</w:t>
      </w:r>
      <w:r>
        <w:rPr>
          <w:spacing w:val="-7"/>
        </w:rPr>
        <w:t xml:space="preserve"> </w:t>
      </w:r>
      <w:r>
        <w:t>tel</w:t>
      </w:r>
      <w:r>
        <w:rPr>
          <w:spacing w:val="-6"/>
        </w:rPr>
        <w:t xml:space="preserve"> </w:t>
      </w:r>
      <w:r>
        <w:t>ou</w:t>
      </w:r>
      <w:r>
        <w:rPr>
          <w:spacing w:val="-9"/>
        </w:rPr>
        <w:t xml:space="preserve"> </w:t>
      </w:r>
      <w:r>
        <w:t>tel</w:t>
      </w:r>
      <w:r>
        <w:rPr>
          <w:spacing w:val="-6"/>
        </w:rPr>
        <w:t xml:space="preserve"> </w:t>
      </w:r>
      <w:r>
        <w:t>formateur</w:t>
      </w:r>
      <w:r>
        <w:rPr>
          <w:spacing w:val="-8"/>
        </w:rPr>
        <w:t xml:space="preserve"> </w:t>
      </w:r>
      <w:r>
        <w:t>à</w:t>
      </w:r>
      <w:r>
        <w:rPr>
          <w:spacing w:val="-4"/>
        </w:rPr>
        <w:t xml:space="preserve"> </w:t>
      </w:r>
      <w:r>
        <w:t>la</w:t>
      </w:r>
      <w:r>
        <w:rPr>
          <w:spacing w:val="-4"/>
        </w:rPr>
        <w:t xml:space="preserve"> </w:t>
      </w:r>
      <w:r>
        <w:t>médiation.</w:t>
      </w:r>
      <w:r>
        <w:rPr>
          <w:spacing w:val="-4"/>
        </w:rPr>
        <w:t xml:space="preserve"> </w:t>
      </w:r>
      <w:r>
        <w:t>Toutes</w:t>
      </w:r>
      <w:r>
        <w:rPr>
          <w:spacing w:val="-6"/>
        </w:rPr>
        <w:t xml:space="preserve"> </w:t>
      </w:r>
      <w:r>
        <w:t>les</w:t>
      </w:r>
      <w:r>
        <w:rPr>
          <w:spacing w:val="-4"/>
        </w:rPr>
        <w:t xml:space="preserve"> </w:t>
      </w:r>
      <w:r>
        <w:t>formations</w:t>
      </w:r>
      <w:r>
        <w:rPr>
          <w:spacing w:val="-6"/>
        </w:rPr>
        <w:t xml:space="preserve"> </w:t>
      </w:r>
      <w:r>
        <w:t>et</w:t>
      </w:r>
      <w:r>
        <w:rPr>
          <w:spacing w:val="-8"/>
        </w:rPr>
        <w:t xml:space="preserve"> </w:t>
      </w:r>
      <w:r>
        <w:t>tous</w:t>
      </w:r>
      <w:r>
        <w:rPr>
          <w:spacing w:val="-4"/>
        </w:rPr>
        <w:t xml:space="preserve"> </w:t>
      </w:r>
      <w:r>
        <w:t>les diplômes doivent donc être accueillis de la même manière. Les futurs travaux du Conseil national de la médiation et / ou de la communauté médiation dans ce domaine (voir livre blanc de «</w:t>
      </w:r>
      <w:r>
        <w:rPr>
          <w:spacing w:val="-2"/>
        </w:rPr>
        <w:t xml:space="preserve"> </w:t>
      </w:r>
      <w:r>
        <w:t>médiation 21</w:t>
      </w:r>
      <w:r>
        <w:rPr>
          <w:spacing w:val="-2"/>
        </w:rPr>
        <w:t xml:space="preserve"> </w:t>
      </w:r>
      <w:r>
        <w:t>») permettront peut-être des avancés notoires dans un futur proche.</w:t>
      </w:r>
    </w:p>
    <w:p w14:paraId="5E9F47D1" w14:textId="77777777" w:rsidR="00475B68" w:rsidRDefault="00164D8A">
      <w:pPr>
        <w:pStyle w:val="Corpsdetexte"/>
        <w:spacing w:before="159" w:line="256" w:lineRule="auto"/>
        <w:ind w:left="256" w:right="354"/>
        <w:jc w:val="both"/>
      </w:pPr>
      <w:r>
        <w:t>A titre informatif, voici une liste non exhaustive des principales formations «</w:t>
      </w:r>
      <w:r>
        <w:rPr>
          <w:spacing w:val="-2"/>
        </w:rPr>
        <w:t xml:space="preserve"> </w:t>
      </w:r>
      <w:r>
        <w:t>médiation</w:t>
      </w:r>
      <w:r>
        <w:rPr>
          <w:spacing w:val="-2"/>
        </w:rPr>
        <w:t xml:space="preserve"> </w:t>
      </w:r>
      <w:r>
        <w:t>» dispensées actuellement en France :</w:t>
      </w:r>
    </w:p>
    <w:p w14:paraId="1F930288" w14:textId="77777777" w:rsidR="00475B68" w:rsidRDefault="00164D8A">
      <w:pPr>
        <w:pStyle w:val="Paragraphedeliste"/>
        <w:numPr>
          <w:ilvl w:val="0"/>
          <w:numId w:val="12"/>
        </w:numPr>
        <w:tabs>
          <w:tab w:val="left" w:pos="1139"/>
        </w:tabs>
        <w:spacing w:before="164"/>
        <w:ind w:left="1138"/>
        <w:rPr>
          <w:sz w:val="20"/>
        </w:rPr>
      </w:pPr>
      <w:r>
        <w:rPr>
          <w:sz w:val="20"/>
        </w:rPr>
        <w:t>DEMF</w:t>
      </w:r>
      <w:r>
        <w:rPr>
          <w:spacing w:val="-7"/>
          <w:sz w:val="20"/>
        </w:rPr>
        <w:t xml:space="preserve"> </w:t>
      </w:r>
      <w:r>
        <w:rPr>
          <w:sz w:val="20"/>
        </w:rPr>
        <w:t>(Diplôme</w:t>
      </w:r>
      <w:r>
        <w:rPr>
          <w:spacing w:val="-4"/>
          <w:sz w:val="20"/>
        </w:rPr>
        <w:t xml:space="preserve"> </w:t>
      </w:r>
      <w:r>
        <w:rPr>
          <w:sz w:val="20"/>
        </w:rPr>
        <w:t>d’État</w:t>
      </w:r>
      <w:r>
        <w:rPr>
          <w:spacing w:val="-6"/>
          <w:sz w:val="20"/>
        </w:rPr>
        <w:t xml:space="preserve"> </w:t>
      </w:r>
      <w:r>
        <w:rPr>
          <w:sz w:val="20"/>
        </w:rPr>
        <w:t>de</w:t>
      </w:r>
      <w:r>
        <w:rPr>
          <w:spacing w:val="-3"/>
          <w:sz w:val="20"/>
        </w:rPr>
        <w:t xml:space="preserve"> </w:t>
      </w:r>
      <w:r>
        <w:rPr>
          <w:sz w:val="20"/>
        </w:rPr>
        <w:t>médiateur</w:t>
      </w:r>
      <w:r>
        <w:rPr>
          <w:spacing w:val="-7"/>
          <w:sz w:val="20"/>
        </w:rPr>
        <w:t xml:space="preserve"> </w:t>
      </w:r>
      <w:r>
        <w:rPr>
          <w:spacing w:val="-2"/>
          <w:sz w:val="20"/>
        </w:rPr>
        <w:t>familial)</w:t>
      </w:r>
    </w:p>
    <w:p w14:paraId="65D4DA92" w14:textId="77777777" w:rsidR="00475B68" w:rsidRDefault="00164D8A">
      <w:pPr>
        <w:pStyle w:val="Paragraphedeliste"/>
        <w:numPr>
          <w:ilvl w:val="0"/>
          <w:numId w:val="12"/>
        </w:numPr>
        <w:tabs>
          <w:tab w:val="left" w:pos="1139"/>
        </w:tabs>
        <w:spacing w:before="1" w:line="243" w:lineRule="exact"/>
        <w:ind w:left="1138"/>
        <w:rPr>
          <w:sz w:val="20"/>
        </w:rPr>
      </w:pPr>
      <w:r>
        <w:rPr>
          <w:sz w:val="20"/>
        </w:rPr>
        <w:t>DU</w:t>
      </w:r>
      <w:r>
        <w:rPr>
          <w:spacing w:val="-5"/>
          <w:sz w:val="20"/>
        </w:rPr>
        <w:t xml:space="preserve"> </w:t>
      </w:r>
      <w:r>
        <w:rPr>
          <w:sz w:val="20"/>
        </w:rPr>
        <w:t>IFOMENE</w:t>
      </w:r>
      <w:r>
        <w:rPr>
          <w:spacing w:val="-3"/>
          <w:sz w:val="20"/>
        </w:rPr>
        <w:t xml:space="preserve"> </w:t>
      </w:r>
      <w:r>
        <w:rPr>
          <w:sz w:val="20"/>
        </w:rPr>
        <w:t>(Institut</w:t>
      </w:r>
      <w:r>
        <w:rPr>
          <w:spacing w:val="-3"/>
          <w:sz w:val="20"/>
        </w:rPr>
        <w:t xml:space="preserve"> </w:t>
      </w:r>
      <w:r>
        <w:rPr>
          <w:sz w:val="20"/>
        </w:rPr>
        <w:t>de</w:t>
      </w:r>
      <w:r>
        <w:rPr>
          <w:spacing w:val="-4"/>
          <w:sz w:val="20"/>
        </w:rPr>
        <w:t xml:space="preserve"> </w:t>
      </w:r>
      <w:r>
        <w:rPr>
          <w:sz w:val="20"/>
        </w:rPr>
        <w:t>formation</w:t>
      </w:r>
      <w:r>
        <w:rPr>
          <w:spacing w:val="-4"/>
          <w:sz w:val="20"/>
        </w:rPr>
        <w:t xml:space="preserve"> </w:t>
      </w:r>
      <w:r>
        <w:rPr>
          <w:sz w:val="20"/>
        </w:rPr>
        <w:t>à</w:t>
      </w:r>
      <w:r>
        <w:rPr>
          <w:spacing w:val="-3"/>
          <w:sz w:val="20"/>
        </w:rPr>
        <w:t xml:space="preserve"> </w:t>
      </w:r>
      <w:r>
        <w:rPr>
          <w:sz w:val="20"/>
        </w:rPr>
        <w:t>la</w:t>
      </w:r>
      <w:r>
        <w:rPr>
          <w:spacing w:val="-3"/>
          <w:sz w:val="20"/>
        </w:rPr>
        <w:t xml:space="preserve"> </w:t>
      </w:r>
      <w:r>
        <w:rPr>
          <w:sz w:val="20"/>
        </w:rPr>
        <w:t>médiation</w:t>
      </w:r>
      <w:r>
        <w:rPr>
          <w:spacing w:val="-4"/>
          <w:sz w:val="20"/>
        </w:rPr>
        <w:t xml:space="preserve"> </w:t>
      </w:r>
      <w:r>
        <w:rPr>
          <w:sz w:val="20"/>
        </w:rPr>
        <w:t>et</w:t>
      </w:r>
      <w:r>
        <w:rPr>
          <w:spacing w:val="-5"/>
          <w:sz w:val="20"/>
        </w:rPr>
        <w:t xml:space="preserve"> </w:t>
      </w:r>
      <w:r>
        <w:rPr>
          <w:sz w:val="20"/>
        </w:rPr>
        <w:t>à</w:t>
      </w:r>
      <w:r>
        <w:rPr>
          <w:spacing w:val="-3"/>
          <w:sz w:val="20"/>
        </w:rPr>
        <w:t xml:space="preserve"> </w:t>
      </w:r>
      <w:r>
        <w:rPr>
          <w:sz w:val="20"/>
        </w:rPr>
        <w:t>la</w:t>
      </w:r>
      <w:r>
        <w:rPr>
          <w:spacing w:val="-4"/>
          <w:sz w:val="20"/>
        </w:rPr>
        <w:t xml:space="preserve"> </w:t>
      </w:r>
      <w:r>
        <w:rPr>
          <w:spacing w:val="-2"/>
          <w:sz w:val="20"/>
        </w:rPr>
        <w:t>négociation)</w:t>
      </w:r>
    </w:p>
    <w:p w14:paraId="31D1F19A" w14:textId="77777777" w:rsidR="00475B68" w:rsidRDefault="00164D8A">
      <w:pPr>
        <w:pStyle w:val="Paragraphedeliste"/>
        <w:numPr>
          <w:ilvl w:val="0"/>
          <w:numId w:val="12"/>
        </w:numPr>
        <w:tabs>
          <w:tab w:val="left" w:pos="1139"/>
        </w:tabs>
        <w:spacing w:line="243" w:lineRule="exact"/>
        <w:ind w:left="1138"/>
        <w:rPr>
          <w:sz w:val="20"/>
        </w:rPr>
      </w:pPr>
      <w:r>
        <w:rPr>
          <w:sz w:val="20"/>
        </w:rPr>
        <w:t>DU</w:t>
      </w:r>
      <w:r>
        <w:rPr>
          <w:spacing w:val="-5"/>
          <w:sz w:val="20"/>
        </w:rPr>
        <w:t xml:space="preserve"> </w:t>
      </w:r>
      <w:r>
        <w:rPr>
          <w:sz w:val="20"/>
        </w:rPr>
        <w:t>Paris</w:t>
      </w:r>
      <w:r>
        <w:rPr>
          <w:spacing w:val="-4"/>
          <w:sz w:val="20"/>
        </w:rPr>
        <w:t xml:space="preserve"> </w:t>
      </w:r>
      <w:r>
        <w:rPr>
          <w:sz w:val="20"/>
        </w:rPr>
        <w:t>II</w:t>
      </w:r>
      <w:r>
        <w:rPr>
          <w:spacing w:val="-5"/>
          <w:sz w:val="20"/>
        </w:rPr>
        <w:t xml:space="preserve"> </w:t>
      </w:r>
      <w:r>
        <w:rPr>
          <w:sz w:val="20"/>
        </w:rPr>
        <w:t>Panthéon</w:t>
      </w:r>
      <w:r>
        <w:rPr>
          <w:spacing w:val="-3"/>
          <w:sz w:val="20"/>
        </w:rPr>
        <w:t xml:space="preserve"> </w:t>
      </w:r>
      <w:r>
        <w:rPr>
          <w:sz w:val="20"/>
        </w:rPr>
        <w:t>Assas</w:t>
      </w:r>
      <w:r>
        <w:rPr>
          <w:spacing w:val="-2"/>
          <w:sz w:val="20"/>
        </w:rPr>
        <w:t xml:space="preserve"> </w:t>
      </w:r>
      <w:r>
        <w:rPr>
          <w:sz w:val="20"/>
        </w:rPr>
        <w:t>(DU</w:t>
      </w:r>
      <w:r>
        <w:rPr>
          <w:spacing w:val="-5"/>
          <w:sz w:val="20"/>
        </w:rPr>
        <w:t xml:space="preserve"> </w:t>
      </w:r>
      <w:r>
        <w:rPr>
          <w:spacing w:val="-2"/>
          <w:sz w:val="20"/>
        </w:rPr>
        <w:t>Médiation)</w:t>
      </w:r>
    </w:p>
    <w:p w14:paraId="5E2E5D43" w14:textId="77777777" w:rsidR="00475B68" w:rsidRDefault="00164D8A">
      <w:pPr>
        <w:pStyle w:val="Paragraphedeliste"/>
        <w:numPr>
          <w:ilvl w:val="0"/>
          <w:numId w:val="12"/>
        </w:numPr>
        <w:tabs>
          <w:tab w:val="left" w:pos="1139"/>
        </w:tabs>
        <w:spacing w:before="1"/>
        <w:ind w:left="1138"/>
        <w:rPr>
          <w:sz w:val="20"/>
        </w:rPr>
      </w:pPr>
      <w:r>
        <w:rPr>
          <w:sz w:val="20"/>
        </w:rPr>
        <w:t>DU</w:t>
      </w:r>
      <w:r>
        <w:rPr>
          <w:spacing w:val="-6"/>
          <w:sz w:val="20"/>
        </w:rPr>
        <w:t xml:space="preserve"> </w:t>
      </w:r>
      <w:r>
        <w:rPr>
          <w:sz w:val="20"/>
        </w:rPr>
        <w:t>Paris</w:t>
      </w:r>
      <w:r>
        <w:rPr>
          <w:spacing w:val="-6"/>
          <w:sz w:val="20"/>
        </w:rPr>
        <w:t xml:space="preserve"> </w:t>
      </w:r>
      <w:r>
        <w:rPr>
          <w:sz w:val="20"/>
        </w:rPr>
        <w:t>Ouest/Nanterre</w:t>
      </w:r>
      <w:r>
        <w:rPr>
          <w:spacing w:val="-3"/>
          <w:sz w:val="20"/>
        </w:rPr>
        <w:t xml:space="preserve"> </w:t>
      </w:r>
      <w:r>
        <w:rPr>
          <w:sz w:val="20"/>
        </w:rPr>
        <w:t>(Modes</w:t>
      </w:r>
      <w:r>
        <w:rPr>
          <w:spacing w:val="-5"/>
          <w:sz w:val="20"/>
        </w:rPr>
        <w:t xml:space="preserve"> </w:t>
      </w:r>
      <w:r>
        <w:rPr>
          <w:sz w:val="20"/>
        </w:rPr>
        <w:t>amiables</w:t>
      </w:r>
      <w:r>
        <w:rPr>
          <w:spacing w:val="-6"/>
          <w:sz w:val="20"/>
        </w:rPr>
        <w:t xml:space="preserve"> </w:t>
      </w:r>
      <w:r>
        <w:rPr>
          <w:sz w:val="20"/>
        </w:rPr>
        <w:t>de</w:t>
      </w:r>
      <w:r>
        <w:rPr>
          <w:spacing w:val="-6"/>
          <w:sz w:val="20"/>
        </w:rPr>
        <w:t xml:space="preserve"> </w:t>
      </w:r>
      <w:r>
        <w:rPr>
          <w:sz w:val="20"/>
        </w:rPr>
        <w:t>résolution</w:t>
      </w:r>
      <w:r>
        <w:rPr>
          <w:spacing w:val="-6"/>
          <w:sz w:val="20"/>
        </w:rPr>
        <w:t xml:space="preserve"> </w:t>
      </w:r>
      <w:r>
        <w:rPr>
          <w:sz w:val="20"/>
        </w:rPr>
        <w:t>des</w:t>
      </w:r>
      <w:r>
        <w:rPr>
          <w:spacing w:val="-6"/>
          <w:sz w:val="20"/>
        </w:rPr>
        <w:t xml:space="preserve"> </w:t>
      </w:r>
      <w:r>
        <w:rPr>
          <w:spacing w:val="-2"/>
          <w:sz w:val="20"/>
        </w:rPr>
        <w:t>différends)</w:t>
      </w:r>
    </w:p>
    <w:p w14:paraId="33BCB5A6" w14:textId="77777777" w:rsidR="00475B68" w:rsidRDefault="00164D8A">
      <w:pPr>
        <w:pStyle w:val="Paragraphedeliste"/>
        <w:numPr>
          <w:ilvl w:val="0"/>
          <w:numId w:val="12"/>
        </w:numPr>
        <w:tabs>
          <w:tab w:val="left" w:pos="1139"/>
        </w:tabs>
        <w:ind w:left="1138"/>
        <w:rPr>
          <w:sz w:val="20"/>
        </w:rPr>
      </w:pPr>
      <w:r>
        <w:rPr>
          <w:sz w:val="20"/>
        </w:rPr>
        <w:t>DU</w:t>
      </w:r>
      <w:r>
        <w:rPr>
          <w:spacing w:val="-5"/>
          <w:sz w:val="20"/>
        </w:rPr>
        <w:t xml:space="preserve"> </w:t>
      </w:r>
      <w:r>
        <w:rPr>
          <w:sz w:val="20"/>
        </w:rPr>
        <w:t>Nice</w:t>
      </w:r>
      <w:r>
        <w:rPr>
          <w:spacing w:val="-2"/>
          <w:sz w:val="20"/>
        </w:rPr>
        <w:t xml:space="preserve"> (Médiation)</w:t>
      </w:r>
    </w:p>
    <w:p w14:paraId="699160C4" w14:textId="77777777" w:rsidR="00475B68" w:rsidRDefault="00475B68">
      <w:pPr>
        <w:rPr>
          <w:sz w:val="20"/>
        </w:rPr>
        <w:sectPr w:rsidR="00475B68">
          <w:pgSz w:w="11910" w:h="16840"/>
          <w:pgMar w:top="1600" w:right="1060" w:bottom="1180" w:left="1160" w:header="708" w:footer="996" w:gutter="0"/>
          <w:cols w:space="720"/>
        </w:sectPr>
      </w:pPr>
    </w:p>
    <w:p w14:paraId="093A39A4" w14:textId="77777777" w:rsidR="00475B68" w:rsidRDefault="00475B68">
      <w:pPr>
        <w:pStyle w:val="Corpsdetexte"/>
      </w:pPr>
    </w:p>
    <w:p w14:paraId="19C1F46A" w14:textId="77777777" w:rsidR="00475B68" w:rsidRDefault="00475B68">
      <w:pPr>
        <w:pStyle w:val="Corpsdetexte"/>
        <w:spacing w:before="9"/>
        <w:rPr>
          <w:sz w:val="19"/>
        </w:rPr>
      </w:pPr>
    </w:p>
    <w:p w14:paraId="40CA43F3" w14:textId="77777777" w:rsidR="00475B68" w:rsidRDefault="00164D8A">
      <w:pPr>
        <w:pStyle w:val="Paragraphedeliste"/>
        <w:numPr>
          <w:ilvl w:val="0"/>
          <w:numId w:val="12"/>
        </w:numPr>
        <w:tabs>
          <w:tab w:val="left" w:pos="1139"/>
        </w:tabs>
        <w:spacing w:before="54" w:line="243" w:lineRule="exact"/>
        <w:ind w:left="1138"/>
        <w:rPr>
          <w:sz w:val="20"/>
        </w:rPr>
      </w:pPr>
      <w:r>
        <w:rPr>
          <w:sz w:val="20"/>
        </w:rPr>
        <w:t>DU</w:t>
      </w:r>
      <w:r>
        <w:rPr>
          <w:spacing w:val="-4"/>
          <w:sz w:val="20"/>
        </w:rPr>
        <w:t xml:space="preserve"> </w:t>
      </w:r>
      <w:r>
        <w:rPr>
          <w:sz w:val="20"/>
        </w:rPr>
        <w:t>Lyon</w:t>
      </w:r>
      <w:r>
        <w:rPr>
          <w:spacing w:val="-3"/>
          <w:sz w:val="20"/>
        </w:rPr>
        <w:t xml:space="preserve"> </w:t>
      </w:r>
      <w:r>
        <w:rPr>
          <w:sz w:val="20"/>
        </w:rPr>
        <w:t xml:space="preserve">2 </w:t>
      </w:r>
      <w:r>
        <w:rPr>
          <w:spacing w:val="-2"/>
          <w:sz w:val="20"/>
        </w:rPr>
        <w:t>(Médiation)</w:t>
      </w:r>
    </w:p>
    <w:p w14:paraId="2A9D9905" w14:textId="77777777" w:rsidR="00475B68" w:rsidRDefault="00164D8A">
      <w:pPr>
        <w:pStyle w:val="Paragraphedeliste"/>
        <w:numPr>
          <w:ilvl w:val="0"/>
          <w:numId w:val="12"/>
        </w:numPr>
        <w:tabs>
          <w:tab w:val="left" w:pos="1139"/>
        </w:tabs>
        <w:spacing w:line="243" w:lineRule="exact"/>
        <w:ind w:left="1138"/>
        <w:rPr>
          <w:sz w:val="20"/>
        </w:rPr>
      </w:pPr>
      <w:r>
        <w:rPr>
          <w:sz w:val="20"/>
        </w:rPr>
        <w:t>DU</w:t>
      </w:r>
      <w:r>
        <w:rPr>
          <w:spacing w:val="-5"/>
          <w:sz w:val="20"/>
        </w:rPr>
        <w:t xml:space="preserve"> </w:t>
      </w:r>
      <w:r>
        <w:rPr>
          <w:sz w:val="20"/>
        </w:rPr>
        <w:t>Tours</w:t>
      </w:r>
      <w:r>
        <w:rPr>
          <w:spacing w:val="-5"/>
          <w:sz w:val="20"/>
        </w:rPr>
        <w:t xml:space="preserve"> </w:t>
      </w:r>
      <w:r>
        <w:rPr>
          <w:sz w:val="20"/>
        </w:rPr>
        <w:t>(Médiation</w:t>
      </w:r>
      <w:r>
        <w:rPr>
          <w:spacing w:val="-4"/>
          <w:sz w:val="20"/>
        </w:rPr>
        <w:t xml:space="preserve"> </w:t>
      </w:r>
      <w:r>
        <w:rPr>
          <w:sz w:val="20"/>
        </w:rPr>
        <w:t>et</w:t>
      </w:r>
      <w:r>
        <w:rPr>
          <w:spacing w:val="-4"/>
          <w:sz w:val="20"/>
        </w:rPr>
        <w:t xml:space="preserve"> </w:t>
      </w:r>
      <w:r>
        <w:rPr>
          <w:sz w:val="20"/>
        </w:rPr>
        <w:t>gestion</w:t>
      </w:r>
      <w:r>
        <w:rPr>
          <w:spacing w:val="-5"/>
          <w:sz w:val="20"/>
        </w:rPr>
        <w:t xml:space="preserve"> </w:t>
      </w:r>
      <w:r>
        <w:rPr>
          <w:sz w:val="20"/>
        </w:rPr>
        <w:t>des</w:t>
      </w:r>
      <w:r>
        <w:rPr>
          <w:spacing w:val="-4"/>
          <w:sz w:val="20"/>
        </w:rPr>
        <w:t xml:space="preserve"> </w:t>
      </w:r>
      <w:r>
        <w:rPr>
          <w:spacing w:val="-2"/>
          <w:sz w:val="20"/>
        </w:rPr>
        <w:t>conflits)</w:t>
      </w:r>
    </w:p>
    <w:p w14:paraId="7B042330" w14:textId="77777777" w:rsidR="00475B68" w:rsidRDefault="00164D8A">
      <w:pPr>
        <w:pStyle w:val="Paragraphedeliste"/>
        <w:numPr>
          <w:ilvl w:val="0"/>
          <w:numId w:val="12"/>
        </w:numPr>
        <w:tabs>
          <w:tab w:val="left" w:pos="1139"/>
        </w:tabs>
        <w:ind w:left="1138"/>
        <w:rPr>
          <w:sz w:val="20"/>
        </w:rPr>
      </w:pPr>
      <w:r>
        <w:rPr>
          <w:sz w:val="20"/>
        </w:rPr>
        <w:t>DU</w:t>
      </w:r>
      <w:r>
        <w:rPr>
          <w:spacing w:val="-6"/>
          <w:sz w:val="20"/>
        </w:rPr>
        <w:t xml:space="preserve"> </w:t>
      </w:r>
      <w:r>
        <w:rPr>
          <w:sz w:val="20"/>
        </w:rPr>
        <w:t>Montpellier</w:t>
      </w:r>
      <w:r>
        <w:rPr>
          <w:spacing w:val="-8"/>
          <w:sz w:val="20"/>
        </w:rPr>
        <w:t xml:space="preserve"> </w:t>
      </w:r>
      <w:r>
        <w:rPr>
          <w:sz w:val="20"/>
        </w:rPr>
        <w:t>(Formation</w:t>
      </w:r>
      <w:r>
        <w:rPr>
          <w:spacing w:val="-6"/>
          <w:sz w:val="20"/>
        </w:rPr>
        <w:t xml:space="preserve"> </w:t>
      </w:r>
      <w:r>
        <w:rPr>
          <w:sz w:val="20"/>
        </w:rPr>
        <w:t>aux</w:t>
      </w:r>
      <w:r>
        <w:rPr>
          <w:spacing w:val="-5"/>
          <w:sz w:val="20"/>
        </w:rPr>
        <w:t xml:space="preserve"> </w:t>
      </w:r>
      <w:r>
        <w:rPr>
          <w:sz w:val="20"/>
        </w:rPr>
        <w:t>fonctions</w:t>
      </w:r>
      <w:r>
        <w:rPr>
          <w:spacing w:val="-6"/>
          <w:sz w:val="20"/>
        </w:rPr>
        <w:t xml:space="preserve"> </w:t>
      </w:r>
      <w:r>
        <w:rPr>
          <w:sz w:val="20"/>
        </w:rPr>
        <w:t>de</w:t>
      </w:r>
      <w:r>
        <w:rPr>
          <w:spacing w:val="-6"/>
          <w:sz w:val="20"/>
        </w:rPr>
        <w:t xml:space="preserve"> </w:t>
      </w:r>
      <w:r>
        <w:rPr>
          <w:spacing w:val="-2"/>
          <w:sz w:val="20"/>
        </w:rPr>
        <w:t>médiateur)</w:t>
      </w:r>
    </w:p>
    <w:p w14:paraId="68C6E87D" w14:textId="77777777" w:rsidR="00475B68" w:rsidRDefault="00164D8A">
      <w:pPr>
        <w:pStyle w:val="Paragraphedeliste"/>
        <w:numPr>
          <w:ilvl w:val="0"/>
          <w:numId w:val="12"/>
        </w:numPr>
        <w:tabs>
          <w:tab w:val="left" w:pos="1139"/>
        </w:tabs>
        <w:spacing w:before="1"/>
        <w:ind w:left="1138"/>
        <w:rPr>
          <w:sz w:val="20"/>
        </w:rPr>
      </w:pPr>
      <w:r>
        <w:rPr>
          <w:sz w:val="20"/>
        </w:rPr>
        <w:t>DU</w:t>
      </w:r>
      <w:r>
        <w:rPr>
          <w:spacing w:val="-5"/>
          <w:sz w:val="20"/>
        </w:rPr>
        <w:t xml:space="preserve"> </w:t>
      </w:r>
      <w:r>
        <w:rPr>
          <w:sz w:val="20"/>
        </w:rPr>
        <w:t>de</w:t>
      </w:r>
      <w:r>
        <w:rPr>
          <w:spacing w:val="-4"/>
          <w:sz w:val="20"/>
        </w:rPr>
        <w:t xml:space="preserve"> </w:t>
      </w:r>
      <w:r>
        <w:rPr>
          <w:sz w:val="20"/>
        </w:rPr>
        <w:t>la</w:t>
      </w:r>
      <w:r>
        <w:rPr>
          <w:spacing w:val="-4"/>
          <w:sz w:val="20"/>
        </w:rPr>
        <w:t xml:space="preserve"> </w:t>
      </w:r>
      <w:r>
        <w:rPr>
          <w:sz w:val="20"/>
        </w:rPr>
        <w:t>Rochelle</w:t>
      </w:r>
      <w:r>
        <w:rPr>
          <w:spacing w:val="-3"/>
          <w:sz w:val="20"/>
        </w:rPr>
        <w:t xml:space="preserve"> </w:t>
      </w:r>
      <w:r>
        <w:rPr>
          <w:sz w:val="20"/>
        </w:rPr>
        <w:t>(Médiation</w:t>
      </w:r>
      <w:r>
        <w:rPr>
          <w:spacing w:val="-4"/>
          <w:sz w:val="20"/>
        </w:rPr>
        <w:t xml:space="preserve"> </w:t>
      </w:r>
      <w:r>
        <w:rPr>
          <w:sz w:val="20"/>
        </w:rPr>
        <w:t>et</w:t>
      </w:r>
      <w:r>
        <w:rPr>
          <w:spacing w:val="-5"/>
          <w:sz w:val="20"/>
        </w:rPr>
        <w:t xml:space="preserve"> </w:t>
      </w:r>
      <w:r>
        <w:rPr>
          <w:sz w:val="20"/>
        </w:rPr>
        <w:t>règlement</w:t>
      </w:r>
      <w:r>
        <w:rPr>
          <w:spacing w:val="-4"/>
          <w:sz w:val="20"/>
        </w:rPr>
        <w:t xml:space="preserve"> </w:t>
      </w:r>
      <w:r>
        <w:rPr>
          <w:sz w:val="20"/>
        </w:rPr>
        <w:t>des</w:t>
      </w:r>
      <w:r>
        <w:rPr>
          <w:spacing w:val="-5"/>
          <w:sz w:val="20"/>
        </w:rPr>
        <w:t xml:space="preserve"> </w:t>
      </w:r>
      <w:r>
        <w:rPr>
          <w:spacing w:val="-2"/>
          <w:sz w:val="20"/>
        </w:rPr>
        <w:t>conflits)</w:t>
      </w:r>
    </w:p>
    <w:p w14:paraId="31D1ED96" w14:textId="77777777" w:rsidR="00475B68" w:rsidRDefault="00164D8A">
      <w:pPr>
        <w:pStyle w:val="Paragraphedeliste"/>
        <w:numPr>
          <w:ilvl w:val="0"/>
          <w:numId w:val="12"/>
        </w:numPr>
        <w:tabs>
          <w:tab w:val="left" w:pos="1139"/>
        </w:tabs>
        <w:spacing w:before="1" w:line="243" w:lineRule="exact"/>
        <w:ind w:left="1138"/>
        <w:rPr>
          <w:sz w:val="20"/>
        </w:rPr>
      </w:pPr>
      <w:r>
        <w:rPr>
          <w:sz w:val="20"/>
        </w:rPr>
        <w:t>DU</w:t>
      </w:r>
      <w:r>
        <w:rPr>
          <w:spacing w:val="-5"/>
          <w:sz w:val="20"/>
        </w:rPr>
        <w:t xml:space="preserve"> </w:t>
      </w:r>
      <w:r>
        <w:rPr>
          <w:sz w:val="20"/>
        </w:rPr>
        <w:t>MARD</w:t>
      </w:r>
      <w:r>
        <w:rPr>
          <w:spacing w:val="-4"/>
          <w:sz w:val="20"/>
        </w:rPr>
        <w:t xml:space="preserve"> </w:t>
      </w:r>
      <w:r>
        <w:rPr>
          <w:sz w:val="20"/>
        </w:rPr>
        <w:t>de</w:t>
      </w:r>
      <w:r>
        <w:rPr>
          <w:spacing w:val="-5"/>
          <w:sz w:val="20"/>
        </w:rPr>
        <w:t xml:space="preserve"> </w:t>
      </w:r>
      <w:r>
        <w:rPr>
          <w:sz w:val="20"/>
        </w:rPr>
        <w:t>Pau</w:t>
      </w:r>
      <w:r>
        <w:rPr>
          <w:spacing w:val="-5"/>
          <w:sz w:val="20"/>
        </w:rPr>
        <w:t xml:space="preserve"> </w:t>
      </w:r>
      <w:r>
        <w:rPr>
          <w:sz w:val="20"/>
        </w:rPr>
        <w:t>(DU</w:t>
      </w:r>
      <w:r>
        <w:rPr>
          <w:spacing w:val="-1"/>
          <w:sz w:val="20"/>
        </w:rPr>
        <w:t xml:space="preserve"> </w:t>
      </w:r>
      <w:r>
        <w:rPr>
          <w:sz w:val="20"/>
        </w:rPr>
        <w:t>Modes</w:t>
      </w:r>
      <w:r>
        <w:rPr>
          <w:spacing w:val="-5"/>
          <w:sz w:val="20"/>
        </w:rPr>
        <w:t xml:space="preserve"> </w:t>
      </w:r>
      <w:r>
        <w:rPr>
          <w:sz w:val="20"/>
        </w:rPr>
        <w:t>amiables</w:t>
      </w:r>
      <w:r>
        <w:rPr>
          <w:spacing w:val="-4"/>
          <w:sz w:val="20"/>
        </w:rPr>
        <w:t xml:space="preserve"> </w:t>
      </w:r>
      <w:r>
        <w:rPr>
          <w:sz w:val="20"/>
        </w:rPr>
        <w:t>de</w:t>
      </w:r>
      <w:r>
        <w:rPr>
          <w:spacing w:val="-5"/>
          <w:sz w:val="20"/>
        </w:rPr>
        <w:t xml:space="preserve"> </w:t>
      </w:r>
      <w:r>
        <w:rPr>
          <w:sz w:val="20"/>
        </w:rPr>
        <w:t>résolution</w:t>
      </w:r>
      <w:r>
        <w:rPr>
          <w:spacing w:val="-5"/>
          <w:sz w:val="20"/>
        </w:rPr>
        <w:t xml:space="preserve"> </w:t>
      </w:r>
      <w:r>
        <w:rPr>
          <w:sz w:val="20"/>
        </w:rPr>
        <w:t>des</w:t>
      </w:r>
      <w:r>
        <w:rPr>
          <w:spacing w:val="-4"/>
          <w:sz w:val="20"/>
        </w:rPr>
        <w:t xml:space="preserve"> </w:t>
      </w:r>
      <w:r>
        <w:rPr>
          <w:spacing w:val="-2"/>
          <w:sz w:val="20"/>
        </w:rPr>
        <w:t>différends)</w:t>
      </w:r>
    </w:p>
    <w:p w14:paraId="5D9455BA" w14:textId="77777777" w:rsidR="00475B68" w:rsidRDefault="00164D8A">
      <w:pPr>
        <w:pStyle w:val="Paragraphedeliste"/>
        <w:numPr>
          <w:ilvl w:val="0"/>
          <w:numId w:val="12"/>
        </w:numPr>
        <w:tabs>
          <w:tab w:val="left" w:pos="1139"/>
        </w:tabs>
        <w:spacing w:line="243" w:lineRule="exact"/>
        <w:ind w:left="1138"/>
        <w:rPr>
          <w:sz w:val="20"/>
        </w:rPr>
      </w:pPr>
      <w:r>
        <w:rPr>
          <w:sz w:val="20"/>
        </w:rPr>
        <w:t>DU</w:t>
      </w:r>
      <w:r>
        <w:rPr>
          <w:spacing w:val="-6"/>
          <w:sz w:val="20"/>
        </w:rPr>
        <w:t xml:space="preserve"> </w:t>
      </w:r>
      <w:r>
        <w:rPr>
          <w:sz w:val="20"/>
        </w:rPr>
        <w:t>Université</w:t>
      </w:r>
      <w:r>
        <w:rPr>
          <w:spacing w:val="-3"/>
          <w:sz w:val="20"/>
        </w:rPr>
        <w:t xml:space="preserve"> </w:t>
      </w:r>
      <w:r>
        <w:rPr>
          <w:sz w:val="20"/>
        </w:rPr>
        <w:t>Savoie</w:t>
      </w:r>
      <w:r>
        <w:rPr>
          <w:spacing w:val="-5"/>
          <w:sz w:val="20"/>
        </w:rPr>
        <w:t xml:space="preserve"> </w:t>
      </w:r>
      <w:r>
        <w:rPr>
          <w:sz w:val="20"/>
        </w:rPr>
        <w:t>Mont-Blanc</w:t>
      </w:r>
      <w:r>
        <w:rPr>
          <w:spacing w:val="-6"/>
          <w:sz w:val="20"/>
        </w:rPr>
        <w:t xml:space="preserve"> </w:t>
      </w:r>
      <w:r>
        <w:rPr>
          <w:sz w:val="20"/>
        </w:rPr>
        <w:t>(DU</w:t>
      </w:r>
      <w:r>
        <w:rPr>
          <w:spacing w:val="-5"/>
          <w:sz w:val="20"/>
        </w:rPr>
        <w:t xml:space="preserve"> </w:t>
      </w:r>
      <w:r>
        <w:rPr>
          <w:spacing w:val="-4"/>
          <w:sz w:val="20"/>
        </w:rPr>
        <w:t>MARD)</w:t>
      </w:r>
    </w:p>
    <w:p w14:paraId="1EA9B04A" w14:textId="77777777" w:rsidR="00475B68" w:rsidRDefault="00164D8A">
      <w:pPr>
        <w:pStyle w:val="Paragraphedeliste"/>
        <w:numPr>
          <w:ilvl w:val="0"/>
          <w:numId w:val="12"/>
        </w:numPr>
        <w:tabs>
          <w:tab w:val="left" w:pos="1139"/>
        </w:tabs>
        <w:ind w:left="1138"/>
        <w:rPr>
          <w:sz w:val="20"/>
        </w:rPr>
      </w:pPr>
      <w:r>
        <w:rPr>
          <w:sz w:val="20"/>
        </w:rPr>
        <w:t>DU</w:t>
      </w:r>
      <w:r>
        <w:rPr>
          <w:spacing w:val="-5"/>
          <w:sz w:val="20"/>
        </w:rPr>
        <w:t xml:space="preserve"> </w:t>
      </w:r>
      <w:r>
        <w:rPr>
          <w:sz w:val="20"/>
        </w:rPr>
        <w:t>Université</w:t>
      </w:r>
      <w:r>
        <w:rPr>
          <w:spacing w:val="-2"/>
          <w:sz w:val="20"/>
        </w:rPr>
        <w:t xml:space="preserve"> </w:t>
      </w:r>
      <w:r>
        <w:rPr>
          <w:sz w:val="20"/>
        </w:rPr>
        <w:t>du</w:t>
      </w:r>
      <w:r>
        <w:rPr>
          <w:spacing w:val="-2"/>
          <w:sz w:val="20"/>
        </w:rPr>
        <w:t xml:space="preserve"> </w:t>
      </w:r>
      <w:r>
        <w:rPr>
          <w:sz w:val="20"/>
        </w:rPr>
        <w:t>Mans</w:t>
      </w:r>
      <w:r>
        <w:rPr>
          <w:spacing w:val="-5"/>
          <w:sz w:val="20"/>
        </w:rPr>
        <w:t xml:space="preserve"> </w:t>
      </w:r>
      <w:r>
        <w:rPr>
          <w:sz w:val="20"/>
        </w:rPr>
        <w:t>(DU</w:t>
      </w:r>
      <w:r>
        <w:rPr>
          <w:spacing w:val="-4"/>
          <w:sz w:val="20"/>
        </w:rPr>
        <w:t xml:space="preserve"> </w:t>
      </w:r>
      <w:r>
        <w:rPr>
          <w:spacing w:val="-2"/>
          <w:sz w:val="20"/>
        </w:rPr>
        <w:t>Médiation)</w:t>
      </w:r>
    </w:p>
    <w:p w14:paraId="6EDCDA0D" w14:textId="77777777" w:rsidR="00475B68" w:rsidRDefault="00164D8A">
      <w:pPr>
        <w:pStyle w:val="Paragraphedeliste"/>
        <w:numPr>
          <w:ilvl w:val="0"/>
          <w:numId w:val="12"/>
        </w:numPr>
        <w:tabs>
          <w:tab w:val="left" w:pos="1139"/>
        </w:tabs>
        <w:spacing w:before="1" w:line="243" w:lineRule="exact"/>
        <w:ind w:left="1138"/>
        <w:rPr>
          <w:sz w:val="20"/>
        </w:rPr>
      </w:pPr>
      <w:r>
        <w:rPr>
          <w:sz w:val="20"/>
        </w:rPr>
        <w:t>DU</w:t>
      </w:r>
      <w:r>
        <w:rPr>
          <w:spacing w:val="-7"/>
          <w:sz w:val="20"/>
        </w:rPr>
        <w:t xml:space="preserve"> </w:t>
      </w:r>
      <w:r>
        <w:rPr>
          <w:sz w:val="20"/>
        </w:rPr>
        <w:t>Toulouse</w:t>
      </w:r>
      <w:r>
        <w:rPr>
          <w:spacing w:val="-4"/>
          <w:sz w:val="20"/>
        </w:rPr>
        <w:t xml:space="preserve"> </w:t>
      </w:r>
      <w:r>
        <w:rPr>
          <w:spacing w:val="-2"/>
          <w:sz w:val="20"/>
        </w:rPr>
        <w:t>(Médiation)</w:t>
      </w:r>
    </w:p>
    <w:p w14:paraId="29A61664" w14:textId="77777777" w:rsidR="00475B68" w:rsidRDefault="00164D8A">
      <w:pPr>
        <w:pStyle w:val="Paragraphedeliste"/>
        <w:numPr>
          <w:ilvl w:val="0"/>
          <w:numId w:val="12"/>
        </w:numPr>
        <w:tabs>
          <w:tab w:val="left" w:pos="1139"/>
        </w:tabs>
        <w:spacing w:line="243" w:lineRule="exact"/>
        <w:ind w:left="1138"/>
        <w:rPr>
          <w:sz w:val="20"/>
        </w:rPr>
      </w:pPr>
      <w:r>
        <w:rPr>
          <w:sz w:val="20"/>
        </w:rPr>
        <w:t>DU</w:t>
      </w:r>
      <w:r>
        <w:rPr>
          <w:spacing w:val="-5"/>
          <w:sz w:val="20"/>
        </w:rPr>
        <w:t xml:space="preserve"> </w:t>
      </w:r>
      <w:r>
        <w:rPr>
          <w:sz w:val="20"/>
        </w:rPr>
        <w:t>Paris</w:t>
      </w:r>
      <w:r>
        <w:rPr>
          <w:spacing w:val="-2"/>
          <w:sz w:val="20"/>
        </w:rPr>
        <w:t xml:space="preserve"> Descartes</w:t>
      </w:r>
    </w:p>
    <w:p w14:paraId="63B5C2EF" w14:textId="77777777" w:rsidR="00475B68" w:rsidRDefault="00164D8A">
      <w:pPr>
        <w:pStyle w:val="Paragraphedeliste"/>
        <w:numPr>
          <w:ilvl w:val="0"/>
          <w:numId w:val="12"/>
        </w:numPr>
        <w:tabs>
          <w:tab w:val="left" w:pos="1139"/>
        </w:tabs>
        <w:spacing w:before="1"/>
        <w:ind w:right="1338" w:firstLine="0"/>
        <w:rPr>
          <w:sz w:val="20"/>
        </w:rPr>
      </w:pPr>
      <w:r>
        <w:rPr>
          <w:sz w:val="20"/>
        </w:rPr>
        <w:t>DESU</w:t>
      </w:r>
      <w:r>
        <w:rPr>
          <w:spacing w:val="-4"/>
          <w:sz w:val="20"/>
        </w:rPr>
        <w:t xml:space="preserve"> </w:t>
      </w:r>
      <w:r>
        <w:rPr>
          <w:sz w:val="20"/>
        </w:rPr>
        <w:t>Aix-Marseille</w:t>
      </w:r>
      <w:r>
        <w:rPr>
          <w:spacing w:val="-1"/>
          <w:sz w:val="20"/>
        </w:rPr>
        <w:t xml:space="preserve"> </w:t>
      </w:r>
      <w:r>
        <w:rPr>
          <w:sz w:val="20"/>
        </w:rPr>
        <w:t>(Droit et</w:t>
      </w:r>
      <w:r>
        <w:rPr>
          <w:spacing w:val="-3"/>
          <w:sz w:val="20"/>
        </w:rPr>
        <w:t xml:space="preserve"> </w:t>
      </w:r>
      <w:r>
        <w:rPr>
          <w:sz w:val="20"/>
        </w:rPr>
        <w:t>pratique</w:t>
      </w:r>
      <w:r>
        <w:rPr>
          <w:spacing w:val="-3"/>
          <w:sz w:val="20"/>
        </w:rPr>
        <w:t xml:space="preserve"> </w:t>
      </w:r>
      <w:r>
        <w:rPr>
          <w:sz w:val="20"/>
        </w:rPr>
        <w:t>de</w:t>
      </w:r>
      <w:r>
        <w:rPr>
          <w:spacing w:val="-3"/>
          <w:sz w:val="20"/>
        </w:rPr>
        <w:t xml:space="preserve"> </w:t>
      </w:r>
      <w:r>
        <w:rPr>
          <w:sz w:val="20"/>
        </w:rPr>
        <w:t>la</w:t>
      </w:r>
      <w:r>
        <w:rPr>
          <w:spacing w:val="-2"/>
          <w:sz w:val="20"/>
        </w:rPr>
        <w:t xml:space="preserve"> </w:t>
      </w:r>
      <w:r>
        <w:rPr>
          <w:sz w:val="20"/>
        </w:rPr>
        <w:t>médiation</w:t>
      </w:r>
      <w:r>
        <w:rPr>
          <w:spacing w:val="-2"/>
          <w:sz w:val="20"/>
        </w:rPr>
        <w:t xml:space="preserve"> </w:t>
      </w:r>
      <w:r>
        <w:rPr>
          <w:sz w:val="20"/>
        </w:rPr>
        <w:t>et</w:t>
      </w:r>
      <w:r>
        <w:rPr>
          <w:spacing w:val="-3"/>
          <w:sz w:val="20"/>
        </w:rPr>
        <w:t xml:space="preserve"> </w:t>
      </w:r>
      <w:r>
        <w:rPr>
          <w:sz w:val="20"/>
        </w:rPr>
        <w:t>de</w:t>
      </w:r>
      <w:r>
        <w:rPr>
          <w:spacing w:val="-3"/>
          <w:sz w:val="20"/>
        </w:rPr>
        <w:t xml:space="preserve"> </w:t>
      </w:r>
      <w:r>
        <w:rPr>
          <w:sz w:val="20"/>
        </w:rPr>
        <w:t>la</w:t>
      </w:r>
      <w:r>
        <w:rPr>
          <w:spacing w:val="-1"/>
          <w:sz w:val="20"/>
        </w:rPr>
        <w:t xml:space="preserve"> </w:t>
      </w:r>
      <w:r>
        <w:rPr>
          <w:sz w:val="20"/>
        </w:rPr>
        <w:t>négociation</w:t>
      </w:r>
      <w:r>
        <w:rPr>
          <w:spacing w:val="-4"/>
          <w:sz w:val="20"/>
        </w:rPr>
        <w:t xml:space="preserve"> </w:t>
      </w:r>
      <w:r>
        <w:rPr>
          <w:sz w:val="20"/>
        </w:rPr>
        <w:t>en</w:t>
      </w:r>
      <w:r>
        <w:rPr>
          <w:spacing w:val="-3"/>
          <w:sz w:val="20"/>
        </w:rPr>
        <w:t xml:space="preserve"> </w:t>
      </w:r>
      <w:r>
        <w:rPr>
          <w:sz w:val="20"/>
        </w:rPr>
        <w:t>droit</w:t>
      </w:r>
      <w:r>
        <w:rPr>
          <w:spacing w:val="-3"/>
          <w:sz w:val="20"/>
        </w:rPr>
        <w:t xml:space="preserve"> </w:t>
      </w:r>
      <w:r>
        <w:rPr>
          <w:sz w:val="20"/>
        </w:rPr>
        <w:t xml:space="preserve">des </w:t>
      </w:r>
      <w:r>
        <w:rPr>
          <w:spacing w:val="-2"/>
          <w:sz w:val="20"/>
        </w:rPr>
        <w:t>affaires)</w:t>
      </w:r>
    </w:p>
    <w:p w14:paraId="4F04250A" w14:textId="77777777" w:rsidR="00475B68" w:rsidRDefault="00164D8A">
      <w:pPr>
        <w:pStyle w:val="Paragraphedeliste"/>
        <w:numPr>
          <w:ilvl w:val="0"/>
          <w:numId w:val="12"/>
        </w:numPr>
        <w:tabs>
          <w:tab w:val="left" w:pos="1139"/>
        </w:tabs>
        <w:spacing w:before="1" w:line="243" w:lineRule="exact"/>
        <w:ind w:left="1138"/>
        <w:rPr>
          <w:sz w:val="20"/>
        </w:rPr>
      </w:pPr>
      <w:r>
        <w:rPr>
          <w:sz w:val="20"/>
        </w:rPr>
        <w:t>ICES</w:t>
      </w:r>
      <w:r>
        <w:rPr>
          <w:spacing w:val="-8"/>
          <w:sz w:val="20"/>
        </w:rPr>
        <w:t xml:space="preserve"> </w:t>
      </w:r>
      <w:r>
        <w:rPr>
          <w:sz w:val="20"/>
        </w:rPr>
        <w:t>-</w:t>
      </w:r>
      <w:r>
        <w:rPr>
          <w:spacing w:val="-2"/>
          <w:sz w:val="20"/>
        </w:rPr>
        <w:t xml:space="preserve"> </w:t>
      </w:r>
      <w:r>
        <w:rPr>
          <w:sz w:val="20"/>
        </w:rPr>
        <w:t>DU</w:t>
      </w:r>
      <w:r>
        <w:rPr>
          <w:spacing w:val="-6"/>
          <w:sz w:val="20"/>
        </w:rPr>
        <w:t xml:space="preserve"> </w:t>
      </w:r>
      <w:r>
        <w:rPr>
          <w:sz w:val="20"/>
        </w:rPr>
        <w:t>Médiateur</w:t>
      </w:r>
      <w:r>
        <w:rPr>
          <w:spacing w:val="-6"/>
          <w:sz w:val="20"/>
        </w:rPr>
        <w:t xml:space="preserve"> </w:t>
      </w:r>
      <w:r>
        <w:rPr>
          <w:sz w:val="20"/>
        </w:rPr>
        <w:t>et</w:t>
      </w:r>
      <w:r>
        <w:rPr>
          <w:spacing w:val="-2"/>
          <w:sz w:val="20"/>
        </w:rPr>
        <w:t xml:space="preserve"> </w:t>
      </w:r>
      <w:r>
        <w:rPr>
          <w:sz w:val="20"/>
        </w:rPr>
        <w:t>conciliateur</w:t>
      </w:r>
      <w:r>
        <w:rPr>
          <w:spacing w:val="-7"/>
          <w:sz w:val="20"/>
        </w:rPr>
        <w:t xml:space="preserve"> </w:t>
      </w:r>
      <w:r>
        <w:rPr>
          <w:sz w:val="20"/>
        </w:rPr>
        <w:t>de</w:t>
      </w:r>
      <w:r>
        <w:rPr>
          <w:spacing w:val="-3"/>
          <w:sz w:val="20"/>
        </w:rPr>
        <w:t xml:space="preserve"> </w:t>
      </w:r>
      <w:r>
        <w:rPr>
          <w:sz w:val="20"/>
        </w:rPr>
        <w:t>justice</w:t>
      </w:r>
      <w:r>
        <w:rPr>
          <w:spacing w:val="-5"/>
          <w:sz w:val="20"/>
        </w:rPr>
        <w:t xml:space="preserve"> </w:t>
      </w:r>
      <w:r>
        <w:rPr>
          <w:sz w:val="20"/>
        </w:rPr>
        <w:t>(La</w:t>
      </w:r>
      <w:r>
        <w:rPr>
          <w:spacing w:val="-5"/>
          <w:sz w:val="20"/>
        </w:rPr>
        <w:t xml:space="preserve"> </w:t>
      </w:r>
      <w:r>
        <w:rPr>
          <w:sz w:val="20"/>
        </w:rPr>
        <w:t>Roche-sur-</w:t>
      </w:r>
      <w:r>
        <w:rPr>
          <w:spacing w:val="-4"/>
          <w:sz w:val="20"/>
        </w:rPr>
        <w:t>Yon)</w:t>
      </w:r>
    </w:p>
    <w:p w14:paraId="6D0DBEC8" w14:textId="77777777" w:rsidR="00475B68" w:rsidRDefault="00164D8A">
      <w:pPr>
        <w:pStyle w:val="Paragraphedeliste"/>
        <w:numPr>
          <w:ilvl w:val="0"/>
          <w:numId w:val="12"/>
        </w:numPr>
        <w:tabs>
          <w:tab w:val="left" w:pos="1139"/>
        </w:tabs>
        <w:spacing w:line="243" w:lineRule="exact"/>
        <w:ind w:left="1138"/>
        <w:rPr>
          <w:sz w:val="20"/>
        </w:rPr>
      </w:pPr>
      <w:r>
        <w:rPr>
          <w:sz w:val="20"/>
        </w:rPr>
        <w:t>CNAM</w:t>
      </w:r>
      <w:r>
        <w:rPr>
          <w:spacing w:val="-4"/>
          <w:sz w:val="20"/>
        </w:rPr>
        <w:t xml:space="preserve"> </w:t>
      </w:r>
      <w:r>
        <w:rPr>
          <w:sz w:val="20"/>
        </w:rPr>
        <w:t>LR</w:t>
      </w:r>
      <w:r>
        <w:rPr>
          <w:spacing w:val="-4"/>
          <w:sz w:val="20"/>
        </w:rPr>
        <w:t xml:space="preserve"> </w:t>
      </w:r>
      <w:r>
        <w:rPr>
          <w:sz w:val="20"/>
        </w:rPr>
        <w:t>et</w:t>
      </w:r>
      <w:r>
        <w:rPr>
          <w:spacing w:val="-3"/>
          <w:sz w:val="20"/>
        </w:rPr>
        <w:t xml:space="preserve"> </w:t>
      </w:r>
      <w:r>
        <w:rPr>
          <w:spacing w:val="-4"/>
          <w:sz w:val="20"/>
        </w:rPr>
        <w:t>Paris</w:t>
      </w:r>
    </w:p>
    <w:p w14:paraId="435CE9CE" w14:textId="77777777" w:rsidR="00475B68" w:rsidRDefault="00164D8A">
      <w:pPr>
        <w:pStyle w:val="Paragraphedeliste"/>
        <w:numPr>
          <w:ilvl w:val="0"/>
          <w:numId w:val="12"/>
        </w:numPr>
        <w:tabs>
          <w:tab w:val="left" w:pos="1139"/>
        </w:tabs>
        <w:spacing w:before="1"/>
        <w:ind w:left="1138"/>
        <w:rPr>
          <w:sz w:val="20"/>
        </w:rPr>
      </w:pPr>
      <w:r>
        <w:rPr>
          <w:sz w:val="20"/>
        </w:rPr>
        <w:t>CNAM</w:t>
      </w:r>
      <w:r>
        <w:rPr>
          <w:spacing w:val="-4"/>
          <w:sz w:val="20"/>
        </w:rPr>
        <w:t xml:space="preserve"> </w:t>
      </w:r>
      <w:r>
        <w:rPr>
          <w:sz w:val="20"/>
        </w:rPr>
        <w:t>Pays</w:t>
      </w:r>
      <w:r>
        <w:rPr>
          <w:spacing w:val="-4"/>
          <w:sz w:val="20"/>
        </w:rPr>
        <w:t xml:space="preserve"> </w:t>
      </w:r>
      <w:r>
        <w:rPr>
          <w:sz w:val="20"/>
        </w:rPr>
        <w:t>de</w:t>
      </w:r>
      <w:r>
        <w:rPr>
          <w:spacing w:val="-4"/>
          <w:sz w:val="20"/>
        </w:rPr>
        <w:t xml:space="preserve"> Loire</w:t>
      </w:r>
    </w:p>
    <w:p w14:paraId="5E825415" w14:textId="77777777" w:rsidR="00475B68" w:rsidRDefault="00164D8A">
      <w:pPr>
        <w:pStyle w:val="Paragraphedeliste"/>
        <w:numPr>
          <w:ilvl w:val="0"/>
          <w:numId w:val="12"/>
        </w:numPr>
        <w:tabs>
          <w:tab w:val="left" w:pos="1139"/>
        </w:tabs>
        <w:ind w:left="1138"/>
        <w:rPr>
          <w:sz w:val="20"/>
        </w:rPr>
      </w:pPr>
      <w:r>
        <w:rPr>
          <w:sz w:val="20"/>
        </w:rPr>
        <w:t>Master</w:t>
      </w:r>
      <w:r>
        <w:rPr>
          <w:spacing w:val="-5"/>
          <w:sz w:val="20"/>
        </w:rPr>
        <w:t xml:space="preserve"> </w:t>
      </w:r>
      <w:r>
        <w:rPr>
          <w:sz w:val="20"/>
        </w:rPr>
        <w:t>II</w:t>
      </w:r>
      <w:r>
        <w:rPr>
          <w:spacing w:val="-3"/>
          <w:sz w:val="20"/>
        </w:rPr>
        <w:t xml:space="preserve"> </w:t>
      </w:r>
      <w:r>
        <w:rPr>
          <w:spacing w:val="-2"/>
          <w:sz w:val="20"/>
        </w:rPr>
        <w:t>Poitiers</w:t>
      </w:r>
    </w:p>
    <w:p w14:paraId="48E09813" w14:textId="77777777" w:rsidR="00475B68" w:rsidRDefault="00164D8A">
      <w:pPr>
        <w:pStyle w:val="Paragraphedeliste"/>
        <w:numPr>
          <w:ilvl w:val="0"/>
          <w:numId w:val="12"/>
        </w:numPr>
        <w:tabs>
          <w:tab w:val="left" w:pos="1139"/>
        </w:tabs>
        <w:spacing w:before="1" w:line="243" w:lineRule="exact"/>
        <w:ind w:left="1138"/>
        <w:rPr>
          <w:sz w:val="20"/>
        </w:rPr>
      </w:pPr>
      <w:r>
        <w:rPr>
          <w:sz w:val="20"/>
        </w:rPr>
        <w:t>Master</w:t>
      </w:r>
      <w:r>
        <w:rPr>
          <w:spacing w:val="-7"/>
          <w:sz w:val="20"/>
        </w:rPr>
        <w:t xml:space="preserve"> </w:t>
      </w:r>
      <w:r>
        <w:rPr>
          <w:sz w:val="20"/>
        </w:rPr>
        <w:t>européen</w:t>
      </w:r>
      <w:r>
        <w:rPr>
          <w:spacing w:val="-5"/>
          <w:sz w:val="20"/>
        </w:rPr>
        <w:t xml:space="preserve"> </w:t>
      </w:r>
      <w:r>
        <w:rPr>
          <w:sz w:val="20"/>
        </w:rPr>
        <w:t>de</w:t>
      </w:r>
      <w:r>
        <w:rPr>
          <w:spacing w:val="-4"/>
          <w:sz w:val="20"/>
        </w:rPr>
        <w:t xml:space="preserve"> </w:t>
      </w:r>
      <w:r>
        <w:rPr>
          <w:spacing w:val="-2"/>
          <w:sz w:val="20"/>
        </w:rPr>
        <w:t>l’IUKB</w:t>
      </w:r>
    </w:p>
    <w:p w14:paraId="6B36E0B3" w14:textId="77777777" w:rsidR="00475B68" w:rsidRDefault="00164D8A">
      <w:pPr>
        <w:pStyle w:val="Paragraphedeliste"/>
        <w:numPr>
          <w:ilvl w:val="0"/>
          <w:numId w:val="12"/>
        </w:numPr>
        <w:tabs>
          <w:tab w:val="left" w:pos="1139"/>
        </w:tabs>
        <w:spacing w:line="243" w:lineRule="exact"/>
        <w:ind w:left="1138"/>
        <w:rPr>
          <w:sz w:val="20"/>
        </w:rPr>
      </w:pPr>
      <w:r>
        <w:rPr>
          <w:sz w:val="20"/>
        </w:rPr>
        <w:t>IHEMN</w:t>
      </w:r>
      <w:r>
        <w:rPr>
          <w:spacing w:val="-3"/>
          <w:sz w:val="20"/>
        </w:rPr>
        <w:t xml:space="preserve"> </w:t>
      </w:r>
      <w:r>
        <w:rPr>
          <w:sz w:val="20"/>
        </w:rPr>
        <w:t>(Institut</w:t>
      </w:r>
      <w:r>
        <w:rPr>
          <w:spacing w:val="-5"/>
          <w:sz w:val="20"/>
        </w:rPr>
        <w:t xml:space="preserve"> </w:t>
      </w:r>
      <w:r>
        <w:rPr>
          <w:sz w:val="20"/>
        </w:rPr>
        <w:t>des</w:t>
      </w:r>
      <w:r>
        <w:rPr>
          <w:spacing w:val="-7"/>
          <w:sz w:val="20"/>
        </w:rPr>
        <w:t xml:space="preserve"> </w:t>
      </w:r>
      <w:r>
        <w:rPr>
          <w:sz w:val="20"/>
        </w:rPr>
        <w:t>hautes</w:t>
      </w:r>
      <w:r>
        <w:rPr>
          <w:spacing w:val="-5"/>
          <w:sz w:val="20"/>
        </w:rPr>
        <w:t xml:space="preserve"> </w:t>
      </w:r>
      <w:r>
        <w:rPr>
          <w:sz w:val="20"/>
        </w:rPr>
        <w:t>études</w:t>
      </w:r>
      <w:r>
        <w:rPr>
          <w:spacing w:val="-6"/>
          <w:sz w:val="20"/>
        </w:rPr>
        <w:t xml:space="preserve"> </w:t>
      </w:r>
      <w:r>
        <w:rPr>
          <w:sz w:val="20"/>
        </w:rPr>
        <w:t>en</w:t>
      </w:r>
      <w:r>
        <w:rPr>
          <w:spacing w:val="-6"/>
          <w:sz w:val="20"/>
        </w:rPr>
        <w:t xml:space="preserve"> </w:t>
      </w:r>
      <w:r>
        <w:rPr>
          <w:sz w:val="20"/>
        </w:rPr>
        <w:t>médiation</w:t>
      </w:r>
      <w:r>
        <w:rPr>
          <w:spacing w:val="-5"/>
          <w:sz w:val="20"/>
        </w:rPr>
        <w:t xml:space="preserve"> </w:t>
      </w:r>
      <w:r>
        <w:rPr>
          <w:sz w:val="20"/>
        </w:rPr>
        <w:t>et</w:t>
      </w:r>
      <w:r>
        <w:rPr>
          <w:spacing w:val="-6"/>
          <w:sz w:val="20"/>
        </w:rPr>
        <w:t xml:space="preserve"> </w:t>
      </w:r>
      <w:r>
        <w:rPr>
          <w:spacing w:val="-2"/>
          <w:sz w:val="20"/>
        </w:rPr>
        <w:t>négociation)</w:t>
      </w:r>
    </w:p>
    <w:p w14:paraId="33571E07" w14:textId="77777777" w:rsidR="00475B68" w:rsidRDefault="00164D8A">
      <w:pPr>
        <w:pStyle w:val="Paragraphedeliste"/>
        <w:numPr>
          <w:ilvl w:val="0"/>
          <w:numId w:val="12"/>
        </w:numPr>
        <w:tabs>
          <w:tab w:val="left" w:pos="1139"/>
        </w:tabs>
        <w:spacing w:before="1"/>
        <w:ind w:left="1138"/>
        <w:rPr>
          <w:sz w:val="20"/>
        </w:rPr>
      </w:pPr>
      <w:r>
        <w:rPr>
          <w:sz w:val="20"/>
        </w:rPr>
        <w:t>Institut</w:t>
      </w:r>
      <w:r>
        <w:rPr>
          <w:spacing w:val="-6"/>
          <w:sz w:val="20"/>
        </w:rPr>
        <w:t xml:space="preserve"> </w:t>
      </w:r>
      <w:r>
        <w:rPr>
          <w:sz w:val="20"/>
        </w:rPr>
        <w:t>français</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médiation</w:t>
      </w:r>
      <w:r>
        <w:rPr>
          <w:spacing w:val="-6"/>
          <w:sz w:val="20"/>
        </w:rPr>
        <w:t xml:space="preserve"> </w:t>
      </w:r>
      <w:r>
        <w:rPr>
          <w:sz w:val="20"/>
        </w:rPr>
        <w:t>(Médiation</w:t>
      </w:r>
      <w:r>
        <w:rPr>
          <w:spacing w:val="-5"/>
          <w:sz w:val="20"/>
        </w:rPr>
        <w:t xml:space="preserve"> </w:t>
      </w:r>
      <w:r>
        <w:rPr>
          <w:sz w:val="20"/>
        </w:rPr>
        <w:t>et</w:t>
      </w:r>
      <w:r>
        <w:rPr>
          <w:spacing w:val="-5"/>
          <w:sz w:val="20"/>
        </w:rPr>
        <w:t xml:space="preserve"> </w:t>
      </w:r>
      <w:r>
        <w:rPr>
          <w:sz w:val="20"/>
        </w:rPr>
        <w:t>règlement</w:t>
      </w:r>
      <w:r>
        <w:rPr>
          <w:spacing w:val="-5"/>
          <w:sz w:val="20"/>
        </w:rPr>
        <w:t xml:space="preserve"> </w:t>
      </w:r>
      <w:r>
        <w:rPr>
          <w:sz w:val="20"/>
        </w:rPr>
        <w:t>des</w:t>
      </w:r>
      <w:r>
        <w:rPr>
          <w:spacing w:val="-5"/>
          <w:sz w:val="20"/>
        </w:rPr>
        <w:t xml:space="preserve"> </w:t>
      </w:r>
      <w:r>
        <w:rPr>
          <w:spacing w:val="-2"/>
          <w:sz w:val="20"/>
        </w:rPr>
        <w:t>conflits)</w:t>
      </w:r>
    </w:p>
    <w:p w14:paraId="3027B4B5" w14:textId="77777777" w:rsidR="00475B68" w:rsidRDefault="00164D8A">
      <w:pPr>
        <w:pStyle w:val="Paragraphedeliste"/>
        <w:numPr>
          <w:ilvl w:val="0"/>
          <w:numId w:val="12"/>
        </w:numPr>
        <w:tabs>
          <w:tab w:val="left" w:pos="1139"/>
        </w:tabs>
        <w:spacing w:line="243" w:lineRule="exact"/>
        <w:ind w:left="1138"/>
        <w:rPr>
          <w:sz w:val="20"/>
        </w:rPr>
      </w:pPr>
      <w:r>
        <w:rPr>
          <w:sz w:val="20"/>
        </w:rPr>
        <w:t>IEAM</w:t>
      </w:r>
      <w:r>
        <w:rPr>
          <w:spacing w:val="-6"/>
          <w:sz w:val="20"/>
        </w:rPr>
        <w:t xml:space="preserve"> </w:t>
      </w:r>
      <w:r>
        <w:rPr>
          <w:sz w:val="20"/>
        </w:rPr>
        <w:t>(institut</w:t>
      </w:r>
      <w:r>
        <w:rPr>
          <w:spacing w:val="-7"/>
          <w:sz w:val="20"/>
        </w:rPr>
        <w:t xml:space="preserve"> </w:t>
      </w:r>
      <w:r>
        <w:rPr>
          <w:sz w:val="20"/>
        </w:rPr>
        <w:t>d’expertise,</w:t>
      </w:r>
      <w:r>
        <w:rPr>
          <w:spacing w:val="-6"/>
          <w:sz w:val="20"/>
        </w:rPr>
        <w:t xml:space="preserve"> </w:t>
      </w:r>
      <w:r>
        <w:rPr>
          <w:sz w:val="20"/>
        </w:rPr>
        <w:t>d’arbitrage</w:t>
      </w:r>
      <w:r>
        <w:rPr>
          <w:spacing w:val="-4"/>
          <w:sz w:val="20"/>
        </w:rPr>
        <w:t xml:space="preserve"> </w:t>
      </w:r>
      <w:r>
        <w:rPr>
          <w:sz w:val="20"/>
        </w:rPr>
        <w:t>et</w:t>
      </w:r>
      <w:r>
        <w:rPr>
          <w:spacing w:val="-6"/>
          <w:sz w:val="20"/>
        </w:rPr>
        <w:t xml:space="preserve"> </w:t>
      </w:r>
      <w:r>
        <w:rPr>
          <w:sz w:val="20"/>
        </w:rPr>
        <w:t>de</w:t>
      </w:r>
      <w:r>
        <w:rPr>
          <w:spacing w:val="-4"/>
          <w:sz w:val="20"/>
        </w:rPr>
        <w:t xml:space="preserve"> </w:t>
      </w:r>
      <w:r>
        <w:rPr>
          <w:spacing w:val="-2"/>
          <w:sz w:val="20"/>
        </w:rPr>
        <w:t>médiation)</w:t>
      </w:r>
    </w:p>
    <w:p w14:paraId="7E4C4623" w14:textId="77777777" w:rsidR="00475B68" w:rsidRDefault="00164D8A">
      <w:pPr>
        <w:pStyle w:val="Paragraphedeliste"/>
        <w:numPr>
          <w:ilvl w:val="0"/>
          <w:numId w:val="12"/>
        </w:numPr>
        <w:tabs>
          <w:tab w:val="left" w:pos="1139"/>
        </w:tabs>
        <w:spacing w:line="243" w:lineRule="exact"/>
        <w:ind w:left="1138"/>
        <w:rPr>
          <w:sz w:val="20"/>
        </w:rPr>
      </w:pPr>
      <w:r>
        <w:rPr>
          <w:sz w:val="20"/>
        </w:rPr>
        <w:t>CMAP</w:t>
      </w:r>
      <w:r>
        <w:rPr>
          <w:spacing w:val="-6"/>
          <w:sz w:val="20"/>
        </w:rPr>
        <w:t xml:space="preserve"> </w:t>
      </w:r>
      <w:r>
        <w:rPr>
          <w:sz w:val="20"/>
        </w:rPr>
        <w:t>(centre</w:t>
      </w:r>
      <w:r>
        <w:rPr>
          <w:spacing w:val="-5"/>
          <w:sz w:val="20"/>
        </w:rPr>
        <w:t xml:space="preserve"> </w:t>
      </w:r>
      <w:r>
        <w:rPr>
          <w:sz w:val="20"/>
        </w:rPr>
        <w:t>de</w:t>
      </w:r>
      <w:r>
        <w:rPr>
          <w:spacing w:val="-5"/>
          <w:sz w:val="20"/>
        </w:rPr>
        <w:t xml:space="preserve"> </w:t>
      </w:r>
      <w:r>
        <w:rPr>
          <w:sz w:val="20"/>
        </w:rPr>
        <w:t>médiation</w:t>
      </w:r>
      <w:r>
        <w:rPr>
          <w:spacing w:val="-5"/>
          <w:sz w:val="20"/>
        </w:rPr>
        <w:t xml:space="preserve"> </w:t>
      </w:r>
      <w:r>
        <w:rPr>
          <w:sz w:val="20"/>
        </w:rPr>
        <w:t>et</w:t>
      </w:r>
      <w:r>
        <w:rPr>
          <w:spacing w:val="-5"/>
          <w:sz w:val="20"/>
        </w:rPr>
        <w:t xml:space="preserve"> </w:t>
      </w:r>
      <w:r>
        <w:rPr>
          <w:sz w:val="20"/>
        </w:rPr>
        <w:t>d’arbitrage</w:t>
      </w:r>
      <w:r>
        <w:rPr>
          <w:spacing w:val="-4"/>
          <w:sz w:val="20"/>
        </w:rPr>
        <w:t xml:space="preserve"> </w:t>
      </w:r>
      <w:r>
        <w:rPr>
          <w:sz w:val="20"/>
        </w:rPr>
        <w:t>de</w:t>
      </w:r>
      <w:r>
        <w:rPr>
          <w:spacing w:val="-5"/>
          <w:sz w:val="20"/>
        </w:rPr>
        <w:t xml:space="preserve"> </w:t>
      </w:r>
      <w:r>
        <w:rPr>
          <w:spacing w:val="-2"/>
          <w:sz w:val="20"/>
        </w:rPr>
        <w:t>Paris)</w:t>
      </w:r>
    </w:p>
    <w:p w14:paraId="4F2BAA5E" w14:textId="77777777" w:rsidR="00475B68" w:rsidRDefault="00164D8A">
      <w:pPr>
        <w:pStyle w:val="Paragraphedeliste"/>
        <w:numPr>
          <w:ilvl w:val="0"/>
          <w:numId w:val="12"/>
        </w:numPr>
        <w:tabs>
          <w:tab w:val="left" w:pos="1139"/>
        </w:tabs>
        <w:spacing w:before="1"/>
        <w:ind w:left="1138"/>
        <w:rPr>
          <w:sz w:val="20"/>
        </w:rPr>
      </w:pPr>
      <w:r>
        <w:rPr>
          <w:sz w:val="20"/>
        </w:rPr>
        <w:t>CMFM</w:t>
      </w:r>
      <w:r>
        <w:rPr>
          <w:spacing w:val="-3"/>
          <w:sz w:val="20"/>
        </w:rPr>
        <w:t xml:space="preserve"> </w:t>
      </w:r>
      <w:r>
        <w:rPr>
          <w:sz w:val="20"/>
        </w:rPr>
        <w:t>(centre</w:t>
      </w:r>
      <w:r>
        <w:rPr>
          <w:spacing w:val="-4"/>
          <w:sz w:val="20"/>
        </w:rPr>
        <w:t xml:space="preserve"> </w:t>
      </w:r>
      <w:r>
        <w:rPr>
          <w:sz w:val="20"/>
        </w:rPr>
        <w:t>de</w:t>
      </w:r>
      <w:r>
        <w:rPr>
          <w:spacing w:val="-5"/>
          <w:sz w:val="20"/>
        </w:rPr>
        <w:t xml:space="preserve"> </w:t>
      </w:r>
      <w:r>
        <w:rPr>
          <w:sz w:val="20"/>
        </w:rPr>
        <w:t>médiation</w:t>
      </w:r>
      <w:r>
        <w:rPr>
          <w:spacing w:val="-5"/>
          <w:sz w:val="20"/>
        </w:rPr>
        <w:t xml:space="preserve"> </w:t>
      </w:r>
      <w:r>
        <w:rPr>
          <w:sz w:val="20"/>
        </w:rPr>
        <w:t>et</w:t>
      </w:r>
      <w:r>
        <w:rPr>
          <w:spacing w:val="-4"/>
          <w:sz w:val="20"/>
        </w:rPr>
        <w:t xml:space="preserve"> </w:t>
      </w:r>
      <w:r>
        <w:rPr>
          <w:sz w:val="20"/>
        </w:rPr>
        <w:t>de</w:t>
      </w:r>
      <w:r>
        <w:rPr>
          <w:spacing w:val="-4"/>
          <w:sz w:val="20"/>
        </w:rPr>
        <w:t xml:space="preserve"> </w:t>
      </w:r>
      <w:r>
        <w:rPr>
          <w:sz w:val="20"/>
        </w:rPr>
        <w:t>formation</w:t>
      </w:r>
      <w:r>
        <w:rPr>
          <w:spacing w:val="-5"/>
          <w:sz w:val="20"/>
        </w:rPr>
        <w:t xml:space="preserve"> </w:t>
      </w:r>
      <w:r>
        <w:rPr>
          <w:sz w:val="20"/>
        </w:rPr>
        <w:t>à</w:t>
      </w:r>
      <w:r>
        <w:rPr>
          <w:spacing w:val="-3"/>
          <w:sz w:val="20"/>
        </w:rPr>
        <w:t xml:space="preserve"> </w:t>
      </w:r>
      <w:r>
        <w:rPr>
          <w:sz w:val="20"/>
        </w:rPr>
        <w:t>la</w:t>
      </w:r>
      <w:r>
        <w:rPr>
          <w:spacing w:val="-4"/>
          <w:sz w:val="20"/>
        </w:rPr>
        <w:t xml:space="preserve"> </w:t>
      </w:r>
      <w:r>
        <w:rPr>
          <w:spacing w:val="-2"/>
          <w:sz w:val="20"/>
        </w:rPr>
        <w:t>médiation)</w:t>
      </w:r>
    </w:p>
    <w:p w14:paraId="5933C984" w14:textId="77777777" w:rsidR="00475B68" w:rsidRDefault="00164D8A">
      <w:pPr>
        <w:pStyle w:val="Paragraphedeliste"/>
        <w:numPr>
          <w:ilvl w:val="0"/>
          <w:numId w:val="12"/>
        </w:numPr>
        <w:tabs>
          <w:tab w:val="left" w:pos="1139"/>
        </w:tabs>
        <w:spacing w:before="1"/>
        <w:ind w:left="1138"/>
        <w:rPr>
          <w:sz w:val="20"/>
        </w:rPr>
      </w:pPr>
      <w:r>
        <w:rPr>
          <w:sz w:val="20"/>
        </w:rPr>
        <w:t>CEFAME</w:t>
      </w:r>
      <w:r>
        <w:rPr>
          <w:spacing w:val="-7"/>
          <w:sz w:val="20"/>
        </w:rPr>
        <w:t xml:space="preserve"> </w:t>
      </w:r>
      <w:r>
        <w:rPr>
          <w:sz w:val="20"/>
        </w:rPr>
        <w:t>(centre</w:t>
      </w:r>
      <w:r>
        <w:rPr>
          <w:spacing w:val="-5"/>
          <w:sz w:val="20"/>
        </w:rPr>
        <w:t xml:space="preserve"> </w:t>
      </w:r>
      <w:r>
        <w:rPr>
          <w:sz w:val="20"/>
        </w:rPr>
        <w:t>européen</w:t>
      </w:r>
      <w:r>
        <w:rPr>
          <w:spacing w:val="-3"/>
          <w:sz w:val="20"/>
        </w:rPr>
        <w:t xml:space="preserve"> </w:t>
      </w:r>
      <w:r>
        <w:rPr>
          <w:sz w:val="20"/>
        </w:rPr>
        <w:t>de</w:t>
      </w:r>
      <w:r>
        <w:rPr>
          <w:spacing w:val="-3"/>
          <w:sz w:val="20"/>
        </w:rPr>
        <w:t xml:space="preserve"> </w:t>
      </w:r>
      <w:r>
        <w:rPr>
          <w:sz w:val="20"/>
        </w:rPr>
        <w:t>formation</w:t>
      </w:r>
      <w:r>
        <w:rPr>
          <w:spacing w:val="-5"/>
          <w:sz w:val="20"/>
        </w:rPr>
        <w:t xml:space="preserve"> </w:t>
      </w:r>
      <w:r>
        <w:rPr>
          <w:sz w:val="20"/>
        </w:rPr>
        <w:t>à</w:t>
      </w:r>
      <w:r>
        <w:rPr>
          <w:spacing w:val="-6"/>
          <w:sz w:val="20"/>
        </w:rPr>
        <w:t xml:space="preserve"> </w:t>
      </w:r>
      <w:r>
        <w:rPr>
          <w:sz w:val="20"/>
        </w:rPr>
        <w:t>la</w:t>
      </w:r>
      <w:r>
        <w:rPr>
          <w:spacing w:val="-4"/>
          <w:sz w:val="20"/>
        </w:rPr>
        <w:t xml:space="preserve"> </w:t>
      </w:r>
      <w:r>
        <w:rPr>
          <w:spacing w:val="-2"/>
          <w:sz w:val="20"/>
        </w:rPr>
        <w:t>médiation)</w:t>
      </w:r>
    </w:p>
    <w:p w14:paraId="32C69FFA" w14:textId="77777777" w:rsidR="00475B68" w:rsidRDefault="00164D8A">
      <w:pPr>
        <w:pStyle w:val="Paragraphedeliste"/>
        <w:numPr>
          <w:ilvl w:val="0"/>
          <w:numId w:val="12"/>
        </w:numPr>
        <w:tabs>
          <w:tab w:val="left" w:pos="1139"/>
        </w:tabs>
        <w:spacing w:line="243" w:lineRule="exact"/>
        <w:ind w:left="1138"/>
        <w:rPr>
          <w:sz w:val="20"/>
        </w:rPr>
      </w:pPr>
      <w:r>
        <w:rPr>
          <w:sz w:val="20"/>
        </w:rPr>
        <w:t>CEMA</w:t>
      </w:r>
      <w:r>
        <w:rPr>
          <w:spacing w:val="-7"/>
          <w:sz w:val="20"/>
        </w:rPr>
        <w:t xml:space="preserve"> </w:t>
      </w:r>
      <w:r>
        <w:rPr>
          <w:sz w:val="20"/>
        </w:rPr>
        <w:t>(centre</w:t>
      </w:r>
      <w:r>
        <w:rPr>
          <w:spacing w:val="-6"/>
          <w:sz w:val="20"/>
        </w:rPr>
        <w:t xml:space="preserve"> </w:t>
      </w:r>
      <w:r>
        <w:rPr>
          <w:sz w:val="20"/>
        </w:rPr>
        <w:t>d’enseignement</w:t>
      </w:r>
      <w:r>
        <w:rPr>
          <w:spacing w:val="-6"/>
          <w:sz w:val="20"/>
        </w:rPr>
        <w:t xml:space="preserve"> </w:t>
      </w:r>
      <w:r>
        <w:rPr>
          <w:sz w:val="20"/>
        </w:rPr>
        <w:t>des</w:t>
      </w:r>
      <w:r>
        <w:rPr>
          <w:spacing w:val="-5"/>
          <w:sz w:val="20"/>
        </w:rPr>
        <w:t xml:space="preserve"> </w:t>
      </w:r>
      <w:r>
        <w:rPr>
          <w:sz w:val="20"/>
        </w:rPr>
        <w:t>modes</w:t>
      </w:r>
      <w:r>
        <w:rPr>
          <w:spacing w:val="-6"/>
          <w:sz w:val="20"/>
        </w:rPr>
        <w:t xml:space="preserve"> </w:t>
      </w:r>
      <w:r>
        <w:rPr>
          <w:spacing w:val="-2"/>
          <w:sz w:val="20"/>
        </w:rPr>
        <w:t>amiables)</w:t>
      </w:r>
    </w:p>
    <w:p w14:paraId="08F3F731" w14:textId="77777777" w:rsidR="00475B68" w:rsidRDefault="00164D8A">
      <w:pPr>
        <w:pStyle w:val="Paragraphedeliste"/>
        <w:numPr>
          <w:ilvl w:val="0"/>
          <w:numId w:val="12"/>
        </w:numPr>
        <w:tabs>
          <w:tab w:val="left" w:pos="1139"/>
        </w:tabs>
        <w:spacing w:line="243" w:lineRule="exact"/>
        <w:ind w:left="1138"/>
        <w:rPr>
          <w:sz w:val="20"/>
        </w:rPr>
      </w:pPr>
      <w:r>
        <w:rPr>
          <w:sz w:val="20"/>
        </w:rPr>
        <w:t>CNPM</w:t>
      </w:r>
      <w:r>
        <w:rPr>
          <w:spacing w:val="-6"/>
          <w:sz w:val="20"/>
        </w:rPr>
        <w:t xml:space="preserve"> </w:t>
      </w:r>
      <w:r>
        <w:rPr>
          <w:sz w:val="20"/>
        </w:rPr>
        <w:t>(Chambre</w:t>
      </w:r>
      <w:r>
        <w:rPr>
          <w:spacing w:val="-6"/>
          <w:sz w:val="20"/>
        </w:rPr>
        <w:t xml:space="preserve"> </w:t>
      </w:r>
      <w:r>
        <w:rPr>
          <w:sz w:val="20"/>
        </w:rPr>
        <w:t>nationale</w:t>
      </w:r>
      <w:r>
        <w:rPr>
          <w:spacing w:val="-1"/>
          <w:sz w:val="20"/>
        </w:rPr>
        <w:t xml:space="preserve"> </w:t>
      </w:r>
      <w:r>
        <w:rPr>
          <w:sz w:val="20"/>
        </w:rPr>
        <w:t>des</w:t>
      </w:r>
      <w:r>
        <w:rPr>
          <w:spacing w:val="-6"/>
          <w:sz w:val="20"/>
        </w:rPr>
        <w:t xml:space="preserve"> </w:t>
      </w:r>
      <w:r>
        <w:rPr>
          <w:sz w:val="20"/>
        </w:rPr>
        <w:t>praticiens</w:t>
      </w:r>
      <w:r>
        <w:rPr>
          <w:spacing w:val="-6"/>
          <w:sz w:val="20"/>
        </w:rPr>
        <w:t xml:space="preserve"> </w:t>
      </w:r>
      <w:r>
        <w:rPr>
          <w:sz w:val="20"/>
        </w:rPr>
        <w:t>de</w:t>
      </w:r>
      <w:r>
        <w:rPr>
          <w:spacing w:val="-3"/>
          <w:sz w:val="20"/>
        </w:rPr>
        <w:t xml:space="preserve"> </w:t>
      </w:r>
      <w:r>
        <w:rPr>
          <w:sz w:val="20"/>
        </w:rPr>
        <w:t>la</w:t>
      </w:r>
      <w:r>
        <w:rPr>
          <w:spacing w:val="-6"/>
          <w:sz w:val="20"/>
        </w:rPr>
        <w:t xml:space="preserve"> </w:t>
      </w:r>
      <w:r>
        <w:rPr>
          <w:spacing w:val="-2"/>
          <w:sz w:val="20"/>
        </w:rPr>
        <w:t>médiation)</w:t>
      </w:r>
    </w:p>
    <w:p w14:paraId="125EBD37" w14:textId="77777777" w:rsidR="00475B68" w:rsidRDefault="00164D8A">
      <w:pPr>
        <w:pStyle w:val="Paragraphedeliste"/>
        <w:numPr>
          <w:ilvl w:val="0"/>
          <w:numId w:val="12"/>
        </w:numPr>
        <w:tabs>
          <w:tab w:val="left" w:pos="1139"/>
        </w:tabs>
        <w:spacing w:before="1"/>
        <w:ind w:left="1138"/>
        <w:rPr>
          <w:sz w:val="20"/>
        </w:rPr>
      </w:pPr>
      <w:r>
        <w:rPr>
          <w:sz w:val="20"/>
        </w:rPr>
        <w:t>Centres</w:t>
      </w:r>
      <w:r>
        <w:rPr>
          <w:spacing w:val="-5"/>
          <w:sz w:val="20"/>
        </w:rPr>
        <w:t xml:space="preserve"> </w:t>
      </w:r>
      <w:r>
        <w:rPr>
          <w:sz w:val="20"/>
        </w:rPr>
        <w:t>de</w:t>
      </w:r>
      <w:r>
        <w:rPr>
          <w:spacing w:val="-5"/>
          <w:sz w:val="20"/>
        </w:rPr>
        <w:t xml:space="preserve"> </w:t>
      </w:r>
      <w:r>
        <w:rPr>
          <w:sz w:val="20"/>
        </w:rPr>
        <w:t>formation</w:t>
      </w:r>
      <w:r>
        <w:rPr>
          <w:spacing w:val="-5"/>
          <w:sz w:val="20"/>
        </w:rPr>
        <w:t xml:space="preserve"> </w:t>
      </w:r>
      <w:r>
        <w:rPr>
          <w:sz w:val="20"/>
        </w:rPr>
        <w:t>labélisés</w:t>
      </w:r>
      <w:r>
        <w:rPr>
          <w:spacing w:val="-5"/>
          <w:sz w:val="20"/>
        </w:rPr>
        <w:t xml:space="preserve"> </w:t>
      </w:r>
      <w:r>
        <w:rPr>
          <w:sz w:val="20"/>
        </w:rPr>
        <w:t>FFCM</w:t>
      </w:r>
      <w:r>
        <w:rPr>
          <w:spacing w:val="-6"/>
          <w:sz w:val="20"/>
        </w:rPr>
        <w:t xml:space="preserve"> </w:t>
      </w:r>
      <w:r>
        <w:rPr>
          <w:sz w:val="20"/>
        </w:rPr>
        <w:t>(fédération</w:t>
      </w:r>
      <w:r>
        <w:rPr>
          <w:spacing w:val="-4"/>
          <w:sz w:val="20"/>
        </w:rPr>
        <w:t xml:space="preserve"> </w:t>
      </w:r>
      <w:r>
        <w:rPr>
          <w:sz w:val="20"/>
        </w:rPr>
        <w:t>française</w:t>
      </w:r>
      <w:r>
        <w:rPr>
          <w:spacing w:val="-3"/>
          <w:sz w:val="20"/>
        </w:rPr>
        <w:t xml:space="preserve"> </w:t>
      </w:r>
      <w:r>
        <w:rPr>
          <w:sz w:val="20"/>
        </w:rPr>
        <w:t>des</w:t>
      </w:r>
      <w:r>
        <w:rPr>
          <w:spacing w:val="-5"/>
          <w:sz w:val="20"/>
        </w:rPr>
        <w:t xml:space="preserve"> </w:t>
      </w:r>
      <w:r>
        <w:rPr>
          <w:sz w:val="20"/>
        </w:rPr>
        <w:t>centres</w:t>
      </w:r>
      <w:r>
        <w:rPr>
          <w:spacing w:val="-5"/>
          <w:sz w:val="20"/>
        </w:rPr>
        <w:t xml:space="preserve"> </w:t>
      </w:r>
      <w:r>
        <w:rPr>
          <w:sz w:val="20"/>
        </w:rPr>
        <w:t>de</w:t>
      </w:r>
      <w:r>
        <w:rPr>
          <w:spacing w:val="-5"/>
          <w:sz w:val="20"/>
        </w:rPr>
        <w:t xml:space="preserve"> </w:t>
      </w:r>
      <w:r>
        <w:rPr>
          <w:spacing w:val="-2"/>
          <w:sz w:val="20"/>
        </w:rPr>
        <w:t>médiation)</w:t>
      </w:r>
    </w:p>
    <w:p w14:paraId="578D931D" w14:textId="77777777" w:rsidR="00475B68" w:rsidRDefault="00164D8A">
      <w:pPr>
        <w:pStyle w:val="Paragraphedeliste"/>
        <w:numPr>
          <w:ilvl w:val="0"/>
          <w:numId w:val="12"/>
        </w:numPr>
        <w:tabs>
          <w:tab w:val="left" w:pos="1139"/>
        </w:tabs>
        <w:spacing w:before="1"/>
        <w:ind w:left="1138"/>
        <w:rPr>
          <w:sz w:val="20"/>
        </w:rPr>
      </w:pPr>
      <w:r>
        <w:rPr>
          <w:sz w:val="20"/>
        </w:rPr>
        <w:t>AMI-Médiation</w:t>
      </w:r>
      <w:r>
        <w:rPr>
          <w:spacing w:val="-6"/>
          <w:sz w:val="20"/>
        </w:rPr>
        <w:t xml:space="preserve"> </w:t>
      </w:r>
      <w:r>
        <w:rPr>
          <w:sz w:val="20"/>
        </w:rPr>
        <w:t>(Certificat</w:t>
      </w:r>
      <w:r>
        <w:rPr>
          <w:spacing w:val="-5"/>
          <w:sz w:val="20"/>
        </w:rPr>
        <w:t xml:space="preserve"> </w:t>
      </w:r>
      <w:r>
        <w:rPr>
          <w:sz w:val="20"/>
        </w:rPr>
        <w:t>de</w:t>
      </w:r>
      <w:r>
        <w:rPr>
          <w:spacing w:val="-6"/>
          <w:sz w:val="20"/>
        </w:rPr>
        <w:t xml:space="preserve"> </w:t>
      </w:r>
      <w:r>
        <w:rPr>
          <w:spacing w:val="-2"/>
          <w:sz w:val="20"/>
        </w:rPr>
        <w:t>médiateur)</w:t>
      </w:r>
    </w:p>
    <w:p w14:paraId="6D5198D9" w14:textId="77777777" w:rsidR="00475B68" w:rsidRDefault="00164D8A">
      <w:pPr>
        <w:pStyle w:val="Paragraphedeliste"/>
        <w:numPr>
          <w:ilvl w:val="0"/>
          <w:numId w:val="12"/>
        </w:numPr>
        <w:tabs>
          <w:tab w:val="left" w:pos="1139"/>
        </w:tabs>
        <w:spacing w:line="243" w:lineRule="exact"/>
        <w:ind w:left="1138"/>
        <w:rPr>
          <w:sz w:val="20"/>
        </w:rPr>
      </w:pPr>
      <w:r>
        <w:rPr>
          <w:sz w:val="20"/>
        </w:rPr>
        <w:t>HOAPI</w:t>
      </w:r>
      <w:r>
        <w:rPr>
          <w:spacing w:val="-6"/>
          <w:sz w:val="20"/>
        </w:rPr>
        <w:t xml:space="preserve"> </w:t>
      </w:r>
      <w:r>
        <w:rPr>
          <w:spacing w:val="-2"/>
          <w:sz w:val="20"/>
        </w:rPr>
        <w:t>médiation</w:t>
      </w:r>
    </w:p>
    <w:p w14:paraId="6E61AA73" w14:textId="77777777" w:rsidR="00475B68" w:rsidRDefault="00164D8A">
      <w:pPr>
        <w:pStyle w:val="Paragraphedeliste"/>
        <w:numPr>
          <w:ilvl w:val="0"/>
          <w:numId w:val="12"/>
        </w:numPr>
        <w:tabs>
          <w:tab w:val="left" w:pos="1139"/>
        </w:tabs>
        <w:spacing w:line="243" w:lineRule="exact"/>
        <w:ind w:left="1138"/>
        <w:rPr>
          <w:sz w:val="20"/>
        </w:rPr>
      </w:pPr>
      <w:r>
        <w:rPr>
          <w:sz w:val="20"/>
        </w:rPr>
        <w:t>MDC</w:t>
      </w:r>
      <w:r>
        <w:rPr>
          <w:spacing w:val="-4"/>
          <w:sz w:val="20"/>
        </w:rPr>
        <w:t xml:space="preserve"> </w:t>
      </w:r>
      <w:r>
        <w:rPr>
          <w:sz w:val="20"/>
        </w:rPr>
        <w:t>(maison</w:t>
      </w:r>
      <w:r>
        <w:rPr>
          <w:spacing w:val="-4"/>
          <w:sz w:val="20"/>
        </w:rPr>
        <w:t xml:space="preserve"> </w:t>
      </w:r>
      <w:r>
        <w:rPr>
          <w:sz w:val="20"/>
        </w:rPr>
        <w:t>de</w:t>
      </w:r>
      <w:r>
        <w:rPr>
          <w:spacing w:val="-2"/>
          <w:sz w:val="20"/>
        </w:rPr>
        <w:t xml:space="preserve"> </w:t>
      </w:r>
      <w:r>
        <w:rPr>
          <w:sz w:val="20"/>
        </w:rPr>
        <w:t>la</w:t>
      </w:r>
      <w:r>
        <w:rPr>
          <w:spacing w:val="-4"/>
          <w:sz w:val="20"/>
        </w:rPr>
        <w:t xml:space="preserve"> </w:t>
      </w:r>
      <w:r>
        <w:rPr>
          <w:spacing w:val="-2"/>
          <w:sz w:val="20"/>
        </w:rPr>
        <w:t>communication)</w:t>
      </w:r>
    </w:p>
    <w:p w14:paraId="33D4F417" w14:textId="77777777" w:rsidR="00475B68" w:rsidRDefault="00164D8A">
      <w:pPr>
        <w:pStyle w:val="Paragraphedeliste"/>
        <w:numPr>
          <w:ilvl w:val="0"/>
          <w:numId w:val="12"/>
        </w:numPr>
        <w:tabs>
          <w:tab w:val="left" w:pos="1139"/>
        </w:tabs>
        <w:spacing w:before="1"/>
        <w:ind w:left="1138"/>
        <w:rPr>
          <w:sz w:val="20"/>
        </w:rPr>
      </w:pPr>
      <w:r>
        <w:rPr>
          <w:sz w:val="20"/>
        </w:rPr>
        <w:t>EPMN</w:t>
      </w:r>
      <w:r>
        <w:rPr>
          <w:spacing w:val="-6"/>
          <w:sz w:val="20"/>
        </w:rPr>
        <w:t xml:space="preserve"> </w:t>
      </w:r>
      <w:r>
        <w:rPr>
          <w:sz w:val="20"/>
        </w:rPr>
        <w:t>(École</w:t>
      </w:r>
      <w:r>
        <w:rPr>
          <w:spacing w:val="-5"/>
          <w:sz w:val="20"/>
        </w:rPr>
        <w:t xml:space="preserve"> </w:t>
      </w:r>
      <w:r>
        <w:rPr>
          <w:sz w:val="20"/>
        </w:rPr>
        <w:t>professionnelle</w:t>
      </w:r>
      <w:r>
        <w:rPr>
          <w:spacing w:val="-5"/>
          <w:sz w:val="20"/>
        </w:rPr>
        <w:t xml:space="preserve"> </w:t>
      </w:r>
      <w:r>
        <w:rPr>
          <w:sz w:val="20"/>
        </w:rPr>
        <w:t>de</w:t>
      </w:r>
      <w:r>
        <w:rPr>
          <w:spacing w:val="-5"/>
          <w:sz w:val="20"/>
        </w:rPr>
        <w:t xml:space="preserve"> </w:t>
      </w:r>
      <w:r>
        <w:rPr>
          <w:sz w:val="20"/>
        </w:rPr>
        <w:t>médiation</w:t>
      </w:r>
      <w:r>
        <w:rPr>
          <w:spacing w:val="-5"/>
          <w:sz w:val="20"/>
        </w:rPr>
        <w:t xml:space="preserve"> </w:t>
      </w:r>
      <w:r>
        <w:rPr>
          <w:sz w:val="20"/>
        </w:rPr>
        <w:t>et</w:t>
      </w:r>
      <w:r>
        <w:rPr>
          <w:spacing w:val="-5"/>
          <w:sz w:val="20"/>
        </w:rPr>
        <w:t xml:space="preserve"> </w:t>
      </w:r>
      <w:r>
        <w:rPr>
          <w:sz w:val="20"/>
        </w:rPr>
        <w:t>de</w:t>
      </w:r>
      <w:r>
        <w:rPr>
          <w:spacing w:val="-5"/>
          <w:sz w:val="20"/>
        </w:rPr>
        <w:t xml:space="preserve"> </w:t>
      </w:r>
      <w:r>
        <w:rPr>
          <w:spacing w:val="-2"/>
          <w:sz w:val="20"/>
        </w:rPr>
        <w:t>négociation)</w:t>
      </w:r>
    </w:p>
    <w:p w14:paraId="0BA4E901" w14:textId="77777777" w:rsidR="00475B68" w:rsidRDefault="00164D8A">
      <w:pPr>
        <w:pStyle w:val="Paragraphedeliste"/>
        <w:numPr>
          <w:ilvl w:val="0"/>
          <w:numId w:val="12"/>
        </w:numPr>
        <w:tabs>
          <w:tab w:val="left" w:pos="1139"/>
        </w:tabs>
        <w:spacing w:before="1"/>
        <w:ind w:left="1138"/>
        <w:rPr>
          <w:sz w:val="20"/>
        </w:rPr>
      </w:pPr>
      <w:r>
        <w:rPr>
          <w:sz w:val="20"/>
        </w:rPr>
        <w:t>École</w:t>
      </w:r>
      <w:r>
        <w:rPr>
          <w:spacing w:val="-4"/>
          <w:sz w:val="20"/>
        </w:rPr>
        <w:t xml:space="preserve"> </w:t>
      </w:r>
      <w:r>
        <w:rPr>
          <w:sz w:val="20"/>
        </w:rPr>
        <w:t>des</w:t>
      </w:r>
      <w:r>
        <w:rPr>
          <w:spacing w:val="-6"/>
          <w:sz w:val="20"/>
        </w:rPr>
        <w:t xml:space="preserve"> </w:t>
      </w:r>
      <w:r>
        <w:rPr>
          <w:sz w:val="20"/>
        </w:rPr>
        <w:t>médiateurs</w:t>
      </w:r>
      <w:r>
        <w:rPr>
          <w:spacing w:val="-6"/>
          <w:sz w:val="20"/>
        </w:rPr>
        <w:t xml:space="preserve"> </w:t>
      </w:r>
      <w:r>
        <w:rPr>
          <w:sz w:val="20"/>
        </w:rPr>
        <w:t>CNV</w:t>
      </w:r>
      <w:r>
        <w:rPr>
          <w:spacing w:val="-3"/>
          <w:sz w:val="20"/>
        </w:rPr>
        <w:t xml:space="preserve"> </w:t>
      </w:r>
      <w:r>
        <w:rPr>
          <w:spacing w:val="-2"/>
          <w:sz w:val="20"/>
        </w:rPr>
        <w:t>(Émergence)</w:t>
      </w:r>
    </w:p>
    <w:p w14:paraId="508B8C40" w14:textId="77777777" w:rsidR="00475B68" w:rsidRDefault="00164D8A">
      <w:pPr>
        <w:pStyle w:val="Paragraphedeliste"/>
        <w:numPr>
          <w:ilvl w:val="0"/>
          <w:numId w:val="12"/>
        </w:numPr>
        <w:tabs>
          <w:tab w:val="left" w:pos="1139"/>
        </w:tabs>
        <w:ind w:left="1138"/>
        <w:rPr>
          <w:sz w:val="20"/>
        </w:rPr>
      </w:pPr>
      <w:r>
        <w:rPr>
          <w:spacing w:val="-4"/>
          <w:sz w:val="20"/>
        </w:rPr>
        <w:t>etc.</w:t>
      </w:r>
    </w:p>
    <w:p w14:paraId="149058A2" w14:textId="77777777" w:rsidR="00475B68" w:rsidRDefault="00475B68">
      <w:pPr>
        <w:pStyle w:val="Corpsdetexte"/>
        <w:spacing w:before="4"/>
        <w:rPr>
          <w:sz w:val="29"/>
        </w:rPr>
      </w:pPr>
    </w:p>
    <w:p w14:paraId="00A4E91E" w14:textId="77777777" w:rsidR="00475B68" w:rsidRDefault="00164D8A">
      <w:pPr>
        <w:pStyle w:val="Corpsdetexte"/>
        <w:spacing w:before="1" w:line="259" w:lineRule="auto"/>
        <w:ind w:left="256" w:right="354"/>
        <w:jc w:val="both"/>
      </w:pPr>
      <w:r>
        <w:t xml:space="preserve">Par ailleurs, Il est important de prendre en considération les actions de </w:t>
      </w:r>
      <w:r>
        <w:rPr>
          <w:rFonts w:ascii="Calibri" w:hAnsi="Calibri"/>
          <w:b/>
        </w:rPr>
        <w:t>formation continue</w:t>
      </w:r>
      <w:r>
        <w:rPr>
          <w:rFonts w:ascii="Calibri" w:hAnsi="Calibri"/>
          <w:b/>
          <w:spacing w:val="-1"/>
        </w:rPr>
        <w:t xml:space="preserve"> </w:t>
      </w:r>
      <w:r>
        <w:t>suivies par les candidats</w:t>
      </w:r>
      <w:r>
        <w:rPr>
          <w:spacing w:val="-1"/>
        </w:rPr>
        <w:t xml:space="preserve"> </w:t>
      </w:r>
      <w:r>
        <w:t>(sans</w:t>
      </w:r>
      <w:r>
        <w:rPr>
          <w:spacing w:val="-1"/>
        </w:rPr>
        <w:t xml:space="preserve"> </w:t>
      </w:r>
      <w:r>
        <w:t>considération</w:t>
      </w:r>
      <w:r>
        <w:rPr>
          <w:spacing w:val="-1"/>
        </w:rPr>
        <w:t xml:space="preserve"> </w:t>
      </w:r>
      <w:r>
        <w:t>de la</w:t>
      </w:r>
      <w:r>
        <w:rPr>
          <w:spacing w:val="-1"/>
        </w:rPr>
        <w:t xml:space="preserve"> </w:t>
      </w:r>
      <w:r>
        <w:t>nature</w:t>
      </w:r>
      <w:r>
        <w:rPr>
          <w:spacing w:val="-1"/>
        </w:rPr>
        <w:t xml:space="preserve"> </w:t>
      </w:r>
      <w:r>
        <w:t>de la</w:t>
      </w:r>
      <w:r>
        <w:rPr>
          <w:spacing w:val="-3"/>
        </w:rPr>
        <w:t xml:space="preserve"> </w:t>
      </w:r>
      <w:r>
        <w:t>formation</w:t>
      </w:r>
      <w:r>
        <w:rPr>
          <w:spacing w:val="-1"/>
        </w:rPr>
        <w:t xml:space="preserve"> </w:t>
      </w:r>
      <w:r>
        <w:t>initiale en</w:t>
      </w:r>
      <w:r>
        <w:rPr>
          <w:spacing w:val="-1"/>
        </w:rPr>
        <w:t xml:space="preserve"> </w:t>
      </w:r>
      <w:r>
        <w:t>médiation)</w:t>
      </w:r>
      <w:r>
        <w:rPr>
          <w:spacing w:val="-1"/>
        </w:rPr>
        <w:t xml:space="preserve"> </w:t>
      </w:r>
      <w:r>
        <w:t>:</w:t>
      </w:r>
      <w:r>
        <w:rPr>
          <w:spacing w:val="-1"/>
        </w:rPr>
        <w:t xml:space="preserve"> </w:t>
      </w:r>
      <w:r>
        <w:t>modules</w:t>
      </w:r>
      <w:r>
        <w:rPr>
          <w:spacing w:val="-1"/>
        </w:rPr>
        <w:t xml:space="preserve"> </w:t>
      </w:r>
      <w:r>
        <w:t>de spécialisation, participation à des conférences / colloques/ webinaires, etc. Un intérêt particulier pourra se porter sur les séances d’analyse des pratiques et de supervision auxquelles le candidat aura pu participer.</w:t>
      </w:r>
    </w:p>
    <w:p w14:paraId="518FC218" w14:textId="77777777" w:rsidR="00475B68" w:rsidRDefault="00164D8A">
      <w:pPr>
        <w:pStyle w:val="Corpsdetexte"/>
        <w:spacing w:before="159" w:line="259" w:lineRule="auto"/>
        <w:ind w:left="256" w:right="357"/>
        <w:jc w:val="both"/>
      </w:pPr>
      <w:r>
        <w:t>Là aussi, l’immense majorité des structures proposant un référencement des médiateurs exigent le suivi d’une formation continue, bien que la teneur et l’ampleur de cette dernière ne fasse l’objet d’aucun consensus</w:t>
      </w:r>
      <w:r>
        <w:rPr>
          <w:spacing w:val="-5"/>
        </w:rPr>
        <w:t xml:space="preserve"> </w:t>
      </w:r>
      <w:r>
        <w:t>(généralement</w:t>
      </w:r>
      <w:r>
        <w:rPr>
          <w:spacing w:val="-5"/>
        </w:rPr>
        <w:t xml:space="preserve"> </w:t>
      </w:r>
      <w:r>
        <w:t>comprise</w:t>
      </w:r>
      <w:r>
        <w:rPr>
          <w:spacing w:val="-8"/>
        </w:rPr>
        <w:t xml:space="preserve"> </w:t>
      </w:r>
      <w:r>
        <w:t>entre</w:t>
      </w:r>
      <w:r>
        <w:rPr>
          <w:spacing w:val="-8"/>
        </w:rPr>
        <w:t xml:space="preserve"> </w:t>
      </w:r>
      <w:r>
        <w:t>10h</w:t>
      </w:r>
      <w:r>
        <w:rPr>
          <w:spacing w:val="-5"/>
        </w:rPr>
        <w:t xml:space="preserve"> </w:t>
      </w:r>
      <w:r>
        <w:t>et</w:t>
      </w:r>
      <w:r>
        <w:rPr>
          <w:spacing w:val="-7"/>
        </w:rPr>
        <w:t xml:space="preserve"> </w:t>
      </w:r>
      <w:r>
        <w:t>30h</w:t>
      </w:r>
      <w:r>
        <w:rPr>
          <w:spacing w:val="-5"/>
        </w:rPr>
        <w:t xml:space="preserve"> </w:t>
      </w:r>
      <w:r>
        <w:t>par</w:t>
      </w:r>
      <w:r>
        <w:rPr>
          <w:spacing w:val="-9"/>
        </w:rPr>
        <w:t xml:space="preserve"> </w:t>
      </w:r>
      <w:r>
        <w:t>an).</w:t>
      </w:r>
      <w:r>
        <w:rPr>
          <w:spacing w:val="-5"/>
        </w:rPr>
        <w:t xml:space="preserve"> </w:t>
      </w:r>
      <w:r>
        <w:t>Seul</w:t>
      </w:r>
      <w:r>
        <w:rPr>
          <w:spacing w:val="-7"/>
        </w:rPr>
        <w:t xml:space="preserve"> </w:t>
      </w:r>
      <w:r>
        <w:t>le</w:t>
      </w:r>
      <w:r>
        <w:rPr>
          <w:spacing w:val="-6"/>
        </w:rPr>
        <w:t xml:space="preserve"> </w:t>
      </w:r>
      <w:r>
        <w:t>caractère</w:t>
      </w:r>
      <w:r>
        <w:rPr>
          <w:spacing w:val="-9"/>
        </w:rPr>
        <w:t xml:space="preserve"> </w:t>
      </w:r>
      <w:r>
        <w:t>essentiel</w:t>
      </w:r>
      <w:r>
        <w:rPr>
          <w:spacing w:val="-5"/>
        </w:rPr>
        <w:t xml:space="preserve"> </w:t>
      </w:r>
      <w:r>
        <w:t>voire</w:t>
      </w:r>
      <w:r>
        <w:rPr>
          <w:spacing w:val="-9"/>
        </w:rPr>
        <w:t xml:space="preserve"> </w:t>
      </w:r>
      <w:r>
        <w:t>incontournable des séances d’analyses des pratiques et de supervision semble faire l’unanimité. Celles-ci peuvent se faire à raison d’une séance à minima par an.</w:t>
      </w:r>
    </w:p>
    <w:p w14:paraId="1315F448" w14:textId="77777777" w:rsidR="00475B68" w:rsidRDefault="009B4193">
      <w:pPr>
        <w:pStyle w:val="Corpsdetexte"/>
        <w:spacing w:before="4"/>
        <w:rPr>
          <w:sz w:val="27"/>
        </w:rPr>
      </w:pPr>
      <w:r>
        <w:rPr>
          <w:noProof/>
          <w:lang w:eastAsia="fr-FR"/>
        </w:rPr>
        <mc:AlternateContent>
          <mc:Choice Requires="wps">
            <w:drawing>
              <wp:anchor distT="0" distB="0" distL="0" distR="0" simplePos="0" relativeHeight="487592448" behindDoc="1" locked="0" layoutInCell="1" allowOverlap="1" wp14:anchorId="5A38B4AD" wp14:editId="4C782810">
                <wp:simplePos x="0" y="0"/>
                <wp:positionH relativeFrom="page">
                  <wp:posOffset>1132205</wp:posOffset>
                </wp:positionH>
                <wp:positionV relativeFrom="paragraph">
                  <wp:posOffset>227330</wp:posOffset>
                </wp:positionV>
                <wp:extent cx="5294630" cy="6350"/>
                <wp:effectExtent l="0" t="0" r="0" b="0"/>
                <wp:wrapTopAndBottom/>
                <wp:docPr id="2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46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907B4" id="docshape13" o:spid="_x0000_s1026" style="position:absolute;margin-left:89.15pt;margin-top:17.9pt;width:416.9pt;height:.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" fillcolor="black" stroked="f">
                <w10:wrap type="topAndBottom" anchorx="page"/>
              </v:rect>
            </w:pict>
          </mc:Fallback>
        </mc:AlternateContent>
      </w:r>
    </w:p>
    <w:p w14:paraId="4C4919C4" w14:textId="77777777" w:rsidR="00475B68" w:rsidRDefault="00164D8A">
      <w:pPr>
        <w:spacing w:before="20" w:after="21" w:line="259" w:lineRule="auto"/>
        <w:ind w:left="652" w:right="218"/>
        <w:rPr>
          <w:rFonts w:ascii="Calibri" w:hAnsi="Calibri"/>
          <w:b/>
          <w:sz w:val="20"/>
        </w:rPr>
      </w:pPr>
      <w:r>
        <w:rPr>
          <w:rFonts w:ascii="Calibri" w:hAnsi="Calibri"/>
          <w:b/>
          <w:sz w:val="20"/>
        </w:rPr>
        <w:t>En</w:t>
      </w:r>
      <w:r>
        <w:rPr>
          <w:rFonts w:ascii="Calibri" w:hAnsi="Calibri"/>
          <w:b/>
          <w:spacing w:val="40"/>
          <w:sz w:val="20"/>
        </w:rPr>
        <w:t xml:space="preserve"> </w:t>
      </w:r>
      <w:r>
        <w:rPr>
          <w:rFonts w:ascii="Calibri" w:hAnsi="Calibri"/>
          <w:b/>
          <w:sz w:val="20"/>
        </w:rPr>
        <w:t>résumé :</w:t>
      </w:r>
      <w:r>
        <w:rPr>
          <w:rFonts w:ascii="Calibri" w:hAnsi="Calibri"/>
          <w:b/>
          <w:spacing w:val="40"/>
          <w:sz w:val="20"/>
        </w:rPr>
        <w:t xml:space="preserve"> </w:t>
      </w:r>
      <w:r>
        <w:rPr>
          <w:rFonts w:ascii="Calibri" w:hAnsi="Calibri"/>
          <w:b/>
          <w:sz w:val="20"/>
        </w:rPr>
        <w:t>Le</w:t>
      </w:r>
      <w:r>
        <w:rPr>
          <w:rFonts w:ascii="Calibri" w:hAnsi="Calibri"/>
          <w:b/>
          <w:spacing w:val="40"/>
          <w:sz w:val="20"/>
        </w:rPr>
        <w:t xml:space="preserve"> </w:t>
      </w:r>
      <w:r>
        <w:rPr>
          <w:rFonts w:ascii="Calibri" w:hAnsi="Calibri"/>
          <w:b/>
          <w:sz w:val="20"/>
        </w:rPr>
        <w:t>médiateur</w:t>
      </w:r>
      <w:r>
        <w:rPr>
          <w:rFonts w:ascii="Calibri" w:hAnsi="Calibri"/>
          <w:b/>
          <w:spacing w:val="40"/>
          <w:sz w:val="20"/>
        </w:rPr>
        <w:t xml:space="preserve"> </w:t>
      </w:r>
      <w:r>
        <w:rPr>
          <w:rFonts w:ascii="Calibri" w:hAnsi="Calibri"/>
          <w:b/>
          <w:sz w:val="20"/>
        </w:rPr>
        <w:t>doit</w:t>
      </w:r>
      <w:r>
        <w:rPr>
          <w:rFonts w:ascii="Calibri" w:hAnsi="Calibri"/>
          <w:b/>
          <w:spacing w:val="40"/>
          <w:sz w:val="20"/>
        </w:rPr>
        <w:t xml:space="preserve"> </w:t>
      </w:r>
      <w:r>
        <w:rPr>
          <w:rFonts w:ascii="Calibri" w:hAnsi="Calibri"/>
          <w:b/>
          <w:sz w:val="20"/>
        </w:rPr>
        <w:t>avoir</w:t>
      </w:r>
      <w:r>
        <w:rPr>
          <w:rFonts w:ascii="Calibri" w:hAnsi="Calibri"/>
          <w:b/>
          <w:spacing w:val="40"/>
          <w:sz w:val="20"/>
        </w:rPr>
        <w:t xml:space="preserve"> </w:t>
      </w:r>
      <w:r>
        <w:rPr>
          <w:rFonts w:ascii="Calibri" w:hAnsi="Calibri"/>
          <w:b/>
          <w:sz w:val="20"/>
        </w:rPr>
        <w:t>bénéficié</w:t>
      </w:r>
      <w:r>
        <w:rPr>
          <w:rFonts w:ascii="Calibri" w:hAnsi="Calibri"/>
          <w:b/>
          <w:spacing w:val="40"/>
          <w:sz w:val="20"/>
        </w:rPr>
        <w:t xml:space="preserve"> </w:t>
      </w:r>
      <w:r>
        <w:rPr>
          <w:rFonts w:ascii="Calibri" w:hAnsi="Calibri"/>
          <w:b/>
          <w:sz w:val="20"/>
        </w:rPr>
        <w:t>d’une</w:t>
      </w:r>
      <w:r>
        <w:rPr>
          <w:rFonts w:ascii="Calibri" w:hAnsi="Calibri"/>
          <w:b/>
          <w:spacing w:val="40"/>
          <w:sz w:val="20"/>
        </w:rPr>
        <w:t xml:space="preserve"> </w:t>
      </w:r>
      <w:r>
        <w:rPr>
          <w:rFonts w:ascii="Calibri" w:hAnsi="Calibri"/>
          <w:b/>
          <w:sz w:val="20"/>
        </w:rPr>
        <w:t>formation</w:t>
      </w:r>
      <w:r>
        <w:rPr>
          <w:rFonts w:ascii="Calibri" w:hAnsi="Calibri"/>
          <w:b/>
          <w:spacing w:val="40"/>
          <w:sz w:val="20"/>
        </w:rPr>
        <w:t xml:space="preserve"> </w:t>
      </w:r>
      <w:r>
        <w:rPr>
          <w:rFonts w:ascii="Calibri" w:hAnsi="Calibri"/>
          <w:b/>
          <w:sz w:val="20"/>
        </w:rPr>
        <w:t>initiale</w:t>
      </w:r>
      <w:r>
        <w:rPr>
          <w:rFonts w:ascii="Calibri" w:hAnsi="Calibri"/>
          <w:b/>
          <w:spacing w:val="40"/>
          <w:sz w:val="20"/>
        </w:rPr>
        <w:t xml:space="preserve"> </w:t>
      </w:r>
      <w:r>
        <w:rPr>
          <w:rFonts w:ascii="Calibri" w:hAnsi="Calibri"/>
          <w:b/>
          <w:sz w:val="20"/>
        </w:rPr>
        <w:t>et</w:t>
      </w:r>
      <w:r>
        <w:rPr>
          <w:rFonts w:ascii="Calibri" w:hAnsi="Calibri"/>
          <w:b/>
          <w:spacing w:val="40"/>
          <w:sz w:val="20"/>
        </w:rPr>
        <w:t xml:space="preserve"> </w:t>
      </w:r>
      <w:r>
        <w:rPr>
          <w:rFonts w:ascii="Calibri" w:hAnsi="Calibri"/>
          <w:b/>
          <w:sz w:val="20"/>
        </w:rPr>
        <w:t>doit</w:t>
      </w:r>
      <w:r>
        <w:rPr>
          <w:rFonts w:ascii="Calibri" w:hAnsi="Calibri"/>
          <w:b/>
          <w:spacing w:val="40"/>
          <w:sz w:val="20"/>
        </w:rPr>
        <w:t xml:space="preserve"> </w:t>
      </w:r>
      <w:r>
        <w:rPr>
          <w:rFonts w:ascii="Calibri" w:hAnsi="Calibri"/>
          <w:b/>
          <w:sz w:val="20"/>
        </w:rPr>
        <w:t>justifier</w:t>
      </w:r>
      <w:r>
        <w:rPr>
          <w:rFonts w:ascii="Calibri" w:hAnsi="Calibri"/>
          <w:b/>
          <w:spacing w:val="40"/>
          <w:sz w:val="20"/>
        </w:rPr>
        <w:t xml:space="preserve"> </w:t>
      </w:r>
      <w:r>
        <w:rPr>
          <w:rFonts w:ascii="Calibri" w:hAnsi="Calibri"/>
          <w:b/>
          <w:sz w:val="20"/>
        </w:rPr>
        <w:t>d’une formation</w:t>
      </w:r>
      <w:r>
        <w:rPr>
          <w:rFonts w:ascii="Calibri" w:hAnsi="Calibri"/>
          <w:b/>
          <w:spacing w:val="-1"/>
          <w:sz w:val="20"/>
        </w:rPr>
        <w:t xml:space="preserve"> </w:t>
      </w:r>
      <w:r>
        <w:rPr>
          <w:rFonts w:ascii="Calibri" w:hAnsi="Calibri"/>
          <w:b/>
          <w:sz w:val="20"/>
        </w:rPr>
        <w:t>continue.</w:t>
      </w:r>
    </w:p>
    <w:p w14:paraId="2B6E431B" w14:textId="77777777" w:rsidR="00475B68" w:rsidRDefault="009B4193">
      <w:pPr>
        <w:pStyle w:val="Corpsdetexte"/>
        <w:spacing w:line="20" w:lineRule="exact"/>
        <w:ind w:left="623"/>
        <w:rPr>
          <w:rFonts w:ascii="Calibri"/>
          <w:sz w:val="2"/>
        </w:rPr>
      </w:pPr>
      <w:r>
        <w:rPr>
          <w:rFonts w:ascii="Calibri"/>
          <w:noProof/>
          <w:sz w:val="2"/>
          <w:lang w:eastAsia="fr-FR"/>
        </w:rPr>
        <mc:AlternateContent>
          <mc:Choice Requires="wpg">
            <w:drawing>
              <wp:inline distT="0" distB="0" distL="0" distR="0" wp14:anchorId="38A5D823" wp14:editId="4D6186E3">
                <wp:extent cx="5294630" cy="6350"/>
                <wp:effectExtent l="0" t="0" r="2540" b="3810"/>
                <wp:docPr id="21"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4630" cy="6350"/>
                          <a:chOff x="0" y="0"/>
                          <a:chExt cx="8338" cy="10"/>
                        </a:xfrm>
                      </wpg:grpSpPr>
                      <wps:wsp>
                        <wps:cNvPr id="22" name="docshape15"/>
                        <wps:cNvSpPr>
                          <a:spLocks noChangeArrowheads="1"/>
                        </wps:cNvSpPr>
                        <wps:spPr bwMode="auto">
                          <a:xfrm>
                            <a:off x="0" y="0"/>
                            <a:ext cx="833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8906EF3" id="docshapegroup14" o:spid="_x0000_s1026" style="width:416.9pt;height:.5pt;mso-position-horizontal-relative:char;mso-position-vertical-relative:line" coordsize="83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">
                <v:rect id="docshape15" o:spid="_x0000_s1027" style="position:absolute;width:833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w10:anchorlock/>
              </v:group>
            </w:pict>
          </mc:Fallback>
        </mc:AlternateContent>
      </w:r>
    </w:p>
    <w:p w14:paraId="4011208D" w14:textId="77777777" w:rsidR="00475B68" w:rsidRDefault="00475B68">
      <w:pPr>
        <w:spacing w:line="20" w:lineRule="exact"/>
        <w:rPr>
          <w:rFonts w:ascii="Calibri"/>
          <w:sz w:val="2"/>
        </w:rPr>
        <w:sectPr w:rsidR="00475B68">
          <w:pgSz w:w="11910" w:h="16840"/>
          <w:pgMar w:top="1600" w:right="1060" w:bottom="1180" w:left="1160" w:header="708" w:footer="996" w:gutter="0"/>
          <w:cols w:space="720"/>
        </w:sectPr>
      </w:pPr>
    </w:p>
    <w:p w14:paraId="6C1A8E79" w14:textId="77777777" w:rsidR="00475B68" w:rsidRDefault="00475B68">
      <w:pPr>
        <w:pStyle w:val="Corpsdetexte"/>
        <w:rPr>
          <w:rFonts w:ascii="Calibri"/>
          <w:b/>
        </w:rPr>
      </w:pPr>
    </w:p>
    <w:p w14:paraId="51D89C36" w14:textId="77777777" w:rsidR="00475B68" w:rsidRDefault="00475B68">
      <w:pPr>
        <w:pStyle w:val="Corpsdetexte"/>
        <w:spacing w:before="2"/>
        <w:rPr>
          <w:rFonts w:ascii="Calibri"/>
          <w:b/>
          <w:sz w:val="21"/>
        </w:rPr>
      </w:pPr>
    </w:p>
    <w:p w14:paraId="7DED9EF4" w14:textId="77777777" w:rsidR="00475B68" w:rsidRDefault="00164D8A">
      <w:pPr>
        <w:pStyle w:val="Titre1"/>
        <w:numPr>
          <w:ilvl w:val="0"/>
          <w:numId w:val="13"/>
        </w:numPr>
        <w:tabs>
          <w:tab w:val="left" w:pos="976"/>
        </w:tabs>
        <w:spacing w:line="259" w:lineRule="auto"/>
        <w:ind w:left="975" w:right="1944"/>
      </w:pPr>
      <w:r>
        <w:rPr>
          <w:color w:val="2D74B5"/>
        </w:rPr>
        <w:t xml:space="preserve">Deuxième orientation : choisir un médiateur connaissant </w:t>
      </w:r>
      <w:r>
        <w:rPr>
          <w:color w:val="2D74B5"/>
          <w:w w:val="105"/>
        </w:rPr>
        <w:t>les spécificités du contentieux administratif</w:t>
      </w:r>
    </w:p>
    <w:p w14:paraId="1FF7E097" w14:textId="77777777" w:rsidR="00475B68" w:rsidRDefault="00475B68">
      <w:pPr>
        <w:pStyle w:val="Corpsdetexte"/>
        <w:spacing w:before="9"/>
        <w:rPr>
          <w:rFonts w:ascii="Calibri"/>
          <w:b/>
          <w:sz w:val="36"/>
        </w:rPr>
      </w:pPr>
    </w:p>
    <w:p w14:paraId="036FD4B4" w14:textId="77777777" w:rsidR="00475B68" w:rsidRDefault="00164D8A">
      <w:pPr>
        <w:pStyle w:val="Corpsdetexte"/>
        <w:spacing w:before="1" w:line="259" w:lineRule="auto"/>
        <w:ind w:left="256" w:right="353" w:firstLine="708"/>
        <w:jc w:val="both"/>
      </w:pPr>
      <w:r>
        <w:t>Si nombre de structures de médiation considèrent qu’il n’est pas utile d’être spécialiste d’une matière pour conduire une belle médiation, les spécificités de la matière administrative sont telles qu’il apparait</w:t>
      </w:r>
      <w:r>
        <w:rPr>
          <w:spacing w:val="-7"/>
        </w:rPr>
        <w:t xml:space="preserve"> </w:t>
      </w:r>
      <w:r>
        <w:t>nécessaire</w:t>
      </w:r>
      <w:r>
        <w:rPr>
          <w:spacing w:val="-9"/>
        </w:rPr>
        <w:t xml:space="preserve"> </w:t>
      </w:r>
      <w:r>
        <w:t>de</w:t>
      </w:r>
      <w:r>
        <w:rPr>
          <w:spacing w:val="-8"/>
        </w:rPr>
        <w:t xml:space="preserve"> </w:t>
      </w:r>
      <w:r>
        <w:t>s’assurer</w:t>
      </w:r>
      <w:r>
        <w:rPr>
          <w:spacing w:val="-9"/>
        </w:rPr>
        <w:t xml:space="preserve"> </w:t>
      </w:r>
      <w:r>
        <w:t>que</w:t>
      </w:r>
      <w:r>
        <w:rPr>
          <w:spacing w:val="-9"/>
        </w:rPr>
        <w:t xml:space="preserve"> </w:t>
      </w:r>
      <w:r>
        <w:t>le</w:t>
      </w:r>
      <w:r>
        <w:rPr>
          <w:spacing w:val="-8"/>
        </w:rPr>
        <w:t xml:space="preserve"> </w:t>
      </w:r>
      <w:r>
        <w:t>médiateur</w:t>
      </w:r>
      <w:r>
        <w:rPr>
          <w:spacing w:val="-7"/>
        </w:rPr>
        <w:t xml:space="preserve"> </w:t>
      </w:r>
      <w:r>
        <w:t>comprenne</w:t>
      </w:r>
      <w:r>
        <w:rPr>
          <w:spacing w:val="-9"/>
        </w:rPr>
        <w:t xml:space="preserve"> </w:t>
      </w:r>
      <w:r>
        <w:t>bien</w:t>
      </w:r>
      <w:r>
        <w:rPr>
          <w:spacing w:val="-9"/>
        </w:rPr>
        <w:t xml:space="preserve"> </w:t>
      </w:r>
      <w:r>
        <w:t>l’environnement</w:t>
      </w:r>
      <w:r>
        <w:rPr>
          <w:spacing w:val="-9"/>
        </w:rPr>
        <w:t xml:space="preserve"> </w:t>
      </w:r>
      <w:r>
        <w:t>administratif</w:t>
      </w:r>
      <w:r>
        <w:rPr>
          <w:spacing w:val="-9"/>
        </w:rPr>
        <w:t xml:space="preserve"> </w:t>
      </w:r>
      <w:r>
        <w:t>et</w:t>
      </w:r>
      <w:r>
        <w:rPr>
          <w:spacing w:val="-9"/>
        </w:rPr>
        <w:t xml:space="preserve"> </w:t>
      </w:r>
      <w:r>
        <w:t>juridique du contentieux administratif, qu’il connaisse et comprenne les tenants et les aboutissants de certaines options, qu’il puisse apprécier ce qui est réaliste et ce qui ne l’est pas, ce qui est normal et ce qui relève de l’extraordinaire,</w:t>
      </w:r>
      <w:r>
        <w:rPr>
          <w:spacing w:val="-3"/>
        </w:rPr>
        <w:t xml:space="preserve"> </w:t>
      </w:r>
      <w:r>
        <w:t>qu’il maitrise</w:t>
      </w:r>
      <w:r>
        <w:rPr>
          <w:spacing w:val="-3"/>
        </w:rPr>
        <w:t xml:space="preserve"> </w:t>
      </w:r>
      <w:r>
        <w:t>a</w:t>
      </w:r>
      <w:r>
        <w:rPr>
          <w:spacing w:val="-2"/>
        </w:rPr>
        <w:t xml:space="preserve"> </w:t>
      </w:r>
      <w:r>
        <w:t>minima</w:t>
      </w:r>
      <w:r>
        <w:rPr>
          <w:spacing w:val="-2"/>
        </w:rPr>
        <w:t xml:space="preserve"> </w:t>
      </w:r>
      <w:r>
        <w:t>les</w:t>
      </w:r>
      <w:r>
        <w:rPr>
          <w:spacing w:val="-3"/>
        </w:rPr>
        <w:t xml:space="preserve"> </w:t>
      </w:r>
      <w:r>
        <w:t>mécanismes</w:t>
      </w:r>
      <w:r>
        <w:rPr>
          <w:spacing w:val="-3"/>
        </w:rPr>
        <w:t xml:space="preserve"> </w:t>
      </w:r>
      <w:r>
        <w:t>décisionnels,</w:t>
      </w:r>
      <w:r>
        <w:rPr>
          <w:spacing w:val="-3"/>
        </w:rPr>
        <w:t xml:space="preserve"> </w:t>
      </w:r>
      <w:r>
        <w:t>le</w:t>
      </w:r>
      <w:r>
        <w:rPr>
          <w:spacing w:val="-1"/>
        </w:rPr>
        <w:t xml:space="preserve"> </w:t>
      </w:r>
      <w:r>
        <w:t>vocable,</w:t>
      </w:r>
      <w:r>
        <w:rPr>
          <w:spacing w:val="-3"/>
        </w:rPr>
        <w:t xml:space="preserve"> </w:t>
      </w:r>
      <w:r>
        <w:t>les</w:t>
      </w:r>
      <w:r>
        <w:rPr>
          <w:spacing w:val="-3"/>
        </w:rPr>
        <w:t xml:space="preserve"> </w:t>
      </w:r>
      <w:r>
        <w:t>règles</w:t>
      </w:r>
      <w:r>
        <w:rPr>
          <w:spacing w:val="-3"/>
        </w:rPr>
        <w:t xml:space="preserve"> </w:t>
      </w:r>
      <w:r>
        <w:t>comptables</w:t>
      </w:r>
      <w:r>
        <w:rPr>
          <w:spacing w:val="-3"/>
        </w:rPr>
        <w:t xml:space="preserve"> </w:t>
      </w:r>
      <w:r>
        <w:t>et</w:t>
      </w:r>
      <w:r>
        <w:rPr>
          <w:spacing w:val="-3"/>
        </w:rPr>
        <w:t xml:space="preserve"> </w:t>
      </w:r>
      <w:r>
        <w:t>les logiques institutionnelles… tout ce qui peut permettre au médiateur de bien aiguiller le processus de médiation qu’il va déployer, pour</w:t>
      </w:r>
      <w:r>
        <w:rPr>
          <w:spacing w:val="-3"/>
        </w:rPr>
        <w:t xml:space="preserve"> </w:t>
      </w:r>
      <w:r>
        <w:t>ne pas laisser les médiés coconstruire leur</w:t>
      </w:r>
      <w:r>
        <w:rPr>
          <w:spacing w:val="-2"/>
        </w:rPr>
        <w:t xml:space="preserve"> </w:t>
      </w:r>
      <w:r>
        <w:t>solution sur « un marécage</w:t>
      </w:r>
      <w:r>
        <w:rPr>
          <w:spacing w:val="-3"/>
        </w:rPr>
        <w:t xml:space="preserve"> </w:t>
      </w:r>
      <w:r>
        <w:t>» ou dans</w:t>
      </w:r>
      <w:r>
        <w:rPr>
          <w:spacing w:val="-4"/>
        </w:rPr>
        <w:t xml:space="preserve"> </w:t>
      </w:r>
      <w:r>
        <w:t>«</w:t>
      </w:r>
      <w:r>
        <w:rPr>
          <w:spacing w:val="-3"/>
        </w:rPr>
        <w:t xml:space="preserve"> </w:t>
      </w:r>
      <w:r>
        <w:t>une</w:t>
      </w:r>
      <w:r>
        <w:rPr>
          <w:spacing w:val="-5"/>
        </w:rPr>
        <w:t xml:space="preserve"> </w:t>
      </w:r>
      <w:r>
        <w:t>impasse</w:t>
      </w:r>
      <w:r>
        <w:rPr>
          <w:spacing w:val="-1"/>
        </w:rPr>
        <w:t xml:space="preserve"> </w:t>
      </w:r>
      <w:r>
        <w:t>».</w:t>
      </w:r>
      <w:r>
        <w:rPr>
          <w:spacing w:val="-6"/>
        </w:rPr>
        <w:t xml:space="preserve"> </w:t>
      </w:r>
      <w:r>
        <w:t>Il</w:t>
      </w:r>
      <w:r>
        <w:rPr>
          <w:spacing w:val="-4"/>
        </w:rPr>
        <w:t xml:space="preserve"> </w:t>
      </w:r>
      <w:r>
        <w:t>en</w:t>
      </w:r>
      <w:r>
        <w:rPr>
          <w:spacing w:val="-6"/>
        </w:rPr>
        <w:t xml:space="preserve"> </w:t>
      </w:r>
      <w:r>
        <w:t>va</w:t>
      </w:r>
      <w:r>
        <w:rPr>
          <w:spacing w:val="-2"/>
        </w:rPr>
        <w:t xml:space="preserve"> </w:t>
      </w:r>
      <w:r>
        <w:t>des</w:t>
      </w:r>
      <w:r>
        <w:rPr>
          <w:spacing w:val="-6"/>
        </w:rPr>
        <w:t xml:space="preserve"> </w:t>
      </w:r>
      <w:r>
        <w:t>chances</w:t>
      </w:r>
      <w:r>
        <w:rPr>
          <w:spacing w:val="-6"/>
        </w:rPr>
        <w:t xml:space="preserve"> </w:t>
      </w:r>
      <w:r>
        <w:t>de</w:t>
      </w:r>
      <w:r>
        <w:rPr>
          <w:spacing w:val="-5"/>
        </w:rPr>
        <w:t xml:space="preserve"> </w:t>
      </w:r>
      <w:r>
        <w:t>réussites</w:t>
      </w:r>
      <w:r>
        <w:rPr>
          <w:spacing w:val="-4"/>
        </w:rPr>
        <w:t xml:space="preserve"> </w:t>
      </w:r>
      <w:r>
        <w:t>de</w:t>
      </w:r>
      <w:r>
        <w:rPr>
          <w:spacing w:val="-5"/>
        </w:rPr>
        <w:t xml:space="preserve"> </w:t>
      </w:r>
      <w:r>
        <w:t>la</w:t>
      </w:r>
      <w:r>
        <w:rPr>
          <w:spacing w:val="-4"/>
        </w:rPr>
        <w:t xml:space="preserve"> </w:t>
      </w:r>
      <w:r>
        <w:t>médiation.</w:t>
      </w:r>
      <w:r>
        <w:rPr>
          <w:spacing w:val="-4"/>
        </w:rPr>
        <w:t xml:space="preserve"> </w:t>
      </w:r>
      <w:r>
        <w:t>Il</w:t>
      </w:r>
      <w:r>
        <w:rPr>
          <w:spacing w:val="-4"/>
        </w:rPr>
        <w:t xml:space="preserve"> </w:t>
      </w:r>
      <w:r>
        <w:t>en</w:t>
      </w:r>
      <w:r>
        <w:rPr>
          <w:spacing w:val="-4"/>
        </w:rPr>
        <w:t xml:space="preserve"> </w:t>
      </w:r>
      <w:r>
        <w:t>va</w:t>
      </w:r>
      <w:r>
        <w:rPr>
          <w:spacing w:val="-4"/>
        </w:rPr>
        <w:t xml:space="preserve"> </w:t>
      </w:r>
      <w:r>
        <w:t>également</w:t>
      </w:r>
      <w:r>
        <w:rPr>
          <w:spacing w:val="-6"/>
        </w:rPr>
        <w:t xml:space="preserve"> </w:t>
      </w:r>
      <w:r>
        <w:t>de</w:t>
      </w:r>
      <w:r>
        <w:rPr>
          <w:spacing w:val="-5"/>
        </w:rPr>
        <w:t xml:space="preserve"> </w:t>
      </w:r>
      <w:r>
        <w:t>la</w:t>
      </w:r>
      <w:r>
        <w:rPr>
          <w:spacing w:val="-4"/>
        </w:rPr>
        <w:t xml:space="preserve"> </w:t>
      </w:r>
      <w:r>
        <w:t>crédibilité</w:t>
      </w:r>
      <w:r>
        <w:rPr>
          <w:spacing w:val="-3"/>
        </w:rPr>
        <w:t xml:space="preserve"> </w:t>
      </w:r>
      <w:r>
        <w:t>du médiateur auprès des parties, surtout lorsque la mission de médiation est rémunérée ou que les enjeux institutionnels, économiques, politiques ou encore sociaux sont importants. Ce gage de légitimité est essentiel,</w:t>
      </w:r>
      <w:r>
        <w:rPr>
          <w:spacing w:val="-11"/>
        </w:rPr>
        <w:t xml:space="preserve"> </w:t>
      </w:r>
      <w:r>
        <w:t>à</w:t>
      </w:r>
      <w:r>
        <w:rPr>
          <w:spacing w:val="-11"/>
        </w:rPr>
        <w:t xml:space="preserve"> </w:t>
      </w:r>
      <w:r>
        <w:t>toutes</w:t>
      </w:r>
      <w:r>
        <w:rPr>
          <w:spacing w:val="-11"/>
        </w:rPr>
        <w:t xml:space="preserve"> </w:t>
      </w:r>
      <w:r>
        <w:t>les</w:t>
      </w:r>
      <w:r>
        <w:rPr>
          <w:spacing w:val="-11"/>
        </w:rPr>
        <w:t xml:space="preserve"> </w:t>
      </w:r>
      <w:r>
        <w:t>phases</w:t>
      </w:r>
      <w:r>
        <w:rPr>
          <w:spacing w:val="-11"/>
        </w:rPr>
        <w:t xml:space="preserve"> </w:t>
      </w:r>
      <w:r>
        <w:t>du</w:t>
      </w:r>
      <w:r>
        <w:rPr>
          <w:spacing w:val="-11"/>
        </w:rPr>
        <w:t xml:space="preserve"> </w:t>
      </w:r>
      <w:r>
        <w:t>processus,</w:t>
      </w:r>
      <w:r>
        <w:rPr>
          <w:spacing w:val="-10"/>
        </w:rPr>
        <w:t xml:space="preserve"> </w:t>
      </w:r>
      <w:r>
        <w:t>notamment</w:t>
      </w:r>
      <w:r>
        <w:rPr>
          <w:spacing w:val="-11"/>
        </w:rPr>
        <w:t xml:space="preserve"> </w:t>
      </w:r>
      <w:r>
        <w:t>en</w:t>
      </w:r>
      <w:r>
        <w:rPr>
          <w:spacing w:val="-11"/>
        </w:rPr>
        <w:t xml:space="preserve"> </w:t>
      </w:r>
      <w:r>
        <w:t>phase</w:t>
      </w:r>
      <w:r>
        <w:rPr>
          <w:spacing w:val="-11"/>
        </w:rPr>
        <w:t xml:space="preserve"> </w:t>
      </w:r>
      <w:r>
        <w:t>initiale</w:t>
      </w:r>
      <w:r>
        <w:rPr>
          <w:spacing w:val="-11"/>
        </w:rPr>
        <w:t xml:space="preserve"> </w:t>
      </w:r>
      <w:r>
        <w:t>de</w:t>
      </w:r>
      <w:r>
        <w:rPr>
          <w:spacing w:val="-11"/>
        </w:rPr>
        <w:t xml:space="preserve"> </w:t>
      </w:r>
      <w:r>
        <w:t>«</w:t>
      </w:r>
      <w:r>
        <w:rPr>
          <w:spacing w:val="-10"/>
        </w:rPr>
        <w:t xml:space="preserve"> </w:t>
      </w:r>
      <w:r>
        <w:t>proposition</w:t>
      </w:r>
      <w:r>
        <w:rPr>
          <w:spacing w:val="-11"/>
        </w:rPr>
        <w:t xml:space="preserve"> </w:t>
      </w:r>
      <w:r>
        <w:t>de</w:t>
      </w:r>
      <w:r>
        <w:rPr>
          <w:spacing w:val="-11"/>
        </w:rPr>
        <w:t xml:space="preserve"> </w:t>
      </w:r>
      <w:r>
        <w:t>médiation</w:t>
      </w:r>
      <w:r>
        <w:rPr>
          <w:spacing w:val="-11"/>
        </w:rPr>
        <w:t xml:space="preserve"> </w:t>
      </w:r>
      <w:r>
        <w:t>»</w:t>
      </w:r>
      <w:r>
        <w:rPr>
          <w:spacing w:val="-11"/>
        </w:rPr>
        <w:t xml:space="preserve"> </w:t>
      </w:r>
      <w:r>
        <w:t xml:space="preserve">pour rassurer les parties hésitantes, lever certaines réserves et amener les parties à accepter d’entrer en </w:t>
      </w:r>
      <w:r>
        <w:rPr>
          <w:spacing w:val="-2"/>
        </w:rPr>
        <w:t>médiation.</w:t>
      </w:r>
    </w:p>
    <w:p w14:paraId="743FBAAE" w14:textId="77777777" w:rsidR="00475B68" w:rsidRDefault="00475B68">
      <w:pPr>
        <w:pStyle w:val="Corpsdetexte"/>
      </w:pPr>
    </w:p>
    <w:p w14:paraId="4BE99561" w14:textId="77777777" w:rsidR="00475B68" w:rsidRDefault="00475B68">
      <w:pPr>
        <w:pStyle w:val="Corpsdetexte"/>
        <w:spacing w:before="6"/>
        <w:rPr>
          <w:sz w:val="27"/>
        </w:rPr>
      </w:pPr>
    </w:p>
    <w:p w14:paraId="5B1480EE" w14:textId="77777777" w:rsidR="00475B68" w:rsidRDefault="00164D8A">
      <w:pPr>
        <w:spacing w:before="1" w:line="256" w:lineRule="auto"/>
        <w:ind w:left="256" w:right="354" w:firstLine="708"/>
        <w:jc w:val="both"/>
        <w:rPr>
          <w:sz w:val="20"/>
        </w:rPr>
      </w:pPr>
      <w:r>
        <w:rPr>
          <w:sz w:val="20"/>
        </w:rPr>
        <w:t>Cette «</w:t>
      </w:r>
      <w:r>
        <w:rPr>
          <w:spacing w:val="-1"/>
          <w:sz w:val="20"/>
        </w:rPr>
        <w:t xml:space="preserve"> </w:t>
      </w:r>
      <w:r>
        <w:rPr>
          <w:sz w:val="20"/>
        </w:rPr>
        <w:t>compétence administrative</w:t>
      </w:r>
      <w:r>
        <w:rPr>
          <w:spacing w:val="-1"/>
          <w:sz w:val="20"/>
        </w:rPr>
        <w:t xml:space="preserve"> </w:t>
      </w:r>
      <w:r>
        <w:rPr>
          <w:sz w:val="20"/>
        </w:rPr>
        <w:t xml:space="preserve">» prévue dans la charte éthique du médiateur dans les litiges administratifs (point I.2 « le médiateur est compétent » : </w:t>
      </w:r>
      <w:r>
        <w:rPr>
          <w:rFonts w:ascii="Calibri" w:hAnsi="Calibri"/>
          <w:b/>
          <w:sz w:val="20"/>
        </w:rPr>
        <w:t xml:space="preserve">« il dispose d’une expérience professionnelle d’au moins cinq ans dans le domaine du litige </w:t>
      </w:r>
      <w:r>
        <w:rPr>
          <w:sz w:val="20"/>
        </w:rPr>
        <w:t>») s’impose donc pour garantir la légitimité, l’efficacité et la qualité des missions de médiations ordonnées par le juge administratif. Elle doit donc être maintenue dans l’esprit.</w:t>
      </w:r>
    </w:p>
    <w:p w14:paraId="3CA30A5F" w14:textId="77777777" w:rsidR="00475B68" w:rsidRDefault="00164D8A">
      <w:pPr>
        <w:pStyle w:val="Corpsdetexte"/>
        <w:spacing w:before="169" w:line="256" w:lineRule="auto"/>
        <w:ind w:left="256" w:right="358" w:firstLine="708"/>
        <w:jc w:val="both"/>
      </w:pPr>
      <w:r>
        <w:t>Toutefois,</w:t>
      </w:r>
      <w:r>
        <w:rPr>
          <w:spacing w:val="-11"/>
        </w:rPr>
        <w:t xml:space="preserve"> </w:t>
      </w:r>
      <w:r>
        <w:t>cette</w:t>
      </w:r>
      <w:r>
        <w:rPr>
          <w:spacing w:val="-11"/>
        </w:rPr>
        <w:t xml:space="preserve"> </w:t>
      </w:r>
      <w:r>
        <w:t>disposition</w:t>
      </w:r>
      <w:r>
        <w:rPr>
          <w:spacing w:val="-11"/>
        </w:rPr>
        <w:t xml:space="preserve"> </w:t>
      </w:r>
      <w:r>
        <w:t>soulève</w:t>
      </w:r>
      <w:r>
        <w:rPr>
          <w:spacing w:val="-11"/>
        </w:rPr>
        <w:t xml:space="preserve"> </w:t>
      </w:r>
      <w:r>
        <w:t>de</w:t>
      </w:r>
      <w:r>
        <w:rPr>
          <w:spacing w:val="-11"/>
        </w:rPr>
        <w:t xml:space="preserve"> </w:t>
      </w:r>
      <w:r>
        <w:t>nombreuses</w:t>
      </w:r>
      <w:r>
        <w:rPr>
          <w:spacing w:val="-11"/>
        </w:rPr>
        <w:t xml:space="preserve"> </w:t>
      </w:r>
      <w:r>
        <w:t>réserves</w:t>
      </w:r>
      <w:r>
        <w:rPr>
          <w:spacing w:val="-10"/>
        </w:rPr>
        <w:t xml:space="preserve"> </w:t>
      </w:r>
      <w:r>
        <w:t>et</w:t>
      </w:r>
      <w:r>
        <w:rPr>
          <w:spacing w:val="-11"/>
        </w:rPr>
        <w:t xml:space="preserve"> </w:t>
      </w:r>
      <w:r>
        <w:t>critiques</w:t>
      </w:r>
      <w:r>
        <w:rPr>
          <w:spacing w:val="-11"/>
        </w:rPr>
        <w:t xml:space="preserve"> </w:t>
      </w:r>
      <w:r>
        <w:t>depuis</w:t>
      </w:r>
      <w:r>
        <w:rPr>
          <w:spacing w:val="-11"/>
        </w:rPr>
        <w:t xml:space="preserve"> </w:t>
      </w:r>
      <w:r>
        <w:t>sa</w:t>
      </w:r>
      <w:r>
        <w:rPr>
          <w:spacing w:val="-11"/>
        </w:rPr>
        <w:t xml:space="preserve"> </w:t>
      </w:r>
      <w:r>
        <w:t>rédaction</w:t>
      </w:r>
      <w:r>
        <w:rPr>
          <w:spacing w:val="-11"/>
        </w:rPr>
        <w:t xml:space="preserve"> </w:t>
      </w:r>
      <w:r>
        <w:t>en</w:t>
      </w:r>
      <w:r>
        <w:rPr>
          <w:spacing w:val="-10"/>
        </w:rPr>
        <w:t xml:space="preserve"> </w:t>
      </w:r>
      <w:r>
        <w:t>2017, notamment</w:t>
      </w:r>
      <w:r>
        <w:rPr>
          <w:spacing w:val="-2"/>
        </w:rPr>
        <w:t xml:space="preserve"> </w:t>
      </w:r>
      <w:r>
        <w:t>au</w:t>
      </w:r>
      <w:r>
        <w:rPr>
          <w:spacing w:val="-2"/>
        </w:rPr>
        <w:t xml:space="preserve"> </w:t>
      </w:r>
      <w:r>
        <w:t>sein</w:t>
      </w:r>
      <w:r>
        <w:rPr>
          <w:spacing w:val="-1"/>
        </w:rPr>
        <w:t xml:space="preserve"> </w:t>
      </w:r>
      <w:r>
        <w:t>de la</w:t>
      </w:r>
      <w:r>
        <w:rPr>
          <w:spacing w:val="1"/>
        </w:rPr>
        <w:t xml:space="preserve"> </w:t>
      </w:r>
      <w:r>
        <w:t>communauté des</w:t>
      </w:r>
      <w:r>
        <w:rPr>
          <w:spacing w:val="-2"/>
        </w:rPr>
        <w:t xml:space="preserve"> </w:t>
      </w:r>
      <w:r>
        <w:t>médiateurs</w:t>
      </w:r>
      <w:r>
        <w:rPr>
          <w:spacing w:val="-1"/>
        </w:rPr>
        <w:t xml:space="preserve"> </w:t>
      </w:r>
      <w:r>
        <w:t>qui</w:t>
      </w:r>
      <w:r>
        <w:rPr>
          <w:spacing w:val="-1"/>
        </w:rPr>
        <w:t xml:space="preserve"> </w:t>
      </w:r>
      <w:r>
        <w:t>ne partagent</w:t>
      </w:r>
      <w:r>
        <w:rPr>
          <w:spacing w:val="-1"/>
        </w:rPr>
        <w:t xml:space="preserve"> </w:t>
      </w:r>
      <w:r>
        <w:t>pas</w:t>
      </w:r>
      <w:r>
        <w:rPr>
          <w:spacing w:val="-1"/>
        </w:rPr>
        <w:t xml:space="preserve"> </w:t>
      </w:r>
      <w:r>
        <w:t>cette</w:t>
      </w:r>
      <w:r>
        <w:rPr>
          <w:spacing w:val="-1"/>
        </w:rPr>
        <w:t xml:space="preserve"> </w:t>
      </w:r>
      <w:r>
        <w:t>conception</w:t>
      </w:r>
      <w:r>
        <w:rPr>
          <w:spacing w:val="-1"/>
        </w:rPr>
        <w:t xml:space="preserve"> </w:t>
      </w:r>
      <w:r>
        <w:t>du</w:t>
      </w:r>
      <w:r>
        <w:rPr>
          <w:spacing w:val="-2"/>
        </w:rPr>
        <w:t xml:space="preserve"> médiateur</w:t>
      </w:r>
    </w:p>
    <w:p w14:paraId="55D1A52B" w14:textId="77777777" w:rsidR="00475B68" w:rsidRDefault="00164D8A">
      <w:pPr>
        <w:pStyle w:val="Corpsdetexte"/>
        <w:spacing w:before="3" w:line="259" w:lineRule="auto"/>
        <w:ind w:left="256" w:right="356"/>
        <w:jc w:val="both"/>
      </w:pPr>
      <w:r>
        <w:t>«</w:t>
      </w:r>
      <w:r>
        <w:rPr>
          <w:spacing w:val="-3"/>
        </w:rPr>
        <w:t xml:space="preserve"> </w:t>
      </w:r>
      <w:proofErr w:type="gramStart"/>
      <w:r>
        <w:t>spécialiste</w:t>
      </w:r>
      <w:proofErr w:type="gramEnd"/>
      <w:r>
        <w:rPr>
          <w:spacing w:val="-3"/>
        </w:rPr>
        <w:t xml:space="preserve"> </w:t>
      </w:r>
      <w:r>
        <w:t>», «</w:t>
      </w:r>
      <w:r>
        <w:rPr>
          <w:spacing w:val="-1"/>
        </w:rPr>
        <w:t xml:space="preserve"> </w:t>
      </w:r>
      <w:r>
        <w:t>expert</w:t>
      </w:r>
      <w:r>
        <w:rPr>
          <w:spacing w:val="-4"/>
        </w:rPr>
        <w:t xml:space="preserve"> </w:t>
      </w:r>
      <w:r>
        <w:t>» ou «</w:t>
      </w:r>
      <w:r>
        <w:rPr>
          <w:spacing w:val="-3"/>
        </w:rPr>
        <w:t xml:space="preserve"> </w:t>
      </w:r>
      <w:r>
        <w:t>sachant</w:t>
      </w:r>
      <w:r>
        <w:rPr>
          <w:spacing w:val="-3"/>
        </w:rPr>
        <w:t xml:space="preserve"> </w:t>
      </w:r>
      <w:r>
        <w:t>». Certains estiment ainsi que</w:t>
      </w:r>
      <w:r>
        <w:rPr>
          <w:spacing w:val="-3"/>
        </w:rPr>
        <w:t xml:space="preserve"> </w:t>
      </w:r>
      <w:r>
        <w:t>le fait d’exiger que le médiateur soit un expert</w:t>
      </w:r>
      <w:r>
        <w:rPr>
          <w:spacing w:val="-7"/>
        </w:rPr>
        <w:t xml:space="preserve"> </w:t>
      </w:r>
      <w:r>
        <w:t>du</w:t>
      </w:r>
      <w:r>
        <w:rPr>
          <w:spacing w:val="-8"/>
        </w:rPr>
        <w:t xml:space="preserve"> </w:t>
      </w:r>
      <w:r>
        <w:t>domaine</w:t>
      </w:r>
      <w:r>
        <w:rPr>
          <w:spacing w:val="-5"/>
        </w:rPr>
        <w:t xml:space="preserve"> </w:t>
      </w:r>
      <w:r>
        <w:t>conduit</w:t>
      </w:r>
      <w:r>
        <w:rPr>
          <w:spacing w:val="-5"/>
        </w:rPr>
        <w:t xml:space="preserve"> </w:t>
      </w:r>
      <w:r>
        <w:t>précisément</w:t>
      </w:r>
      <w:r>
        <w:rPr>
          <w:spacing w:val="-5"/>
        </w:rPr>
        <w:t xml:space="preserve"> </w:t>
      </w:r>
      <w:r>
        <w:t>à</w:t>
      </w:r>
      <w:r>
        <w:rPr>
          <w:spacing w:val="-5"/>
        </w:rPr>
        <w:t xml:space="preserve"> </w:t>
      </w:r>
      <w:r>
        <w:t>la</w:t>
      </w:r>
      <w:r>
        <w:rPr>
          <w:spacing w:val="-7"/>
        </w:rPr>
        <w:t xml:space="preserve"> </w:t>
      </w:r>
      <w:r>
        <w:t>confusion</w:t>
      </w:r>
      <w:r>
        <w:rPr>
          <w:spacing w:val="-5"/>
        </w:rPr>
        <w:t xml:space="preserve"> </w:t>
      </w:r>
      <w:r>
        <w:t>des</w:t>
      </w:r>
      <w:r>
        <w:rPr>
          <w:spacing w:val="-5"/>
        </w:rPr>
        <w:t xml:space="preserve"> </w:t>
      </w:r>
      <w:r>
        <w:t>genres</w:t>
      </w:r>
      <w:r>
        <w:rPr>
          <w:spacing w:val="-7"/>
        </w:rPr>
        <w:t xml:space="preserve"> </w:t>
      </w:r>
      <w:r>
        <w:t>et</w:t>
      </w:r>
      <w:r>
        <w:rPr>
          <w:spacing w:val="-5"/>
        </w:rPr>
        <w:t xml:space="preserve"> </w:t>
      </w:r>
      <w:r>
        <w:t>à</w:t>
      </w:r>
      <w:r>
        <w:rPr>
          <w:spacing w:val="-7"/>
        </w:rPr>
        <w:t xml:space="preserve"> </w:t>
      </w:r>
      <w:r>
        <w:t>la</w:t>
      </w:r>
      <w:r>
        <w:rPr>
          <w:spacing w:val="-7"/>
        </w:rPr>
        <w:t xml:space="preserve"> </w:t>
      </w:r>
      <w:r>
        <w:t>méconnaissance</w:t>
      </w:r>
      <w:r>
        <w:rPr>
          <w:spacing w:val="-5"/>
        </w:rPr>
        <w:t xml:space="preserve"> </w:t>
      </w:r>
      <w:r>
        <w:t>absolue</w:t>
      </w:r>
      <w:r>
        <w:rPr>
          <w:spacing w:val="-6"/>
        </w:rPr>
        <w:t xml:space="preserve"> </w:t>
      </w:r>
      <w:r>
        <w:t>du</w:t>
      </w:r>
      <w:r>
        <w:rPr>
          <w:spacing w:val="-8"/>
        </w:rPr>
        <w:t xml:space="preserve"> </w:t>
      </w:r>
      <w:r>
        <w:t>rôle</w:t>
      </w:r>
      <w:r>
        <w:rPr>
          <w:spacing w:val="-6"/>
        </w:rPr>
        <w:t xml:space="preserve"> </w:t>
      </w:r>
      <w:r>
        <w:t>du médiateur</w:t>
      </w:r>
      <w:r>
        <w:rPr>
          <w:spacing w:val="-10"/>
        </w:rPr>
        <w:t xml:space="preserve"> </w:t>
      </w:r>
      <w:r>
        <w:t>qui</w:t>
      </w:r>
      <w:r>
        <w:rPr>
          <w:spacing w:val="-8"/>
        </w:rPr>
        <w:t xml:space="preserve"> </w:t>
      </w:r>
      <w:r>
        <w:t>est,</w:t>
      </w:r>
      <w:r>
        <w:rPr>
          <w:spacing w:val="-6"/>
        </w:rPr>
        <w:t xml:space="preserve"> </w:t>
      </w:r>
      <w:r>
        <w:t>et</w:t>
      </w:r>
      <w:r>
        <w:rPr>
          <w:spacing w:val="-8"/>
        </w:rPr>
        <w:t xml:space="preserve"> </w:t>
      </w:r>
      <w:r>
        <w:t>qui</w:t>
      </w:r>
      <w:r>
        <w:rPr>
          <w:spacing w:val="-8"/>
        </w:rPr>
        <w:t xml:space="preserve"> </w:t>
      </w:r>
      <w:r>
        <w:t>doit</w:t>
      </w:r>
      <w:r>
        <w:rPr>
          <w:spacing w:val="-6"/>
        </w:rPr>
        <w:t xml:space="preserve"> </w:t>
      </w:r>
      <w:r>
        <w:t>rester,</w:t>
      </w:r>
      <w:r>
        <w:rPr>
          <w:spacing w:val="-8"/>
        </w:rPr>
        <w:t xml:space="preserve"> </w:t>
      </w:r>
      <w:r>
        <w:t>un</w:t>
      </w:r>
      <w:r>
        <w:rPr>
          <w:spacing w:val="-6"/>
        </w:rPr>
        <w:t xml:space="preserve"> </w:t>
      </w:r>
      <w:r>
        <w:t>expert</w:t>
      </w:r>
      <w:r>
        <w:rPr>
          <w:spacing w:val="-8"/>
        </w:rPr>
        <w:t xml:space="preserve"> </w:t>
      </w:r>
      <w:r>
        <w:t>du</w:t>
      </w:r>
      <w:r>
        <w:rPr>
          <w:spacing w:val="-7"/>
        </w:rPr>
        <w:t xml:space="preserve"> </w:t>
      </w:r>
      <w:r>
        <w:t>litige</w:t>
      </w:r>
      <w:r>
        <w:rPr>
          <w:spacing w:val="-7"/>
        </w:rPr>
        <w:t xml:space="preserve"> </w:t>
      </w:r>
      <w:r>
        <w:t>et</w:t>
      </w:r>
      <w:r>
        <w:rPr>
          <w:spacing w:val="-8"/>
        </w:rPr>
        <w:t xml:space="preserve"> </w:t>
      </w:r>
      <w:r>
        <w:t>non</w:t>
      </w:r>
      <w:r>
        <w:rPr>
          <w:spacing w:val="-8"/>
        </w:rPr>
        <w:t xml:space="preserve"> </w:t>
      </w:r>
      <w:r>
        <w:t>un</w:t>
      </w:r>
      <w:r>
        <w:rPr>
          <w:spacing w:val="-6"/>
        </w:rPr>
        <w:t xml:space="preserve"> </w:t>
      </w:r>
      <w:r>
        <w:t>expert</w:t>
      </w:r>
      <w:r>
        <w:rPr>
          <w:spacing w:val="-8"/>
        </w:rPr>
        <w:t xml:space="preserve"> </w:t>
      </w:r>
      <w:r>
        <w:t>du</w:t>
      </w:r>
      <w:r>
        <w:rPr>
          <w:spacing w:val="-7"/>
        </w:rPr>
        <w:t xml:space="preserve"> </w:t>
      </w:r>
      <w:r>
        <w:t>domaine</w:t>
      </w:r>
      <w:r>
        <w:rPr>
          <w:spacing w:val="-7"/>
        </w:rPr>
        <w:t xml:space="preserve"> </w:t>
      </w:r>
      <w:r>
        <w:t>du</w:t>
      </w:r>
      <w:r>
        <w:rPr>
          <w:spacing w:val="-7"/>
        </w:rPr>
        <w:t xml:space="preserve"> </w:t>
      </w:r>
      <w:r>
        <w:t>litige.</w:t>
      </w:r>
      <w:r>
        <w:rPr>
          <w:spacing w:val="-6"/>
        </w:rPr>
        <w:t xml:space="preserve"> </w:t>
      </w:r>
      <w:r>
        <w:t>Au</w:t>
      </w:r>
      <w:r>
        <w:rPr>
          <w:spacing w:val="-6"/>
        </w:rPr>
        <w:t xml:space="preserve"> </w:t>
      </w:r>
      <w:r>
        <w:t>demeurant, dans la pratique, de nombreux médiateurs ne disposant pas d’une telle expérience ou compétence administrative ont tout de même été désignés par le juge administratif, délibérément comme en l’absence (localement du moins) de médiateurs répondant à cette exigence, et ont su conduire un processus de médiation adapté, sécurisé et performant.</w:t>
      </w:r>
    </w:p>
    <w:p w14:paraId="66BA4779" w14:textId="77777777" w:rsidR="00475B68" w:rsidRDefault="00475B68">
      <w:pPr>
        <w:pStyle w:val="Corpsdetexte"/>
      </w:pPr>
    </w:p>
    <w:p w14:paraId="1354D988" w14:textId="77777777" w:rsidR="00475B68" w:rsidRDefault="00475B68">
      <w:pPr>
        <w:pStyle w:val="Corpsdetexte"/>
        <w:spacing w:before="9"/>
        <w:rPr>
          <w:sz w:val="27"/>
        </w:rPr>
      </w:pPr>
    </w:p>
    <w:p w14:paraId="3929F173" w14:textId="77777777" w:rsidR="00475B68" w:rsidRDefault="00164D8A">
      <w:pPr>
        <w:pStyle w:val="Corpsdetexte"/>
        <w:spacing w:line="259" w:lineRule="auto"/>
        <w:ind w:left="256" w:right="353" w:firstLine="708"/>
        <w:jc w:val="both"/>
      </w:pPr>
      <w:r>
        <w:t>Cette exigence de «</w:t>
      </w:r>
      <w:r>
        <w:rPr>
          <w:spacing w:val="-3"/>
        </w:rPr>
        <w:t xml:space="preserve"> </w:t>
      </w:r>
      <w:r>
        <w:t>compétence</w:t>
      </w:r>
      <w:r>
        <w:rPr>
          <w:spacing w:val="-1"/>
        </w:rPr>
        <w:t xml:space="preserve"> </w:t>
      </w:r>
      <w:r>
        <w:t>administrative</w:t>
      </w:r>
      <w:r>
        <w:rPr>
          <w:spacing w:val="-1"/>
        </w:rPr>
        <w:t xml:space="preserve"> </w:t>
      </w:r>
      <w:r>
        <w:t>» pourra donc être assouplie, notamment en ce qui concerne</w:t>
      </w:r>
      <w:r>
        <w:rPr>
          <w:spacing w:val="-1"/>
        </w:rPr>
        <w:t xml:space="preserve"> </w:t>
      </w:r>
      <w:r>
        <w:t>la</w:t>
      </w:r>
      <w:r>
        <w:rPr>
          <w:spacing w:val="-2"/>
        </w:rPr>
        <w:t xml:space="preserve"> </w:t>
      </w:r>
      <w:r>
        <w:t>durée</w:t>
      </w:r>
      <w:r>
        <w:rPr>
          <w:spacing w:val="-1"/>
        </w:rPr>
        <w:t xml:space="preserve"> </w:t>
      </w:r>
      <w:r>
        <w:t>d’expérience</w:t>
      </w:r>
      <w:r>
        <w:rPr>
          <w:spacing w:val="-3"/>
        </w:rPr>
        <w:t xml:space="preserve"> </w:t>
      </w:r>
      <w:r>
        <w:t>professionnelle</w:t>
      </w:r>
      <w:r>
        <w:rPr>
          <w:spacing w:val="-1"/>
        </w:rPr>
        <w:t xml:space="preserve"> </w:t>
      </w:r>
      <w:r>
        <w:t>attendue</w:t>
      </w:r>
      <w:r>
        <w:rPr>
          <w:spacing w:val="-3"/>
        </w:rPr>
        <w:t xml:space="preserve"> </w:t>
      </w:r>
      <w:r>
        <w:t>(5</w:t>
      </w:r>
      <w:r>
        <w:rPr>
          <w:spacing w:val="-3"/>
        </w:rPr>
        <w:t xml:space="preserve"> </w:t>
      </w:r>
      <w:r>
        <w:t>ans).</w:t>
      </w:r>
      <w:r>
        <w:rPr>
          <w:spacing w:val="-1"/>
        </w:rPr>
        <w:t xml:space="preserve"> </w:t>
      </w:r>
      <w:r>
        <w:t>Certains proposent</w:t>
      </w:r>
      <w:r>
        <w:rPr>
          <w:spacing w:val="-3"/>
        </w:rPr>
        <w:t xml:space="preserve"> </w:t>
      </w:r>
      <w:r>
        <w:t>de</w:t>
      </w:r>
      <w:r>
        <w:rPr>
          <w:spacing w:val="-3"/>
        </w:rPr>
        <w:t xml:space="preserve"> </w:t>
      </w:r>
      <w:r>
        <w:t>réduire cette</w:t>
      </w:r>
      <w:r>
        <w:rPr>
          <w:spacing w:val="-3"/>
        </w:rPr>
        <w:t xml:space="preserve"> </w:t>
      </w:r>
      <w:r>
        <w:t xml:space="preserve">durée à 2 ans. D’autres préfèrent ne pas subordonner cette appréciation de l’expérience à sa durée mais de s’intéresser à la teneur de celle-ci. Aussi, la charte éthique pourrait prochainement ne retenir qu’une simple exigence de « </w:t>
      </w:r>
      <w:r>
        <w:rPr>
          <w:rFonts w:ascii="Calibri" w:hAnsi="Calibri"/>
          <w:b/>
        </w:rPr>
        <w:t>familiarité</w:t>
      </w:r>
      <w:r>
        <w:rPr>
          <w:rFonts w:ascii="Calibri" w:hAnsi="Calibri"/>
          <w:b/>
          <w:spacing w:val="-1"/>
        </w:rPr>
        <w:t xml:space="preserve"> </w:t>
      </w:r>
      <w:r>
        <w:rPr>
          <w:rFonts w:ascii="Calibri" w:hAnsi="Calibri"/>
          <w:b/>
        </w:rPr>
        <w:t>» avec la chose administrative</w:t>
      </w:r>
      <w:r>
        <w:t>. Cette familiarité avec la chose administrative sera appréciée</w:t>
      </w:r>
      <w:r>
        <w:rPr>
          <w:spacing w:val="-9"/>
        </w:rPr>
        <w:t xml:space="preserve"> </w:t>
      </w:r>
      <w:r>
        <w:t>par</w:t>
      </w:r>
      <w:r>
        <w:rPr>
          <w:spacing w:val="-10"/>
        </w:rPr>
        <w:t xml:space="preserve"> </w:t>
      </w:r>
      <w:r>
        <w:t>le</w:t>
      </w:r>
      <w:r>
        <w:rPr>
          <w:spacing w:val="-9"/>
        </w:rPr>
        <w:t xml:space="preserve"> </w:t>
      </w:r>
      <w:r>
        <w:t>magistrat</w:t>
      </w:r>
      <w:r>
        <w:rPr>
          <w:spacing w:val="-10"/>
        </w:rPr>
        <w:t xml:space="preserve"> </w:t>
      </w:r>
      <w:r>
        <w:t>prescripteur</w:t>
      </w:r>
      <w:r>
        <w:rPr>
          <w:spacing w:val="-11"/>
        </w:rPr>
        <w:t xml:space="preserve"> </w:t>
      </w:r>
      <w:r>
        <w:t>de</w:t>
      </w:r>
      <w:r>
        <w:rPr>
          <w:spacing w:val="-10"/>
        </w:rPr>
        <w:t xml:space="preserve"> </w:t>
      </w:r>
      <w:r>
        <w:t>médiation</w:t>
      </w:r>
      <w:r>
        <w:rPr>
          <w:spacing w:val="-10"/>
        </w:rPr>
        <w:t xml:space="preserve"> </w:t>
      </w:r>
      <w:r>
        <w:t>au</w:t>
      </w:r>
      <w:r>
        <w:rPr>
          <w:spacing w:val="-9"/>
        </w:rPr>
        <w:t xml:space="preserve"> </w:t>
      </w:r>
      <w:r>
        <w:t>regard</w:t>
      </w:r>
      <w:r>
        <w:rPr>
          <w:spacing w:val="-10"/>
        </w:rPr>
        <w:t xml:space="preserve"> </w:t>
      </w:r>
      <w:r>
        <w:t>du</w:t>
      </w:r>
      <w:r>
        <w:rPr>
          <w:spacing w:val="-11"/>
        </w:rPr>
        <w:t xml:space="preserve"> </w:t>
      </w:r>
      <w:r>
        <w:t>parcours</w:t>
      </w:r>
      <w:r>
        <w:rPr>
          <w:spacing w:val="-10"/>
        </w:rPr>
        <w:t xml:space="preserve"> </w:t>
      </w:r>
      <w:r>
        <w:t>académique</w:t>
      </w:r>
      <w:r>
        <w:rPr>
          <w:spacing w:val="-9"/>
        </w:rPr>
        <w:t xml:space="preserve"> </w:t>
      </w:r>
      <w:r>
        <w:t>et</w:t>
      </w:r>
      <w:r>
        <w:rPr>
          <w:spacing w:val="-10"/>
        </w:rPr>
        <w:t xml:space="preserve"> </w:t>
      </w:r>
      <w:r>
        <w:t>/</w:t>
      </w:r>
      <w:r>
        <w:rPr>
          <w:spacing w:val="-10"/>
        </w:rPr>
        <w:t xml:space="preserve"> </w:t>
      </w:r>
      <w:r>
        <w:t>ou</w:t>
      </w:r>
      <w:r>
        <w:rPr>
          <w:spacing w:val="-7"/>
        </w:rPr>
        <w:t xml:space="preserve"> </w:t>
      </w:r>
      <w:r>
        <w:t>professionnel des médiateurs et mise en perspective avec les difficultés posées par l’affaire conduite en médiation.</w:t>
      </w:r>
    </w:p>
    <w:p w14:paraId="1920A7B7" w14:textId="77777777" w:rsidR="00475B68" w:rsidRDefault="00164D8A">
      <w:pPr>
        <w:pStyle w:val="Corpsdetexte"/>
        <w:spacing w:before="159" w:line="259" w:lineRule="auto"/>
        <w:ind w:left="256" w:right="355" w:firstLine="708"/>
        <w:jc w:val="both"/>
      </w:pPr>
      <w:r>
        <w:t>Pour</w:t>
      </w:r>
      <w:r>
        <w:rPr>
          <w:spacing w:val="-11"/>
        </w:rPr>
        <w:t xml:space="preserve"> </w:t>
      </w:r>
      <w:r>
        <w:t>les</w:t>
      </w:r>
      <w:r>
        <w:rPr>
          <w:spacing w:val="-9"/>
        </w:rPr>
        <w:t xml:space="preserve"> </w:t>
      </w:r>
      <w:r>
        <w:t>médiateurs</w:t>
      </w:r>
      <w:r>
        <w:rPr>
          <w:spacing w:val="-9"/>
        </w:rPr>
        <w:t xml:space="preserve"> </w:t>
      </w:r>
      <w:r>
        <w:t>n’ayant</w:t>
      </w:r>
      <w:r>
        <w:rPr>
          <w:spacing w:val="-9"/>
        </w:rPr>
        <w:t xml:space="preserve"> </w:t>
      </w:r>
      <w:r>
        <w:t>pas</w:t>
      </w:r>
      <w:r>
        <w:rPr>
          <w:spacing w:val="-9"/>
        </w:rPr>
        <w:t xml:space="preserve"> </w:t>
      </w:r>
      <w:r>
        <w:t>d’expérience</w:t>
      </w:r>
      <w:r>
        <w:rPr>
          <w:spacing w:val="-11"/>
        </w:rPr>
        <w:t xml:space="preserve"> </w:t>
      </w:r>
      <w:r>
        <w:t>professionnelle</w:t>
      </w:r>
      <w:r>
        <w:rPr>
          <w:spacing w:val="-10"/>
        </w:rPr>
        <w:t xml:space="preserve"> </w:t>
      </w:r>
      <w:r>
        <w:t>dans</w:t>
      </w:r>
      <w:r>
        <w:rPr>
          <w:spacing w:val="-11"/>
        </w:rPr>
        <w:t xml:space="preserve"> </w:t>
      </w:r>
      <w:r>
        <w:t>le</w:t>
      </w:r>
      <w:r>
        <w:rPr>
          <w:spacing w:val="-10"/>
        </w:rPr>
        <w:t xml:space="preserve"> </w:t>
      </w:r>
      <w:r>
        <w:t>domaine,</w:t>
      </w:r>
      <w:r>
        <w:rPr>
          <w:spacing w:val="-7"/>
        </w:rPr>
        <w:t xml:space="preserve"> </w:t>
      </w:r>
      <w:r>
        <w:t>cette</w:t>
      </w:r>
      <w:r>
        <w:rPr>
          <w:spacing w:val="-10"/>
        </w:rPr>
        <w:t xml:space="preserve"> </w:t>
      </w:r>
      <w:r>
        <w:t>familiarité</w:t>
      </w:r>
      <w:r>
        <w:rPr>
          <w:spacing w:val="-10"/>
        </w:rPr>
        <w:t xml:space="preserve"> </w:t>
      </w:r>
      <w:r>
        <w:t>avec la</w:t>
      </w:r>
      <w:r>
        <w:rPr>
          <w:spacing w:val="18"/>
        </w:rPr>
        <w:t xml:space="preserve"> </w:t>
      </w:r>
      <w:r>
        <w:t>chose</w:t>
      </w:r>
      <w:r>
        <w:rPr>
          <w:spacing w:val="19"/>
        </w:rPr>
        <w:t xml:space="preserve"> </w:t>
      </w:r>
      <w:r>
        <w:t>administrative</w:t>
      </w:r>
      <w:r>
        <w:rPr>
          <w:spacing w:val="19"/>
        </w:rPr>
        <w:t xml:space="preserve"> </w:t>
      </w:r>
      <w:r>
        <w:t>pourra</w:t>
      </w:r>
      <w:r>
        <w:rPr>
          <w:spacing w:val="16"/>
        </w:rPr>
        <w:t xml:space="preserve"> </w:t>
      </w:r>
      <w:r>
        <w:t>être</w:t>
      </w:r>
      <w:r>
        <w:rPr>
          <w:spacing w:val="18"/>
        </w:rPr>
        <w:t xml:space="preserve"> </w:t>
      </w:r>
      <w:r>
        <w:t>acquise</w:t>
      </w:r>
      <w:r>
        <w:rPr>
          <w:spacing w:val="17"/>
        </w:rPr>
        <w:t xml:space="preserve"> </w:t>
      </w:r>
      <w:r>
        <w:t>et</w:t>
      </w:r>
      <w:r>
        <w:rPr>
          <w:spacing w:val="18"/>
        </w:rPr>
        <w:t xml:space="preserve"> </w:t>
      </w:r>
      <w:r>
        <w:t>appréciée</w:t>
      </w:r>
      <w:r>
        <w:rPr>
          <w:spacing w:val="20"/>
        </w:rPr>
        <w:t xml:space="preserve"> </w:t>
      </w:r>
      <w:r>
        <w:t>au</w:t>
      </w:r>
      <w:r>
        <w:rPr>
          <w:spacing w:val="16"/>
        </w:rPr>
        <w:t xml:space="preserve"> </w:t>
      </w:r>
      <w:r>
        <w:t>regard</w:t>
      </w:r>
      <w:r>
        <w:rPr>
          <w:spacing w:val="19"/>
        </w:rPr>
        <w:t xml:space="preserve"> </w:t>
      </w:r>
      <w:r>
        <w:t>de</w:t>
      </w:r>
      <w:r>
        <w:rPr>
          <w:spacing w:val="19"/>
        </w:rPr>
        <w:t xml:space="preserve"> </w:t>
      </w:r>
      <w:r>
        <w:t>formations</w:t>
      </w:r>
      <w:r>
        <w:rPr>
          <w:spacing w:val="18"/>
        </w:rPr>
        <w:t xml:space="preserve"> </w:t>
      </w:r>
      <w:r>
        <w:t>spécifiques</w:t>
      </w:r>
      <w:r>
        <w:rPr>
          <w:spacing w:val="-4"/>
        </w:rPr>
        <w:t xml:space="preserve"> </w:t>
      </w:r>
      <w:r>
        <w:t>:</w:t>
      </w:r>
      <w:r>
        <w:rPr>
          <w:spacing w:val="17"/>
        </w:rPr>
        <w:t xml:space="preserve"> </w:t>
      </w:r>
      <w:r>
        <w:rPr>
          <w:spacing w:val="-2"/>
        </w:rPr>
        <w:t>formation</w:t>
      </w:r>
    </w:p>
    <w:p w14:paraId="14CED047" w14:textId="77777777" w:rsidR="00475B68" w:rsidRDefault="00164D8A">
      <w:pPr>
        <w:pStyle w:val="Corpsdetexte"/>
        <w:spacing w:line="259" w:lineRule="auto"/>
        <w:ind w:left="256" w:right="355"/>
        <w:jc w:val="both"/>
      </w:pPr>
      <w:r>
        <w:t>«</w:t>
      </w:r>
      <w:r>
        <w:rPr>
          <w:spacing w:val="-3"/>
        </w:rPr>
        <w:t xml:space="preserve"> </w:t>
      </w:r>
      <w:proofErr w:type="gramStart"/>
      <w:r>
        <w:t>médiation</w:t>
      </w:r>
      <w:proofErr w:type="gramEnd"/>
      <w:r>
        <w:t xml:space="preserve"> administrative</w:t>
      </w:r>
      <w:r>
        <w:rPr>
          <w:spacing w:val="-3"/>
        </w:rPr>
        <w:t xml:space="preserve"> </w:t>
      </w:r>
      <w:r>
        <w:t xml:space="preserve">», formation </w:t>
      </w:r>
      <w:r>
        <w:rPr>
          <w:i/>
        </w:rPr>
        <w:t xml:space="preserve">ad hoc </w:t>
      </w:r>
      <w:r>
        <w:t>aux principes du droit administratif, à la résolution amiable dans le précontentieux et le contentieux administratif, etc. Aujourd’hui, de nombreuses formations initiales en médiation proposent des modules dédiés à la médiation administrative (tronc commun ou modules de spécialisation).</w:t>
      </w:r>
      <w:r>
        <w:rPr>
          <w:spacing w:val="-4"/>
        </w:rPr>
        <w:t xml:space="preserve"> </w:t>
      </w:r>
      <w:r>
        <w:t>De</w:t>
      </w:r>
      <w:r>
        <w:rPr>
          <w:spacing w:val="-3"/>
        </w:rPr>
        <w:t xml:space="preserve"> </w:t>
      </w:r>
      <w:r>
        <w:t>même,</w:t>
      </w:r>
      <w:r>
        <w:rPr>
          <w:spacing w:val="-5"/>
        </w:rPr>
        <w:t xml:space="preserve"> </w:t>
      </w:r>
      <w:r>
        <w:t>certaines</w:t>
      </w:r>
      <w:r>
        <w:rPr>
          <w:spacing w:val="-3"/>
        </w:rPr>
        <w:t xml:space="preserve"> </w:t>
      </w:r>
      <w:r>
        <w:t>structures</w:t>
      </w:r>
      <w:r>
        <w:rPr>
          <w:spacing w:val="-3"/>
        </w:rPr>
        <w:t xml:space="preserve"> </w:t>
      </w:r>
      <w:r>
        <w:t>de</w:t>
      </w:r>
      <w:r>
        <w:rPr>
          <w:spacing w:val="-4"/>
        </w:rPr>
        <w:t xml:space="preserve"> </w:t>
      </w:r>
      <w:r>
        <w:t>médiation</w:t>
      </w:r>
      <w:r>
        <w:rPr>
          <w:spacing w:val="-3"/>
        </w:rPr>
        <w:t xml:space="preserve"> </w:t>
      </w:r>
      <w:r>
        <w:t>et</w:t>
      </w:r>
      <w:r>
        <w:rPr>
          <w:spacing w:val="-3"/>
        </w:rPr>
        <w:t xml:space="preserve"> </w:t>
      </w:r>
      <w:r>
        <w:t>certains</w:t>
      </w:r>
      <w:r>
        <w:rPr>
          <w:spacing w:val="-4"/>
        </w:rPr>
        <w:t xml:space="preserve"> </w:t>
      </w:r>
      <w:r>
        <w:t>organismes</w:t>
      </w:r>
      <w:r>
        <w:rPr>
          <w:spacing w:val="-3"/>
        </w:rPr>
        <w:t xml:space="preserve"> </w:t>
      </w:r>
      <w:r>
        <w:t>de</w:t>
      </w:r>
      <w:r>
        <w:rPr>
          <w:spacing w:val="-4"/>
        </w:rPr>
        <w:t xml:space="preserve"> </w:t>
      </w:r>
      <w:r>
        <w:t>formation</w:t>
      </w:r>
      <w:r>
        <w:rPr>
          <w:spacing w:val="-3"/>
        </w:rPr>
        <w:t xml:space="preserve"> </w:t>
      </w:r>
      <w:r>
        <w:rPr>
          <w:spacing w:val="-2"/>
        </w:rPr>
        <w:t>proposent</w:t>
      </w:r>
    </w:p>
    <w:p w14:paraId="5D19017E" w14:textId="77777777" w:rsidR="00475B68" w:rsidRDefault="00475B68">
      <w:pPr>
        <w:spacing w:line="259" w:lineRule="auto"/>
        <w:jc w:val="both"/>
        <w:sectPr w:rsidR="00475B68">
          <w:pgSz w:w="11910" w:h="16840"/>
          <w:pgMar w:top="1600" w:right="1060" w:bottom="1180" w:left="1160" w:header="708" w:footer="996" w:gutter="0"/>
          <w:cols w:space="720"/>
        </w:sectPr>
      </w:pPr>
    </w:p>
    <w:p w14:paraId="235B267A" w14:textId="77777777" w:rsidR="00475B68" w:rsidRDefault="00475B68">
      <w:pPr>
        <w:pStyle w:val="Corpsdetexte"/>
      </w:pPr>
    </w:p>
    <w:p w14:paraId="7ADFD8C7" w14:textId="77777777" w:rsidR="00475B68" w:rsidRDefault="00475B68">
      <w:pPr>
        <w:pStyle w:val="Corpsdetexte"/>
        <w:spacing w:before="9"/>
        <w:rPr>
          <w:sz w:val="19"/>
        </w:rPr>
      </w:pPr>
    </w:p>
    <w:p w14:paraId="788C4EEA" w14:textId="77777777" w:rsidR="00475B68" w:rsidRDefault="00164D8A">
      <w:pPr>
        <w:pStyle w:val="Corpsdetexte"/>
        <w:spacing w:before="54" w:line="256" w:lineRule="auto"/>
        <w:ind w:left="256" w:right="355"/>
        <w:jc w:val="both"/>
      </w:pPr>
      <w:proofErr w:type="gramStart"/>
      <w:r>
        <w:t>des</w:t>
      </w:r>
      <w:proofErr w:type="gramEnd"/>
      <w:r>
        <w:t xml:space="preserve"> formations courtes sur les fondamentaux de la médiation administrative ou, plus largement, sur les fondamentaux</w:t>
      </w:r>
      <w:r>
        <w:rPr>
          <w:spacing w:val="-5"/>
        </w:rPr>
        <w:t xml:space="preserve"> </w:t>
      </w:r>
      <w:r>
        <w:t>des</w:t>
      </w:r>
      <w:r>
        <w:rPr>
          <w:spacing w:val="-8"/>
        </w:rPr>
        <w:t xml:space="preserve"> </w:t>
      </w:r>
      <w:r>
        <w:t>procédures</w:t>
      </w:r>
      <w:r>
        <w:rPr>
          <w:spacing w:val="-8"/>
        </w:rPr>
        <w:t xml:space="preserve"> </w:t>
      </w:r>
      <w:r>
        <w:t>et</w:t>
      </w:r>
      <w:r>
        <w:rPr>
          <w:spacing w:val="-8"/>
        </w:rPr>
        <w:t xml:space="preserve"> </w:t>
      </w:r>
      <w:r>
        <w:t>des</w:t>
      </w:r>
      <w:r>
        <w:rPr>
          <w:spacing w:val="-8"/>
        </w:rPr>
        <w:t xml:space="preserve"> </w:t>
      </w:r>
      <w:r>
        <w:t>contentieux</w:t>
      </w:r>
      <w:r>
        <w:rPr>
          <w:spacing w:val="-5"/>
        </w:rPr>
        <w:t xml:space="preserve"> </w:t>
      </w:r>
      <w:r>
        <w:t>administratifs.</w:t>
      </w:r>
      <w:r>
        <w:rPr>
          <w:spacing w:val="-6"/>
        </w:rPr>
        <w:t xml:space="preserve"> </w:t>
      </w:r>
      <w:r>
        <w:t>L’idée</w:t>
      </w:r>
      <w:r>
        <w:rPr>
          <w:spacing w:val="-7"/>
        </w:rPr>
        <w:t xml:space="preserve"> </w:t>
      </w:r>
      <w:r>
        <w:t>n’étant</w:t>
      </w:r>
      <w:r>
        <w:rPr>
          <w:spacing w:val="-5"/>
        </w:rPr>
        <w:t xml:space="preserve"> </w:t>
      </w:r>
      <w:r>
        <w:t>pas</w:t>
      </w:r>
      <w:r>
        <w:rPr>
          <w:spacing w:val="-6"/>
        </w:rPr>
        <w:t xml:space="preserve"> </w:t>
      </w:r>
      <w:r>
        <w:t>de</w:t>
      </w:r>
      <w:r>
        <w:rPr>
          <w:spacing w:val="-4"/>
        </w:rPr>
        <w:t xml:space="preserve"> </w:t>
      </w:r>
      <w:r>
        <w:t>faire</w:t>
      </w:r>
      <w:r>
        <w:rPr>
          <w:spacing w:val="-5"/>
        </w:rPr>
        <w:t xml:space="preserve"> </w:t>
      </w:r>
      <w:r>
        <w:t>du</w:t>
      </w:r>
      <w:r>
        <w:rPr>
          <w:spacing w:val="-6"/>
        </w:rPr>
        <w:t xml:space="preserve"> </w:t>
      </w:r>
      <w:r>
        <w:t>médiateur</w:t>
      </w:r>
      <w:r>
        <w:rPr>
          <w:spacing w:val="-6"/>
        </w:rPr>
        <w:t xml:space="preserve"> </w:t>
      </w:r>
      <w:r>
        <w:t>un expert</w:t>
      </w:r>
      <w:r>
        <w:rPr>
          <w:spacing w:val="-10"/>
        </w:rPr>
        <w:t xml:space="preserve"> </w:t>
      </w:r>
      <w:r>
        <w:t>ou</w:t>
      </w:r>
      <w:r>
        <w:rPr>
          <w:spacing w:val="-10"/>
        </w:rPr>
        <w:t xml:space="preserve"> </w:t>
      </w:r>
      <w:r>
        <w:t>un</w:t>
      </w:r>
      <w:r>
        <w:rPr>
          <w:spacing w:val="-6"/>
        </w:rPr>
        <w:t xml:space="preserve"> </w:t>
      </w:r>
      <w:r>
        <w:t>sachant</w:t>
      </w:r>
      <w:r>
        <w:rPr>
          <w:spacing w:val="-8"/>
        </w:rPr>
        <w:t xml:space="preserve"> </w:t>
      </w:r>
      <w:r>
        <w:t>dans</w:t>
      </w:r>
      <w:r>
        <w:rPr>
          <w:spacing w:val="-10"/>
        </w:rPr>
        <w:t xml:space="preserve"> </w:t>
      </w:r>
      <w:r>
        <w:t>le</w:t>
      </w:r>
      <w:r>
        <w:rPr>
          <w:spacing w:val="-3"/>
        </w:rPr>
        <w:t xml:space="preserve"> </w:t>
      </w:r>
      <w:r>
        <w:t>domaine</w:t>
      </w:r>
      <w:r>
        <w:rPr>
          <w:spacing w:val="-10"/>
        </w:rPr>
        <w:t xml:space="preserve"> </w:t>
      </w:r>
      <w:r>
        <w:t>du</w:t>
      </w:r>
      <w:r>
        <w:rPr>
          <w:spacing w:val="-11"/>
        </w:rPr>
        <w:t xml:space="preserve"> </w:t>
      </w:r>
      <w:r>
        <w:t>litige,</w:t>
      </w:r>
      <w:r>
        <w:rPr>
          <w:spacing w:val="-6"/>
        </w:rPr>
        <w:t xml:space="preserve"> </w:t>
      </w:r>
      <w:r>
        <w:t>mais</w:t>
      </w:r>
      <w:r>
        <w:rPr>
          <w:spacing w:val="-10"/>
        </w:rPr>
        <w:t xml:space="preserve"> </w:t>
      </w:r>
      <w:r>
        <w:t>de</w:t>
      </w:r>
      <w:r>
        <w:rPr>
          <w:spacing w:val="-7"/>
        </w:rPr>
        <w:t xml:space="preserve"> </w:t>
      </w:r>
      <w:r>
        <w:t>s’assurer</w:t>
      </w:r>
      <w:r>
        <w:rPr>
          <w:spacing w:val="-9"/>
        </w:rPr>
        <w:t xml:space="preserve"> </w:t>
      </w:r>
      <w:r>
        <w:t>qu’il</w:t>
      </w:r>
      <w:r>
        <w:rPr>
          <w:spacing w:val="-8"/>
        </w:rPr>
        <w:t xml:space="preserve"> </w:t>
      </w:r>
      <w:r>
        <w:t>connaisse</w:t>
      </w:r>
      <w:r>
        <w:rPr>
          <w:spacing w:val="-9"/>
        </w:rPr>
        <w:t xml:space="preserve"> </w:t>
      </w:r>
      <w:r>
        <w:t>l’environnement</w:t>
      </w:r>
      <w:r>
        <w:rPr>
          <w:spacing w:val="-10"/>
        </w:rPr>
        <w:t xml:space="preserve"> </w:t>
      </w:r>
      <w:r>
        <w:t>dans</w:t>
      </w:r>
      <w:r>
        <w:rPr>
          <w:spacing w:val="-10"/>
        </w:rPr>
        <w:t xml:space="preserve"> </w:t>
      </w:r>
      <w:r>
        <w:t>lequel il va intervenir.</w:t>
      </w:r>
    </w:p>
    <w:p w14:paraId="39BC5454" w14:textId="77777777" w:rsidR="00475B68" w:rsidRDefault="00475B68">
      <w:pPr>
        <w:pStyle w:val="Corpsdetexte"/>
      </w:pPr>
    </w:p>
    <w:p w14:paraId="08FBF4F5" w14:textId="77777777" w:rsidR="00475B68" w:rsidRDefault="00475B68">
      <w:pPr>
        <w:pStyle w:val="Corpsdetexte"/>
        <w:spacing w:before="6"/>
        <w:rPr>
          <w:sz w:val="28"/>
        </w:rPr>
      </w:pPr>
    </w:p>
    <w:p w14:paraId="44F117B2" w14:textId="77777777" w:rsidR="00475B68" w:rsidRDefault="00164D8A">
      <w:pPr>
        <w:pStyle w:val="Corpsdetexte"/>
        <w:spacing w:line="259" w:lineRule="auto"/>
        <w:ind w:left="256" w:right="354"/>
        <w:jc w:val="both"/>
      </w:pPr>
      <w:r>
        <w:t xml:space="preserve">Enfin, la pratique de </w:t>
      </w:r>
      <w:r>
        <w:rPr>
          <w:rFonts w:ascii="Calibri" w:hAnsi="Calibri"/>
          <w:b/>
        </w:rPr>
        <w:t xml:space="preserve">la </w:t>
      </w:r>
      <w:proofErr w:type="spellStart"/>
      <w:r>
        <w:rPr>
          <w:rFonts w:ascii="Calibri" w:hAnsi="Calibri"/>
          <w:b/>
        </w:rPr>
        <w:t>co</w:t>
      </w:r>
      <w:proofErr w:type="spellEnd"/>
      <w:r>
        <w:rPr>
          <w:rFonts w:ascii="Calibri" w:hAnsi="Calibri"/>
          <w:b/>
        </w:rPr>
        <w:t xml:space="preserve">-médiation, proposées par certains médiateurs (personnes physiques ou morales), peut parfois permettre de répondre à cette exigence </w:t>
      </w:r>
      <w:r>
        <w:t>en</w:t>
      </w:r>
      <w:r>
        <w:rPr>
          <w:spacing w:val="-1"/>
        </w:rPr>
        <w:t xml:space="preserve"> </w:t>
      </w:r>
      <w:r>
        <w:t>prévoyant</w:t>
      </w:r>
      <w:r>
        <w:rPr>
          <w:spacing w:val="-1"/>
        </w:rPr>
        <w:t xml:space="preserve"> </w:t>
      </w:r>
      <w:r>
        <w:t>un binôme de médiateurs</w:t>
      </w:r>
      <w:r>
        <w:rPr>
          <w:spacing w:val="-1"/>
        </w:rPr>
        <w:t xml:space="preserve"> </w:t>
      </w:r>
      <w:r>
        <w:t>présentant</w:t>
      </w:r>
      <w:r>
        <w:rPr>
          <w:spacing w:val="-1"/>
        </w:rPr>
        <w:t xml:space="preserve"> </w:t>
      </w:r>
      <w:r>
        <w:t xml:space="preserve">des compétences et des profils complémentaires. La familiarité avec la chose administrative pourrait ainsi être portée par un seul médiateur du binôme. L’idée n’est pas tant de privilégier la </w:t>
      </w:r>
      <w:proofErr w:type="spellStart"/>
      <w:r>
        <w:t>co</w:t>
      </w:r>
      <w:proofErr w:type="spellEnd"/>
      <w:r>
        <w:t xml:space="preserve">-médiation de manière générale, mais de valoriser la </w:t>
      </w:r>
      <w:proofErr w:type="spellStart"/>
      <w:r>
        <w:t>co</w:t>
      </w:r>
      <w:proofErr w:type="spellEnd"/>
      <w:r>
        <w:t>-médiation comme une voie alternative permettant à un médiateur non encore familier de la chose administrative, de s’engager dans des médiations administratives et ainsi de se former par</w:t>
      </w:r>
      <w:r>
        <w:rPr>
          <w:spacing w:val="-3"/>
        </w:rPr>
        <w:t xml:space="preserve"> </w:t>
      </w:r>
      <w:r>
        <w:t>l’expérience.</w:t>
      </w:r>
      <w:r>
        <w:rPr>
          <w:spacing w:val="40"/>
        </w:rPr>
        <w:t xml:space="preserve"> </w:t>
      </w:r>
      <w:r>
        <w:t>Sauf circonstances particulières,</w:t>
      </w:r>
      <w:r>
        <w:rPr>
          <w:spacing w:val="-1"/>
        </w:rPr>
        <w:t xml:space="preserve"> </w:t>
      </w:r>
      <w:r>
        <w:t xml:space="preserve">le choix de la </w:t>
      </w:r>
      <w:proofErr w:type="spellStart"/>
      <w:r>
        <w:t>co</w:t>
      </w:r>
      <w:proofErr w:type="spellEnd"/>
      <w:r>
        <w:t xml:space="preserve">-médiation ne devra toutefois pas se faire au détriment du justiciable en termes de surcoût financier (dans la pratique, le choix de la </w:t>
      </w:r>
      <w:proofErr w:type="spellStart"/>
      <w:r>
        <w:t>co</w:t>
      </w:r>
      <w:proofErr w:type="spellEnd"/>
      <w:r>
        <w:t>- médiation revient au médiateur désigné, qui en informe le magistrat prescripteur).</w:t>
      </w:r>
    </w:p>
    <w:p w14:paraId="7026E672" w14:textId="77777777" w:rsidR="00475B68" w:rsidRDefault="00475B68">
      <w:pPr>
        <w:pStyle w:val="Corpsdetexte"/>
      </w:pPr>
    </w:p>
    <w:p w14:paraId="1F639B00" w14:textId="77777777" w:rsidR="00475B68" w:rsidRDefault="00475B68">
      <w:pPr>
        <w:pStyle w:val="Corpsdetexte"/>
        <w:spacing w:before="7"/>
        <w:rPr>
          <w:sz w:val="27"/>
        </w:rPr>
      </w:pPr>
    </w:p>
    <w:p w14:paraId="4B3E24F1" w14:textId="77777777" w:rsidR="00475B68" w:rsidRDefault="00164D8A">
      <w:pPr>
        <w:spacing w:line="259" w:lineRule="auto"/>
        <w:ind w:left="256" w:right="356" w:firstLine="708"/>
        <w:jc w:val="both"/>
        <w:rPr>
          <w:sz w:val="20"/>
        </w:rPr>
      </w:pPr>
      <w:r>
        <w:rPr>
          <w:rFonts w:ascii="Calibri" w:hAnsi="Calibri"/>
          <w:b/>
          <w:sz w:val="20"/>
        </w:rPr>
        <w:t>Cette familiarité avec la chose administrative ne saurait toutefois se substituer à la « compétence médiation</w:t>
      </w:r>
      <w:r>
        <w:rPr>
          <w:rFonts w:ascii="Calibri" w:hAnsi="Calibri"/>
          <w:b/>
          <w:spacing w:val="-4"/>
          <w:sz w:val="20"/>
        </w:rPr>
        <w:t xml:space="preserve"> </w:t>
      </w:r>
      <w:r>
        <w:rPr>
          <w:rFonts w:ascii="Calibri" w:hAnsi="Calibri"/>
          <w:b/>
          <w:sz w:val="20"/>
        </w:rPr>
        <w:t>» du</w:t>
      </w:r>
      <w:r>
        <w:rPr>
          <w:rFonts w:ascii="Calibri" w:hAnsi="Calibri"/>
          <w:b/>
          <w:spacing w:val="-1"/>
          <w:sz w:val="20"/>
        </w:rPr>
        <w:t xml:space="preserve"> </w:t>
      </w:r>
      <w:r>
        <w:rPr>
          <w:rFonts w:ascii="Calibri" w:hAnsi="Calibri"/>
          <w:b/>
          <w:sz w:val="20"/>
        </w:rPr>
        <w:t>médiateur</w:t>
      </w:r>
      <w:r>
        <w:rPr>
          <w:sz w:val="20"/>
        </w:rPr>
        <w:t>, compétence première et essentielle acquise notamment par</w:t>
      </w:r>
      <w:r>
        <w:rPr>
          <w:spacing w:val="-2"/>
          <w:sz w:val="20"/>
        </w:rPr>
        <w:t xml:space="preserve"> </w:t>
      </w:r>
      <w:r>
        <w:rPr>
          <w:sz w:val="20"/>
        </w:rPr>
        <w:t>la formation initiale et continue à la médiation.</w:t>
      </w:r>
    </w:p>
    <w:p w14:paraId="2A1C1881" w14:textId="77777777" w:rsidR="00475B68" w:rsidRDefault="009B4193">
      <w:pPr>
        <w:pStyle w:val="Corpsdetexte"/>
        <w:spacing w:before="6"/>
        <w:rPr>
          <w:sz w:val="27"/>
        </w:rPr>
      </w:pPr>
      <w:r>
        <w:rPr>
          <w:noProof/>
          <w:lang w:eastAsia="fr-FR"/>
        </w:rPr>
        <mc:AlternateContent>
          <mc:Choice Requires="wps">
            <w:drawing>
              <wp:anchor distT="0" distB="0" distL="0" distR="0" simplePos="0" relativeHeight="487593472" behindDoc="1" locked="0" layoutInCell="1" allowOverlap="1" wp14:anchorId="318099F1" wp14:editId="2D9E8679">
                <wp:simplePos x="0" y="0"/>
                <wp:positionH relativeFrom="page">
                  <wp:posOffset>1132205</wp:posOffset>
                </wp:positionH>
                <wp:positionV relativeFrom="paragraph">
                  <wp:posOffset>228600</wp:posOffset>
                </wp:positionV>
                <wp:extent cx="5294630" cy="6350"/>
                <wp:effectExtent l="0" t="0" r="0" b="0"/>
                <wp:wrapTopAndBottom/>
                <wp:docPr id="2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46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F1723" id="docshape16" o:spid="_x0000_s1026" style="position:absolute;margin-left:89.15pt;margin-top:18pt;width:416.9pt;height:.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" fillcolor="black" stroked="f">
                <w10:wrap type="topAndBottom" anchorx="page"/>
              </v:rect>
            </w:pict>
          </mc:Fallback>
        </mc:AlternateContent>
      </w:r>
    </w:p>
    <w:p w14:paraId="12E4D65F" w14:textId="77777777" w:rsidR="00475B68" w:rsidRDefault="00164D8A">
      <w:pPr>
        <w:spacing w:before="20" w:after="38"/>
        <w:ind w:left="652"/>
        <w:rPr>
          <w:rFonts w:ascii="Calibri" w:hAnsi="Calibri"/>
          <w:b/>
          <w:sz w:val="20"/>
        </w:rPr>
      </w:pPr>
      <w:r>
        <w:rPr>
          <w:rFonts w:ascii="Calibri" w:hAnsi="Calibri"/>
          <w:b/>
          <w:sz w:val="20"/>
        </w:rPr>
        <w:t>En</w:t>
      </w:r>
      <w:r>
        <w:rPr>
          <w:rFonts w:ascii="Calibri" w:hAnsi="Calibri"/>
          <w:b/>
          <w:spacing w:val="6"/>
          <w:sz w:val="20"/>
        </w:rPr>
        <w:t xml:space="preserve"> </w:t>
      </w:r>
      <w:r>
        <w:rPr>
          <w:rFonts w:ascii="Calibri" w:hAnsi="Calibri"/>
          <w:b/>
          <w:sz w:val="20"/>
        </w:rPr>
        <w:t>résumé</w:t>
      </w:r>
      <w:r>
        <w:rPr>
          <w:rFonts w:ascii="Calibri" w:hAnsi="Calibri"/>
          <w:b/>
          <w:spacing w:val="6"/>
          <w:sz w:val="20"/>
        </w:rPr>
        <w:t xml:space="preserve"> </w:t>
      </w:r>
      <w:r>
        <w:rPr>
          <w:rFonts w:ascii="Calibri" w:hAnsi="Calibri"/>
          <w:b/>
          <w:sz w:val="20"/>
        </w:rPr>
        <w:t>:</w:t>
      </w:r>
      <w:r>
        <w:rPr>
          <w:rFonts w:ascii="Calibri" w:hAnsi="Calibri"/>
          <w:b/>
          <w:spacing w:val="5"/>
          <w:sz w:val="20"/>
        </w:rPr>
        <w:t xml:space="preserve"> </w:t>
      </w:r>
      <w:r>
        <w:rPr>
          <w:rFonts w:ascii="Calibri" w:hAnsi="Calibri"/>
          <w:b/>
          <w:sz w:val="20"/>
        </w:rPr>
        <w:t>le</w:t>
      </w:r>
      <w:r>
        <w:rPr>
          <w:rFonts w:ascii="Calibri" w:hAnsi="Calibri"/>
          <w:b/>
          <w:spacing w:val="7"/>
          <w:sz w:val="20"/>
        </w:rPr>
        <w:t xml:space="preserve"> </w:t>
      </w:r>
      <w:r>
        <w:rPr>
          <w:rFonts w:ascii="Calibri" w:hAnsi="Calibri"/>
          <w:b/>
          <w:sz w:val="20"/>
        </w:rPr>
        <w:t>médiateur</w:t>
      </w:r>
      <w:r>
        <w:rPr>
          <w:rFonts w:ascii="Calibri" w:hAnsi="Calibri"/>
          <w:b/>
          <w:spacing w:val="4"/>
          <w:sz w:val="20"/>
        </w:rPr>
        <w:t xml:space="preserve"> </w:t>
      </w:r>
      <w:r>
        <w:rPr>
          <w:rFonts w:ascii="Calibri" w:hAnsi="Calibri"/>
          <w:b/>
          <w:sz w:val="20"/>
        </w:rPr>
        <w:t>doit</w:t>
      </w:r>
      <w:r>
        <w:rPr>
          <w:rFonts w:ascii="Calibri" w:hAnsi="Calibri"/>
          <w:b/>
          <w:spacing w:val="4"/>
          <w:sz w:val="20"/>
        </w:rPr>
        <w:t xml:space="preserve"> </w:t>
      </w:r>
      <w:r>
        <w:rPr>
          <w:rFonts w:ascii="Calibri" w:hAnsi="Calibri"/>
          <w:b/>
          <w:sz w:val="20"/>
        </w:rPr>
        <w:t>avoir</w:t>
      </w:r>
      <w:r>
        <w:rPr>
          <w:rFonts w:ascii="Calibri" w:hAnsi="Calibri"/>
          <w:b/>
          <w:spacing w:val="5"/>
          <w:sz w:val="20"/>
        </w:rPr>
        <w:t xml:space="preserve"> </w:t>
      </w:r>
      <w:r>
        <w:rPr>
          <w:rFonts w:ascii="Calibri" w:hAnsi="Calibri"/>
          <w:b/>
          <w:sz w:val="20"/>
        </w:rPr>
        <w:t>une</w:t>
      </w:r>
      <w:r>
        <w:rPr>
          <w:rFonts w:ascii="Calibri" w:hAnsi="Calibri"/>
          <w:b/>
          <w:spacing w:val="8"/>
          <w:sz w:val="20"/>
        </w:rPr>
        <w:t xml:space="preserve"> </w:t>
      </w:r>
      <w:r>
        <w:rPr>
          <w:rFonts w:ascii="Calibri" w:hAnsi="Calibri"/>
          <w:b/>
          <w:sz w:val="20"/>
        </w:rPr>
        <w:t>familiarité</w:t>
      </w:r>
      <w:r>
        <w:rPr>
          <w:rFonts w:ascii="Calibri" w:hAnsi="Calibri"/>
          <w:b/>
          <w:spacing w:val="6"/>
          <w:sz w:val="20"/>
        </w:rPr>
        <w:t xml:space="preserve"> </w:t>
      </w:r>
      <w:r>
        <w:rPr>
          <w:rFonts w:ascii="Calibri" w:hAnsi="Calibri"/>
          <w:b/>
          <w:sz w:val="20"/>
        </w:rPr>
        <w:t>avec</w:t>
      </w:r>
      <w:r>
        <w:rPr>
          <w:rFonts w:ascii="Calibri" w:hAnsi="Calibri"/>
          <w:b/>
          <w:spacing w:val="5"/>
          <w:sz w:val="20"/>
        </w:rPr>
        <w:t xml:space="preserve"> </w:t>
      </w:r>
      <w:r>
        <w:rPr>
          <w:rFonts w:ascii="Calibri" w:hAnsi="Calibri"/>
          <w:b/>
          <w:sz w:val="20"/>
        </w:rPr>
        <w:t>la</w:t>
      </w:r>
      <w:r>
        <w:rPr>
          <w:rFonts w:ascii="Calibri" w:hAnsi="Calibri"/>
          <w:b/>
          <w:spacing w:val="5"/>
          <w:sz w:val="20"/>
        </w:rPr>
        <w:t xml:space="preserve"> </w:t>
      </w:r>
      <w:r>
        <w:rPr>
          <w:rFonts w:ascii="Calibri" w:hAnsi="Calibri"/>
          <w:b/>
          <w:sz w:val="20"/>
        </w:rPr>
        <w:t>chose</w:t>
      </w:r>
      <w:r>
        <w:rPr>
          <w:rFonts w:ascii="Calibri" w:hAnsi="Calibri"/>
          <w:b/>
          <w:spacing w:val="8"/>
          <w:sz w:val="20"/>
        </w:rPr>
        <w:t xml:space="preserve"> </w:t>
      </w:r>
      <w:r>
        <w:rPr>
          <w:rFonts w:ascii="Calibri" w:hAnsi="Calibri"/>
          <w:b/>
          <w:spacing w:val="-2"/>
          <w:sz w:val="20"/>
        </w:rPr>
        <w:t>administrative.</w:t>
      </w:r>
    </w:p>
    <w:p w14:paraId="7000B541" w14:textId="77777777" w:rsidR="00475B68" w:rsidRDefault="009B4193">
      <w:pPr>
        <w:pStyle w:val="Corpsdetexte"/>
        <w:spacing w:line="20" w:lineRule="exact"/>
        <w:ind w:left="623"/>
        <w:rPr>
          <w:rFonts w:ascii="Calibri"/>
          <w:sz w:val="2"/>
        </w:rPr>
      </w:pPr>
      <w:r>
        <w:rPr>
          <w:rFonts w:ascii="Calibri"/>
          <w:noProof/>
          <w:sz w:val="2"/>
          <w:lang w:eastAsia="fr-FR"/>
        </w:rPr>
        <mc:AlternateContent>
          <mc:Choice Requires="wpg">
            <w:drawing>
              <wp:inline distT="0" distB="0" distL="0" distR="0" wp14:anchorId="35999438" wp14:editId="5FD7EE07">
                <wp:extent cx="5294630" cy="6350"/>
                <wp:effectExtent l="0" t="0" r="2540" b="4445"/>
                <wp:docPr id="18"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4630" cy="6350"/>
                          <a:chOff x="0" y="0"/>
                          <a:chExt cx="8338" cy="10"/>
                        </a:xfrm>
                      </wpg:grpSpPr>
                      <wps:wsp>
                        <wps:cNvPr id="19" name="docshape18"/>
                        <wps:cNvSpPr>
                          <a:spLocks noChangeArrowheads="1"/>
                        </wps:cNvSpPr>
                        <wps:spPr bwMode="auto">
                          <a:xfrm>
                            <a:off x="0" y="0"/>
                            <a:ext cx="833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63664BC" id="docshapegroup17" o:spid="_x0000_s1026" style="width:416.9pt;height:.5pt;mso-position-horizontal-relative:char;mso-position-vertical-relative:line" coordsize="83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">
                <v:rect id="docshape18" o:spid="_x0000_s1027" style="position:absolute;width:833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anchorlock/>
              </v:group>
            </w:pict>
          </mc:Fallback>
        </mc:AlternateContent>
      </w:r>
    </w:p>
    <w:p w14:paraId="66366809" w14:textId="77777777" w:rsidR="00475B68" w:rsidRDefault="00475B68">
      <w:pPr>
        <w:spacing w:line="20" w:lineRule="exact"/>
        <w:rPr>
          <w:rFonts w:ascii="Calibri"/>
          <w:sz w:val="2"/>
        </w:rPr>
        <w:sectPr w:rsidR="00475B68">
          <w:pgSz w:w="11910" w:h="16840"/>
          <w:pgMar w:top="1600" w:right="1060" w:bottom="1180" w:left="1160" w:header="708" w:footer="996" w:gutter="0"/>
          <w:cols w:space="720"/>
        </w:sectPr>
      </w:pPr>
    </w:p>
    <w:p w14:paraId="504210FD" w14:textId="77777777" w:rsidR="00475B68" w:rsidRDefault="00475B68">
      <w:pPr>
        <w:pStyle w:val="Corpsdetexte"/>
        <w:rPr>
          <w:rFonts w:ascii="Calibri"/>
          <w:b/>
        </w:rPr>
      </w:pPr>
    </w:p>
    <w:p w14:paraId="11928D15" w14:textId="77777777" w:rsidR="00475B68" w:rsidRDefault="00475B68">
      <w:pPr>
        <w:pStyle w:val="Corpsdetexte"/>
        <w:spacing w:before="2"/>
        <w:rPr>
          <w:rFonts w:ascii="Calibri"/>
          <w:b/>
          <w:sz w:val="21"/>
        </w:rPr>
      </w:pPr>
    </w:p>
    <w:p w14:paraId="3E3B29EF" w14:textId="77777777" w:rsidR="00475B68" w:rsidRDefault="00164D8A">
      <w:pPr>
        <w:pStyle w:val="Titre1"/>
        <w:numPr>
          <w:ilvl w:val="0"/>
          <w:numId w:val="13"/>
        </w:numPr>
        <w:tabs>
          <w:tab w:val="left" w:pos="976"/>
        </w:tabs>
      </w:pPr>
      <w:r>
        <w:rPr>
          <w:color w:val="2D74B5"/>
        </w:rPr>
        <w:t>Troisième</w:t>
      </w:r>
      <w:r>
        <w:rPr>
          <w:color w:val="2D74B5"/>
          <w:spacing w:val="20"/>
        </w:rPr>
        <w:t xml:space="preserve"> </w:t>
      </w:r>
      <w:r>
        <w:rPr>
          <w:color w:val="2D74B5"/>
        </w:rPr>
        <w:t>orientation</w:t>
      </w:r>
      <w:r>
        <w:rPr>
          <w:color w:val="2D74B5"/>
          <w:spacing w:val="19"/>
        </w:rPr>
        <w:t xml:space="preserve"> </w:t>
      </w:r>
      <w:r>
        <w:rPr>
          <w:color w:val="2D74B5"/>
        </w:rPr>
        <w:t>:</w:t>
      </w:r>
      <w:r>
        <w:rPr>
          <w:color w:val="2D74B5"/>
          <w:spacing w:val="20"/>
        </w:rPr>
        <w:t xml:space="preserve"> </w:t>
      </w:r>
      <w:r>
        <w:rPr>
          <w:color w:val="2D74B5"/>
        </w:rPr>
        <w:t>privilégier</w:t>
      </w:r>
      <w:r>
        <w:rPr>
          <w:color w:val="2D74B5"/>
          <w:spacing w:val="22"/>
        </w:rPr>
        <w:t xml:space="preserve"> </w:t>
      </w:r>
      <w:r>
        <w:rPr>
          <w:color w:val="2D74B5"/>
        </w:rPr>
        <w:t>le</w:t>
      </w:r>
      <w:r>
        <w:rPr>
          <w:color w:val="2D74B5"/>
          <w:spacing w:val="20"/>
        </w:rPr>
        <w:t xml:space="preserve"> </w:t>
      </w:r>
      <w:r>
        <w:rPr>
          <w:color w:val="2D74B5"/>
          <w:spacing w:val="-2"/>
        </w:rPr>
        <w:t>médiateur</w:t>
      </w:r>
    </w:p>
    <w:p w14:paraId="7EC47E5A" w14:textId="77777777" w:rsidR="00475B68" w:rsidRDefault="00164D8A">
      <w:pPr>
        <w:spacing w:before="28"/>
        <w:ind w:left="975"/>
        <w:rPr>
          <w:rFonts w:ascii="Calibri" w:hAnsi="Calibri"/>
          <w:b/>
          <w:sz w:val="28"/>
        </w:rPr>
      </w:pPr>
      <w:r>
        <w:rPr>
          <w:rFonts w:ascii="Calibri" w:hAnsi="Calibri"/>
          <w:b/>
          <w:color w:val="2D74B5"/>
          <w:sz w:val="28"/>
        </w:rPr>
        <w:t>«</w:t>
      </w:r>
      <w:r>
        <w:rPr>
          <w:rFonts w:ascii="Calibri" w:hAnsi="Calibri"/>
          <w:b/>
          <w:color w:val="2D74B5"/>
          <w:spacing w:val="4"/>
          <w:sz w:val="28"/>
        </w:rPr>
        <w:t xml:space="preserve"> </w:t>
      </w:r>
      <w:proofErr w:type="gramStart"/>
      <w:r>
        <w:rPr>
          <w:rFonts w:ascii="Calibri" w:hAnsi="Calibri"/>
          <w:b/>
          <w:color w:val="2D74B5"/>
          <w:sz w:val="28"/>
        </w:rPr>
        <w:t>personne</w:t>
      </w:r>
      <w:proofErr w:type="gramEnd"/>
      <w:r>
        <w:rPr>
          <w:rFonts w:ascii="Calibri" w:hAnsi="Calibri"/>
          <w:b/>
          <w:color w:val="2D74B5"/>
          <w:spacing w:val="7"/>
          <w:sz w:val="28"/>
        </w:rPr>
        <w:t xml:space="preserve"> </w:t>
      </w:r>
      <w:r>
        <w:rPr>
          <w:rFonts w:ascii="Calibri" w:hAnsi="Calibri"/>
          <w:b/>
          <w:color w:val="2D74B5"/>
          <w:sz w:val="28"/>
        </w:rPr>
        <w:t>morale</w:t>
      </w:r>
      <w:r>
        <w:rPr>
          <w:rFonts w:ascii="Calibri" w:hAnsi="Calibri"/>
          <w:b/>
          <w:color w:val="2D74B5"/>
          <w:spacing w:val="4"/>
          <w:sz w:val="28"/>
        </w:rPr>
        <w:t xml:space="preserve"> </w:t>
      </w:r>
      <w:r>
        <w:rPr>
          <w:rFonts w:ascii="Calibri" w:hAnsi="Calibri"/>
          <w:b/>
          <w:color w:val="2D74B5"/>
          <w:spacing w:val="-12"/>
          <w:sz w:val="28"/>
        </w:rPr>
        <w:t>»</w:t>
      </w:r>
    </w:p>
    <w:p w14:paraId="53303C4E" w14:textId="77777777" w:rsidR="00475B68" w:rsidRDefault="00475B68">
      <w:pPr>
        <w:pStyle w:val="Corpsdetexte"/>
        <w:rPr>
          <w:rFonts w:ascii="Calibri"/>
          <w:b/>
          <w:sz w:val="39"/>
        </w:rPr>
      </w:pPr>
    </w:p>
    <w:p w14:paraId="7C864EAE" w14:textId="77777777" w:rsidR="00475B68" w:rsidRDefault="00164D8A">
      <w:pPr>
        <w:spacing w:line="256" w:lineRule="auto"/>
        <w:ind w:left="256" w:right="356" w:firstLine="751"/>
        <w:jc w:val="both"/>
        <w:rPr>
          <w:rFonts w:ascii="Calibri" w:hAnsi="Calibri"/>
          <w:b/>
          <w:sz w:val="20"/>
        </w:rPr>
      </w:pPr>
      <w:r>
        <w:rPr>
          <w:sz w:val="20"/>
        </w:rPr>
        <w:t xml:space="preserve">« </w:t>
      </w:r>
      <w:r>
        <w:rPr>
          <w:i/>
          <w:sz w:val="20"/>
        </w:rPr>
        <w:t xml:space="preserve">La médiation peut être confiée à une personne physique ou à une personne morale. Si le médiateur désigné est une personne morale, son représentant légal désigne la ou les personnes physiques qui assureront, au sein de celle-ci et en son nom, l'exécution de la mission </w:t>
      </w:r>
      <w:r>
        <w:rPr>
          <w:sz w:val="20"/>
        </w:rPr>
        <w:t>» (</w:t>
      </w:r>
      <w:r>
        <w:rPr>
          <w:rFonts w:ascii="Calibri" w:hAnsi="Calibri"/>
          <w:b/>
          <w:sz w:val="20"/>
        </w:rPr>
        <w:t>Art. R. 213-2 du code de justice administrative).</w:t>
      </w:r>
    </w:p>
    <w:p w14:paraId="47855AF4" w14:textId="77777777" w:rsidR="00475B68" w:rsidRDefault="00475B68">
      <w:pPr>
        <w:pStyle w:val="Corpsdetexte"/>
        <w:rPr>
          <w:rFonts w:ascii="Calibri"/>
          <w:b/>
        </w:rPr>
      </w:pPr>
    </w:p>
    <w:p w14:paraId="61FF124A" w14:textId="77777777" w:rsidR="00475B68" w:rsidRDefault="00475B68">
      <w:pPr>
        <w:pStyle w:val="Corpsdetexte"/>
        <w:spacing w:before="3"/>
        <w:rPr>
          <w:rFonts w:ascii="Calibri"/>
          <w:b/>
          <w:sz w:val="28"/>
        </w:rPr>
      </w:pPr>
    </w:p>
    <w:p w14:paraId="116D7DF2" w14:textId="77777777" w:rsidR="00475B68" w:rsidRDefault="00164D8A">
      <w:pPr>
        <w:pStyle w:val="Corpsdetexte"/>
        <w:spacing w:line="259" w:lineRule="auto"/>
        <w:ind w:left="256" w:right="356" w:firstLine="708"/>
        <w:jc w:val="both"/>
      </w:pPr>
      <w:r>
        <w:t>Certaines juridictions / magistrat(e)s ont fait le choix de confier leurs missions de médiation à des personnes morales (associations ou centres de médiation partenaires généralement, médiateurs institutionnels,</w:t>
      </w:r>
      <w:r>
        <w:rPr>
          <w:spacing w:val="-11"/>
        </w:rPr>
        <w:t xml:space="preserve"> </w:t>
      </w:r>
      <w:r>
        <w:t>etc.).</w:t>
      </w:r>
      <w:r>
        <w:rPr>
          <w:spacing w:val="-11"/>
        </w:rPr>
        <w:t xml:space="preserve"> </w:t>
      </w:r>
      <w:r>
        <w:t>En</w:t>
      </w:r>
      <w:r>
        <w:rPr>
          <w:spacing w:val="-11"/>
        </w:rPr>
        <w:t xml:space="preserve"> </w:t>
      </w:r>
      <w:r>
        <w:t>vertu</w:t>
      </w:r>
      <w:r>
        <w:rPr>
          <w:spacing w:val="-11"/>
        </w:rPr>
        <w:t xml:space="preserve"> </w:t>
      </w:r>
      <w:r>
        <w:t>de</w:t>
      </w:r>
      <w:r>
        <w:rPr>
          <w:spacing w:val="-11"/>
        </w:rPr>
        <w:t xml:space="preserve"> </w:t>
      </w:r>
      <w:r>
        <w:t>l’article</w:t>
      </w:r>
      <w:r>
        <w:rPr>
          <w:spacing w:val="-11"/>
        </w:rPr>
        <w:t xml:space="preserve"> </w:t>
      </w:r>
      <w:r>
        <w:t>R.</w:t>
      </w:r>
      <w:r>
        <w:rPr>
          <w:spacing w:val="-10"/>
        </w:rPr>
        <w:t xml:space="preserve"> </w:t>
      </w:r>
      <w:r>
        <w:t>213-2</w:t>
      </w:r>
      <w:r>
        <w:rPr>
          <w:spacing w:val="-11"/>
        </w:rPr>
        <w:t xml:space="preserve"> </w:t>
      </w:r>
      <w:r>
        <w:t>du</w:t>
      </w:r>
      <w:r>
        <w:rPr>
          <w:spacing w:val="-11"/>
        </w:rPr>
        <w:t xml:space="preserve"> </w:t>
      </w:r>
      <w:r>
        <w:t>code</w:t>
      </w:r>
      <w:r>
        <w:rPr>
          <w:spacing w:val="-11"/>
        </w:rPr>
        <w:t xml:space="preserve"> </w:t>
      </w:r>
      <w:r>
        <w:t>de</w:t>
      </w:r>
      <w:r>
        <w:rPr>
          <w:spacing w:val="-11"/>
        </w:rPr>
        <w:t xml:space="preserve"> </w:t>
      </w:r>
      <w:r>
        <w:t>justice</w:t>
      </w:r>
      <w:r>
        <w:rPr>
          <w:spacing w:val="-11"/>
        </w:rPr>
        <w:t xml:space="preserve"> </w:t>
      </w:r>
      <w:r>
        <w:t>administrative,</w:t>
      </w:r>
      <w:r>
        <w:rPr>
          <w:spacing w:val="-10"/>
        </w:rPr>
        <w:t xml:space="preserve"> </w:t>
      </w:r>
      <w:r>
        <w:t>c’est</w:t>
      </w:r>
      <w:r>
        <w:rPr>
          <w:spacing w:val="-11"/>
        </w:rPr>
        <w:t xml:space="preserve"> </w:t>
      </w:r>
      <w:r>
        <w:t>alors</w:t>
      </w:r>
      <w:r>
        <w:rPr>
          <w:spacing w:val="-11"/>
        </w:rPr>
        <w:t xml:space="preserve"> </w:t>
      </w:r>
      <w:r>
        <w:t>au</w:t>
      </w:r>
      <w:r>
        <w:rPr>
          <w:spacing w:val="-11"/>
        </w:rPr>
        <w:t xml:space="preserve"> </w:t>
      </w:r>
      <w:r>
        <w:t>représentant légal</w:t>
      </w:r>
      <w:r>
        <w:rPr>
          <w:spacing w:val="-1"/>
        </w:rPr>
        <w:t xml:space="preserve"> </w:t>
      </w:r>
      <w:r>
        <w:t>de</w:t>
      </w:r>
      <w:r>
        <w:rPr>
          <w:spacing w:val="-1"/>
        </w:rPr>
        <w:t xml:space="preserve"> </w:t>
      </w:r>
      <w:r>
        <w:t>ces</w:t>
      </w:r>
      <w:r>
        <w:rPr>
          <w:spacing w:val="-1"/>
        </w:rPr>
        <w:t xml:space="preserve"> </w:t>
      </w:r>
      <w:r>
        <w:t>structures</w:t>
      </w:r>
      <w:r>
        <w:rPr>
          <w:spacing w:val="-1"/>
        </w:rPr>
        <w:t xml:space="preserve"> </w:t>
      </w:r>
      <w:r>
        <w:t>de désigner</w:t>
      </w:r>
      <w:r>
        <w:rPr>
          <w:spacing w:val="-1"/>
        </w:rPr>
        <w:t xml:space="preserve"> </w:t>
      </w:r>
      <w:r>
        <w:t>la ou</w:t>
      </w:r>
      <w:r>
        <w:rPr>
          <w:spacing w:val="-2"/>
        </w:rPr>
        <w:t xml:space="preserve"> </w:t>
      </w:r>
      <w:r>
        <w:t>les</w:t>
      </w:r>
      <w:r>
        <w:rPr>
          <w:spacing w:val="-1"/>
        </w:rPr>
        <w:t xml:space="preserve"> </w:t>
      </w:r>
      <w:r>
        <w:t>personnes</w:t>
      </w:r>
      <w:r>
        <w:rPr>
          <w:spacing w:val="-1"/>
        </w:rPr>
        <w:t xml:space="preserve"> </w:t>
      </w:r>
      <w:r>
        <w:t>physiques</w:t>
      </w:r>
      <w:r>
        <w:rPr>
          <w:spacing w:val="-1"/>
        </w:rPr>
        <w:t xml:space="preserve"> </w:t>
      </w:r>
      <w:r>
        <w:t>qui</w:t>
      </w:r>
      <w:r>
        <w:rPr>
          <w:spacing w:val="-1"/>
        </w:rPr>
        <w:t xml:space="preserve"> </w:t>
      </w:r>
      <w:r>
        <w:t>assureront, en</w:t>
      </w:r>
      <w:r>
        <w:rPr>
          <w:spacing w:val="-1"/>
        </w:rPr>
        <w:t xml:space="preserve"> </w:t>
      </w:r>
      <w:r>
        <w:t>son</w:t>
      </w:r>
      <w:r>
        <w:rPr>
          <w:spacing w:val="-1"/>
        </w:rPr>
        <w:t xml:space="preserve"> </w:t>
      </w:r>
      <w:r>
        <w:t>sein</w:t>
      </w:r>
      <w:r>
        <w:rPr>
          <w:spacing w:val="-1"/>
        </w:rPr>
        <w:t xml:space="preserve"> </w:t>
      </w:r>
      <w:r>
        <w:t>et</w:t>
      </w:r>
      <w:r>
        <w:rPr>
          <w:spacing w:val="-1"/>
        </w:rPr>
        <w:t xml:space="preserve"> </w:t>
      </w:r>
      <w:r>
        <w:t>en</w:t>
      </w:r>
      <w:r>
        <w:rPr>
          <w:spacing w:val="-1"/>
        </w:rPr>
        <w:t xml:space="preserve"> </w:t>
      </w:r>
      <w:r>
        <w:t>son</w:t>
      </w:r>
      <w:r>
        <w:rPr>
          <w:spacing w:val="-2"/>
        </w:rPr>
        <w:t xml:space="preserve"> </w:t>
      </w:r>
      <w:r>
        <w:t xml:space="preserve">nom, l'exécution de la mission de médiation. La responsabilité du choix du médiateur ou du binôme de </w:t>
      </w:r>
      <w:proofErr w:type="spellStart"/>
      <w:r>
        <w:t>co</w:t>
      </w:r>
      <w:proofErr w:type="spellEnd"/>
      <w:r>
        <w:t>- médiateurs (profils, complémentarité, disponibilité, etc.) est donc déléguée à ladite personne morale.</w:t>
      </w:r>
    </w:p>
    <w:p w14:paraId="30857752" w14:textId="77777777" w:rsidR="00475B68" w:rsidRDefault="00164D8A">
      <w:pPr>
        <w:pStyle w:val="Corpsdetexte"/>
        <w:spacing w:before="160" w:line="259" w:lineRule="auto"/>
        <w:ind w:left="256" w:right="356" w:firstLine="708"/>
        <w:jc w:val="both"/>
      </w:pPr>
      <w:r>
        <w:t>Cela</w:t>
      </w:r>
      <w:r>
        <w:rPr>
          <w:spacing w:val="-7"/>
        </w:rPr>
        <w:t xml:space="preserve"> </w:t>
      </w:r>
      <w:r>
        <w:t>représente</w:t>
      </w:r>
      <w:r>
        <w:rPr>
          <w:spacing w:val="-8"/>
        </w:rPr>
        <w:t xml:space="preserve"> </w:t>
      </w:r>
      <w:r>
        <w:t>un</w:t>
      </w:r>
      <w:r>
        <w:rPr>
          <w:spacing w:val="-9"/>
        </w:rPr>
        <w:t xml:space="preserve"> </w:t>
      </w:r>
      <w:r>
        <w:t>gain</w:t>
      </w:r>
      <w:r>
        <w:rPr>
          <w:spacing w:val="-9"/>
        </w:rPr>
        <w:t xml:space="preserve"> </w:t>
      </w:r>
      <w:r>
        <w:t>de</w:t>
      </w:r>
      <w:r>
        <w:rPr>
          <w:spacing w:val="-8"/>
        </w:rPr>
        <w:t xml:space="preserve"> </w:t>
      </w:r>
      <w:r>
        <w:t>temps</w:t>
      </w:r>
      <w:r>
        <w:rPr>
          <w:spacing w:val="-7"/>
        </w:rPr>
        <w:t xml:space="preserve"> </w:t>
      </w:r>
      <w:r>
        <w:t>évident</w:t>
      </w:r>
      <w:r>
        <w:rPr>
          <w:spacing w:val="-9"/>
        </w:rPr>
        <w:t xml:space="preserve"> </w:t>
      </w:r>
      <w:r>
        <w:t>pour</w:t>
      </w:r>
      <w:r>
        <w:rPr>
          <w:spacing w:val="-9"/>
        </w:rPr>
        <w:t xml:space="preserve"> </w:t>
      </w:r>
      <w:r>
        <w:t>la</w:t>
      </w:r>
      <w:r>
        <w:rPr>
          <w:spacing w:val="-7"/>
        </w:rPr>
        <w:t xml:space="preserve"> </w:t>
      </w:r>
      <w:r>
        <w:t>juridiction</w:t>
      </w:r>
      <w:r>
        <w:rPr>
          <w:spacing w:val="-7"/>
        </w:rPr>
        <w:t xml:space="preserve"> </w:t>
      </w:r>
      <w:r>
        <w:t>(et</w:t>
      </w:r>
      <w:r>
        <w:rPr>
          <w:spacing w:val="-7"/>
        </w:rPr>
        <w:t xml:space="preserve"> </w:t>
      </w:r>
      <w:r>
        <w:t>donc</w:t>
      </w:r>
      <w:r>
        <w:rPr>
          <w:spacing w:val="-7"/>
        </w:rPr>
        <w:t xml:space="preserve"> </w:t>
      </w:r>
      <w:r>
        <w:t>plus</w:t>
      </w:r>
      <w:r>
        <w:rPr>
          <w:spacing w:val="-7"/>
        </w:rPr>
        <w:t xml:space="preserve"> </w:t>
      </w:r>
      <w:r>
        <w:t>de</w:t>
      </w:r>
      <w:r>
        <w:rPr>
          <w:spacing w:val="-8"/>
        </w:rPr>
        <w:t xml:space="preserve"> </w:t>
      </w:r>
      <w:r>
        <w:t>temps</w:t>
      </w:r>
      <w:r>
        <w:rPr>
          <w:spacing w:val="-7"/>
        </w:rPr>
        <w:t xml:space="preserve"> </w:t>
      </w:r>
      <w:r>
        <w:t>pour</w:t>
      </w:r>
      <w:r>
        <w:rPr>
          <w:spacing w:val="-10"/>
        </w:rPr>
        <w:t xml:space="preserve"> </w:t>
      </w:r>
      <w:r>
        <w:t>développer d’autres actions en faveur de la médiation) et bien souvent un gage de pertinence (les magistrats et agents des</w:t>
      </w:r>
      <w:r>
        <w:rPr>
          <w:spacing w:val="-6"/>
        </w:rPr>
        <w:t xml:space="preserve"> </w:t>
      </w:r>
      <w:r>
        <w:t>juridictions</w:t>
      </w:r>
      <w:r>
        <w:rPr>
          <w:spacing w:val="-6"/>
        </w:rPr>
        <w:t xml:space="preserve"> </w:t>
      </w:r>
      <w:r>
        <w:t>ne</w:t>
      </w:r>
      <w:r>
        <w:rPr>
          <w:spacing w:val="-5"/>
        </w:rPr>
        <w:t xml:space="preserve"> </w:t>
      </w:r>
      <w:r>
        <w:t>sont</w:t>
      </w:r>
      <w:r>
        <w:rPr>
          <w:spacing w:val="-4"/>
        </w:rPr>
        <w:t xml:space="preserve"> </w:t>
      </w:r>
      <w:r>
        <w:t>pas</w:t>
      </w:r>
      <w:r>
        <w:rPr>
          <w:spacing w:val="-6"/>
        </w:rPr>
        <w:t xml:space="preserve"> </w:t>
      </w:r>
      <w:r>
        <w:t>toujours</w:t>
      </w:r>
      <w:r>
        <w:rPr>
          <w:spacing w:val="-4"/>
        </w:rPr>
        <w:t xml:space="preserve"> </w:t>
      </w:r>
      <w:r>
        <w:t>les</w:t>
      </w:r>
      <w:r>
        <w:rPr>
          <w:spacing w:val="-6"/>
        </w:rPr>
        <w:t xml:space="preserve"> </w:t>
      </w:r>
      <w:r>
        <w:t>plus</w:t>
      </w:r>
      <w:r>
        <w:rPr>
          <w:spacing w:val="-6"/>
        </w:rPr>
        <w:t xml:space="preserve"> </w:t>
      </w:r>
      <w:r>
        <w:t>à</w:t>
      </w:r>
      <w:r>
        <w:rPr>
          <w:spacing w:val="-4"/>
        </w:rPr>
        <w:t xml:space="preserve"> </w:t>
      </w:r>
      <w:r>
        <w:t>même</w:t>
      </w:r>
      <w:r>
        <w:rPr>
          <w:spacing w:val="-7"/>
        </w:rPr>
        <w:t xml:space="preserve"> </w:t>
      </w:r>
      <w:r>
        <w:t>d’apprécier</w:t>
      </w:r>
      <w:r>
        <w:rPr>
          <w:spacing w:val="-8"/>
        </w:rPr>
        <w:t xml:space="preserve"> </w:t>
      </w:r>
      <w:r>
        <w:t>les</w:t>
      </w:r>
      <w:r>
        <w:rPr>
          <w:spacing w:val="-6"/>
        </w:rPr>
        <w:t xml:space="preserve"> </w:t>
      </w:r>
      <w:r>
        <w:t>compétences</w:t>
      </w:r>
      <w:r>
        <w:rPr>
          <w:spacing w:val="-6"/>
        </w:rPr>
        <w:t xml:space="preserve"> </w:t>
      </w:r>
      <w:r>
        <w:t>de</w:t>
      </w:r>
      <w:r>
        <w:rPr>
          <w:spacing w:val="-5"/>
        </w:rPr>
        <w:t xml:space="preserve"> </w:t>
      </w:r>
      <w:r>
        <w:t>tel</w:t>
      </w:r>
      <w:r>
        <w:rPr>
          <w:spacing w:val="-6"/>
        </w:rPr>
        <w:t xml:space="preserve"> </w:t>
      </w:r>
      <w:r>
        <w:t>ou</w:t>
      </w:r>
      <w:r>
        <w:rPr>
          <w:spacing w:val="-6"/>
        </w:rPr>
        <w:t xml:space="preserve"> </w:t>
      </w:r>
      <w:r>
        <w:t>tel</w:t>
      </w:r>
      <w:r>
        <w:rPr>
          <w:spacing w:val="-8"/>
        </w:rPr>
        <w:t xml:space="preserve"> </w:t>
      </w:r>
      <w:r>
        <w:t>médiateur,</w:t>
      </w:r>
      <w:r>
        <w:rPr>
          <w:spacing w:val="-8"/>
        </w:rPr>
        <w:t xml:space="preserve"> </w:t>
      </w:r>
      <w:r>
        <w:t>de s’assurer du suivi d’une formation continue ou de séances d’analyses des pratiques, et moins encore de prévoir</w:t>
      </w:r>
      <w:r>
        <w:rPr>
          <w:spacing w:val="-4"/>
        </w:rPr>
        <w:t xml:space="preserve"> </w:t>
      </w:r>
      <w:r>
        <w:t>la</w:t>
      </w:r>
      <w:r>
        <w:rPr>
          <w:spacing w:val="-2"/>
        </w:rPr>
        <w:t xml:space="preserve"> </w:t>
      </w:r>
      <w:r>
        <w:t>constitution</w:t>
      </w:r>
      <w:r>
        <w:rPr>
          <w:spacing w:val="-3"/>
        </w:rPr>
        <w:t xml:space="preserve"> </w:t>
      </w:r>
      <w:r>
        <w:t>de</w:t>
      </w:r>
      <w:r>
        <w:rPr>
          <w:spacing w:val="-3"/>
        </w:rPr>
        <w:t xml:space="preserve"> </w:t>
      </w:r>
      <w:r>
        <w:t>tel</w:t>
      </w:r>
      <w:r>
        <w:rPr>
          <w:spacing w:val="-3"/>
        </w:rPr>
        <w:t xml:space="preserve"> </w:t>
      </w:r>
      <w:r>
        <w:t>ou</w:t>
      </w:r>
      <w:r>
        <w:rPr>
          <w:spacing w:val="-4"/>
        </w:rPr>
        <w:t xml:space="preserve"> </w:t>
      </w:r>
      <w:r>
        <w:t>tel</w:t>
      </w:r>
      <w:r>
        <w:rPr>
          <w:spacing w:val="-3"/>
        </w:rPr>
        <w:t xml:space="preserve"> </w:t>
      </w:r>
      <w:r>
        <w:t>binôme</w:t>
      </w:r>
      <w:r>
        <w:rPr>
          <w:spacing w:val="-1"/>
        </w:rPr>
        <w:t xml:space="preserve"> </w:t>
      </w:r>
      <w:r>
        <w:t>de</w:t>
      </w:r>
      <w:r>
        <w:rPr>
          <w:spacing w:val="-1"/>
        </w:rPr>
        <w:t xml:space="preserve"> </w:t>
      </w:r>
      <w:proofErr w:type="spellStart"/>
      <w:r>
        <w:t>co-médiateurs</w:t>
      </w:r>
      <w:proofErr w:type="spellEnd"/>
      <w:r>
        <w:t>).</w:t>
      </w:r>
      <w:r>
        <w:rPr>
          <w:spacing w:val="-4"/>
        </w:rPr>
        <w:t xml:space="preserve"> </w:t>
      </w:r>
      <w:r>
        <w:t>Sans</w:t>
      </w:r>
      <w:r>
        <w:rPr>
          <w:spacing w:val="-3"/>
        </w:rPr>
        <w:t xml:space="preserve"> </w:t>
      </w:r>
      <w:r>
        <w:t>oublier</w:t>
      </w:r>
      <w:r>
        <w:rPr>
          <w:spacing w:val="-4"/>
        </w:rPr>
        <w:t xml:space="preserve"> </w:t>
      </w:r>
      <w:r>
        <w:t>qu’il</w:t>
      </w:r>
      <w:r>
        <w:rPr>
          <w:spacing w:val="-3"/>
        </w:rPr>
        <w:t xml:space="preserve"> </w:t>
      </w:r>
      <w:r>
        <w:t>faut</w:t>
      </w:r>
      <w:r>
        <w:rPr>
          <w:spacing w:val="-3"/>
        </w:rPr>
        <w:t xml:space="preserve"> </w:t>
      </w:r>
      <w:r>
        <w:t>également</w:t>
      </w:r>
      <w:r>
        <w:rPr>
          <w:spacing w:val="-3"/>
        </w:rPr>
        <w:t xml:space="preserve"> </w:t>
      </w:r>
      <w:r>
        <w:t>s’assurer</w:t>
      </w:r>
      <w:r>
        <w:rPr>
          <w:spacing w:val="-6"/>
        </w:rPr>
        <w:t xml:space="preserve"> </w:t>
      </w:r>
      <w:r>
        <w:t>de la</w:t>
      </w:r>
      <w:r>
        <w:rPr>
          <w:spacing w:val="-7"/>
        </w:rPr>
        <w:t xml:space="preserve"> </w:t>
      </w:r>
      <w:r>
        <w:t>disponibilité</w:t>
      </w:r>
      <w:r>
        <w:rPr>
          <w:spacing w:val="-8"/>
        </w:rPr>
        <w:t xml:space="preserve"> </w:t>
      </w:r>
      <w:r>
        <w:t>des</w:t>
      </w:r>
      <w:r>
        <w:rPr>
          <w:spacing w:val="-7"/>
        </w:rPr>
        <w:t xml:space="preserve"> </w:t>
      </w:r>
      <w:r>
        <w:t>médiateurs</w:t>
      </w:r>
      <w:r>
        <w:rPr>
          <w:spacing w:val="-9"/>
        </w:rPr>
        <w:t xml:space="preserve"> </w:t>
      </w:r>
      <w:r>
        <w:t>pressentis,</w:t>
      </w:r>
      <w:r>
        <w:rPr>
          <w:spacing w:val="-7"/>
        </w:rPr>
        <w:t xml:space="preserve"> </w:t>
      </w:r>
      <w:r>
        <w:t>ce</w:t>
      </w:r>
      <w:r>
        <w:rPr>
          <w:spacing w:val="-7"/>
        </w:rPr>
        <w:t xml:space="preserve"> </w:t>
      </w:r>
      <w:r>
        <w:t>qui</w:t>
      </w:r>
      <w:r>
        <w:rPr>
          <w:spacing w:val="-9"/>
        </w:rPr>
        <w:t xml:space="preserve"> </w:t>
      </w:r>
      <w:r>
        <w:t>est</w:t>
      </w:r>
      <w:r>
        <w:rPr>
          <w:spacing w:val="-7"/>
        </w:rPr>
        <w:t xml:space="preserve"> </w:t>
      </w:r>
      <w:r>
        <w:t>délicat</w:t>
      </w:r>
      <w:r>
        <w:rPr>
          <w:spacing w:val="-7"/>
        </w:rPr>
        <w:t xml:space="preserve"> </w:t>
      </w:r>
      <w:r>
        <w:t>et</w:t>
      </w:r>
      <w:r>
        <w:rPr>
          <w:spacing w:val="-7"/>
        </w:rPr>
        <w:t xml:space="preserve"> </w:t>
      </w:r>
      <w:r>
        <w:t>souvent</w:t>
      </w:r>
      <w:r>
        <w:rPr>
          <w:spacing w:val="-7"/>
        </w:rPr>
        <w:t xml:space="preserve"> </w:t>
      </w:r>
      <w:r>
        <w:t>chronophage.</w:t>
      </w:r>
      <w:r>
        <w:rPr>
          <w:spacing w:val="-7"/>
        </w:rPr>
        <w:t xml:space="preserve"> </w:t>
      </w:r>
      <w:r>
        <w:t>La</w:t>
      </w:r>
      <w:r>
        <w:rPr>
          <w:spacing w:val="-9"/>
        </w:rPr>
        <w:t xml:space="preserve"> </w:t>
      </w:r>
      <w:r>
        <w:t>personne</w:t>
      </w:r>
      <w:r>
        <w:rPr>
          <w:spacing w:val="-9"/>
        </w:rPr>
        <w:t xml:space="preserve"> </w:t>
      </w:r>
      <w:r>
        <w:t>morale</w:t>
      </w:r>
      <w:r>
        <w:rPr>
          <w:spacing w:val="-8"/>
        </w:rPr>
        <w:t xml:space="preserve"> </w:t>
      </w:r>
      <w:r>
        <w:t>est donc</w:t>
      </w:r>
      <w:r>
        <w:rPr>
          <w:spacing w:val="-9"/>
        </w:rPr>
        <w:t xml:space="preserve"> </w:t>
      </w:r>
      <w:r>
        <w:t>plus</w:t>
      </w:r>
      <w:r>
        <w:rPr>
          <w:spacing w:val="-7"/>
        </w:rPr>
        <w:t xml:space="preserve"> </w:t>
      </w:r>
      <w:r>
        <w:t>à</w:t>
      </w:r>
      <w:r>
        <w:rPr>
          <w:spacing w:val="-9"/>
        </w:rPr>
        <w:t xml:space="preserve"> </w:t>
      </w:r>
      <w:r>
        <w:t>même</w:t>
      </w:r>
      <w:r>
        <w:rPr>
          <w:spacing w:val="-8"/>
        </w:rPr>
        <w:t xml:space="preserve"> </w:t>
      </w:r>
      <w:r>
        <w:t>de</w:t>
      </w:r>
      <w:r>
        <w:rPr>
          <w:spacing w:val="-8"/>
        </w:rPr>
        <w:t xml:space="preserve"> </w:t>
      </w:r>
      <w:r>
        <w:t>proposer</w:t>
      </w:r>
      <w:r>
        <w:rPr>
          <w:spacing w:val="-11"/>
        </w:rPr>
        <w:t xml:space="preserve"> </w:t>
      </w:r>
      <w:r>
        <w:t>un</w:t>
      </w:r>
      <w:r>
        <w:rPr>
          <w:spacing w:val="-7"/>
        </w:rPr>
        <w:t xml:space="preserve"> </w:t>
      </w:r>
      <w:r>
        <w:t>binôme</w:t>
      </w:r>
      <w:r>
        <w:rPr>
          <w:spacing w:val="-8"/>
        </w:rPr>
        <w:t xml:space="preserve"> </w:t>
      </w:r>
      <w:r>
        <w:t>de</w:t>
      </w:r>
      <w:r>
        <w:rPr>
          <w:spacing w:val="-9"/>
        </w:rPr>
        <w:t xml:space="preserve"> </w:t>
      </w:r>
      <w:r>
        <w:t>médiateurs</w:t>
      </w:r>
      <w:r>
        <w:rPr>
          <w:spacing w:val="-9"/>
        </w:rPr>
        <w:t xml:space="preserve"> </w:t>
      </w:r>
      <w:r>
        <w:t>en</w:t>
      </w:r>
      <w:r>
        <w:rPr>
          <w:spacing w:val="-9"/>
        </w:rPr>
        <w:t xml:space="preserve"> </w:t>
      </w:r>
      <w:r>
        <w:t>fonction</w:t>
      </w:r>
      <w:r>
        <w:rPr>
          <w:spacing w:val="-7"/>
        </w:rPr>
        <w:t xml:space="preserve"> </w:t>
      </w:r>
      <w:r>
        <w:t>de</w:t>
      </w:r>
      <w:r>
        <w:rPr>
          <w:spacing w:val="-8"/>
        </w:rPr>
        <w:t xml:space="preserve"> </w:t>
      </w:r>
      <w:r>
        <w:t>la</w:t>
      </w:r>
      <w:r>
        <w:rPr>
          <w:spacing w:val="-7"/>
        </w:rPr>
        <w:t xml:space="preserve"> </w:t>
      </w:r>
      <w:r>
        <w:t>complexité</w:t>
      </w:r>
      <w:r>
        <w:rPr>
          <w:spacing w:val="-4"/>
        </w:rPr>
        <w:t xml:space="preserve"> </w:t>
      </w:r>
      <w:r>
        <w:t>du</w:t>
      </w:r>
      <w:r>
        <w:rPr>
          <w:spacing w:val="-8"/>
        </w:rPr>
        <w:t xml:space="preserve"> </w:t>
      </w:r>
      <w:r>
        <w:t>dossier,</w:t>
      </w:r>
      <w:r>
        <w:rPr>
          <w:spacing w:val="-9"/>
        </w:rPr>
        <w:t xml:space="preserve"> </w:t>
      </w:r>
      <w:r>
        <w:t>du</w:t>
      </w:r>
      <w:r>
        <w:rPr>
          <w:spacing w:val="-10"/>
        </w:rPr>
        <w:t xml:space="preserve"> </w:t>
      </w:r>
      <w:r>
        <w:t>nombre des parties, après avis et concertation avec le médiateur présélectionné.</w:t>
      </w:r>
    </w:p>
    <w:p w14:paraId="0B3F466E" w14:textId="77777777" w:rsidR="00475B68" w:rsidRDefault="00164D8A">
      <w:pPr>
        <w:pStyle w:val="Corpsdetexte"/>
        <w:spacing w:before="156" w:line="259" w:lineRule="auto"/>
        <w:ind w:left="256" w:right="354" w:firstLine="708"/>
        <w:jc w:val="both"/>
      </w:pPr>
      <w:r>
        <w:t>La personne morale, notamment son représentant légal, appréciera également cette marge de manœuvre et cette marque de confiance qui légitimera et crédibilisera sa structure (centre, association, dispositif de médiation institutionnelle, etc.). Outre le fait de libérer du temps pour la juridiction, un centre ou une association de médiation, par exemple, offre des garanties de qualité de ses médiateurs</w:t>
      </w:r>
      <w:r>
        <w:rPr>
          <w:spacing w:val="-4"/>
        </w:rPr>
        <w:t xml:space="preserve"> </w:t>
      </w:r>
      <w:r>
        <w:t>: être une association</w:t>
      </w:r>
      <w:r>
        <w:rPr>
          <w:spacing w:val="-11"/>
        </w:rPr>
        <w:t xml:space="preserve"> </w:t>
      </w:r>
      <w:r>
        <w:t>déclarée</w:t>
      </w:r>
      <w:r>
        <w:rPr>
          <w:spacing w:val="-10"/>
        </w:rPr>
        <w:t xml:space="preserve"> </w:t>
      </w:r>
      <w:r>
        <w:t>et</w:t>
      </w:r>
      <w:r>
        <w:rPr>
          <w:spacing w:val="-11"/>
        </w:rPr>
        <w:t xml:space="preserve"> </w:t>
      </w:r>
      <w:r>
        <w:t>indépendante</w:t>
      </w:r>
      <w:r>
        <w:rPr>
          <w:spacing w:val="-10"/>
        </w:rPr>
        <w:t xml:space="preserve"> </w:t>
      </w:r>
      <w:r>
        <w:t>consacrée</w:t>
      </w:r>
      <w:r>
        <w:rPr>
          <w:spacing w:val="-11"/>
        </w:rPr>
        <w:t xml:space="preserve"> </w:t>
      </w:r>
      <w:r>
        <w:t>à</w:t>
      </w:r>
      <w:r>
        <w:rPr>
          <w:spacing w:val="-11"/>
        </w:rPr>
        <w:t xml:space="preserve"> </w:t>
      </w:r>
      <w:r>
        <w:t>la</w:t>
      </w:r>
      <w:r>
        <w:rPr>
          <w:spacing w:val="-9"/>
        </w:rPr>
        <w:t xml:space="preserve"> </w:t>
      </w:r>
      <w:r>
        <w:t>médiation,</w:t>
      </w:r>
      <w:r>
        <w:rPr>
          <w:spacing w:val="-11"/>
        </w:rPr>
        <w:t xml:space="preserve"> </w:t>
      </w:r>
      <w:r>
        <w:t>dotée</w:t>
      </w:r>
      <w:r>
        <w:rPr>
          <w:spacing w:val="-10"/>
        </w:rPr>
        <w:t xml:space="preserve"> </w:t>
      </w:r>
      <w:r>
        <w:t>d’une</w:t>
      </w:r>
      <w:r>
        <w:rPr>
          <w:spacing w:val="-8"/>
        </w:rPr>
        <w:t xml:space="preserve"> </w:t>
      </w:r>
      <w:r>
        <w:t>comptabilité</w:t>
      </w:r>
      <w:r>
        <w:rPr>
          <w:spacing w:val="-10"/>
        </w:rPr>
        <w:t xml:space="preserve"> </w:t>
      </w:r>
      <w:r>
        <w:t>spécifique,</w:t>
      </w:r>
      <w:r>
        <w:rPr>
          <w:spacing w:val="-11"/>
        </w:rPr>
        <w:t xml:space="preserve"> </w:t>
      </w:r>
      <w:r>
        <w:t>capable d’accueillir et accompagner les médiateurs (vérification des compétences et des formations, analyses de pratiques et supervision, mise à disposition d’outils dédiés à la mise en œuvre de la médiation, assurance responsabilité civile pour ses médiateurs, propositions de formations à la médiation, contributions à une réflexion</w:t>
      </w:r>
      <w:r>
        <w:rPr>
          <w:spacing w:val="-7"/>
        </w:rPr>
        <w:t xml:space="preserve"> </w:t>
      </w:r>
      <w:r>
        <w:t>collective</w:t>
      </w:r>
      <w:r>
        <w:rPr>
          <w:spacing w:val="-10"/>
        </w:rPr>
        <w:t xml:space="preserve"> </w:t>
      </w:r>
      <w:r>
        <w:t>autour</w:t>
      </w:r>
      <w:r>
        <w:rPr>
          <w:spacing w:val="-10"/>
        </w:rPr>
        <w:t xml:space="preserve"> </w:t>
      </w:r>
      <w:r>
        <w:t>de</w:t>
      </w:r>
      <w:r>
        <w:rPr>
          <w:spacing w:val="-10"/>
        </w:rPr>
        <w:t xml:space="preserve"> </w:t>
      </w:r>
      <w:r>
        <w:t>la</w:t>
      </w:r>
      <w:r>
        <w:rPr>
          <w:spacing w:val="-9"/>
        </w:rPr>
        <w:t xml:space="preserve"> </w:t>
      </w:r>
      <w:r>
        <w:t>médiation,</w:t>
      </w:r>
      <w:r>
        <w:rPr>
          <w:spacing w:val="-11"/>
        </w:rPr>
        <w:t xml:space="preserve"> </w:t>
      </w:r>
      <w:r>
        <w:t>actions</w:t>
      </w:r>
      <w:r>
        <w:rPr>
          <w:spacing w:val="-11"/>
        </w:rPr>
        <w:t xml:space="preserve"> </w:t>
      </w:r>
      <w:r>
        <w:t>de</w:t>
      </w:r>
      <w:r>
        <w:rPr>
          <w:spacing w:val="-10"/>
        </w:rPr>
        <w:t xml:space="preserve"> </w:t>
      </w:r>
      <w:r>
        <w:t>communication</w:t>
      </w:r>
      <w:r>
        <w:rPr>
          <w:spacing w:val="-7"/>
        </w:rPr>
        <w:t xml:space="preserve"> </w:t>
      </w:r>
      <w:r>
        <w:t>en</w:t>
      </w:r>
      <w:r>
        <w:rPr>
          <w:spacing w:val="-11"/>
        </w:rPr>
        <w:t xml:space="preserve"> </w:t>
      </w:r>
      <w:r>
        <w:t>faveur</w:t>
      </w:r>
      <w:r>
        <w:rPr>
          <w:spacing w:val="-10"/>
        </w:rPr>
        <w:t xml:space="preserve"> </w:t>
      </w:r>
      <w:r>
        <w:t>de</w:t>
      </w:r>
      <w:r>
        <w:rPr>
          <w:spacing w:val="-10"/>
        </w:rPr>
        <w:t xml:space="preserve"> </w:t>
      </w:r>
      <w:r>
        <w:t>l’acculturation</w:t>
      </w:r>
      <w:r>
        <w:rPr>
          <w:spacing w:val="-9"/>
        </w:rPr>
        <w:t xml:space="preserve"> </w:t>
      </w:r>
      <w:r>
        <w:t>médiation, supervision des coûts et des prestations pratiqués par ses médiateurs…).</w:t>
      </w:r>
    </w:p>
    <w:p w14:paraId="157DA1EF" w14:textId="77777777" w:rsidR="00475B68" w:rsidRDefault="00164D8A">
      <w:pPr>
        <w:spacing w:before="160"/>
        <w:ind w:left="256"/>
        <w:rPr>
          <w:rFonts w:ascii="Calibri" w:hAnsi="Calibri"/>
          <w:b/>
          <w:sz w:val="20"/>
        </w:rPr>
      </w:pPr>
      <w:r>
        <w:rPr>
          <w:sz w:val="20"/>
        </w:rPr>
        <w:t>Il</w:t>
      </w:r>
      <w:r>
        <w:rPr>
          <w:spacing w:val="26"/>
          <w:sz w:val="20"/>
        </w:rPr>
        <w:t xml:space="preserve"> </w:t>
      </w:r>
      <w:r>
        <w:rPr>
          <w:sz w:val="20"/>
        </w:rPr>
        <w:t>apparait</w:t>
      </w:r>
      <w:r>
        <w:rPr>
          <w:spacing w:val="30"/>
          <w:sz w:val="20"/>
        </w:rPr>
        <w:t xml:space="preserve"> </w:t>
      </w:r>
      <w:r>
        <w:rPr>
          <w:sz w:val="20"/>
        </w:rPr>
        <w:t>donc</w:t>
      </w:r>
      <w:r>
        <w:rPr>
          <w:spacing w:val="26"/>
          <w:sz w:val="20"/>
        </w:rPr>
        <w:t xml:space="preserve"> </w:t>
      </w:r>
      <w:r>
        <w:rPr>
          <w:sz w:val="20"/>
        </w:rPr>
        <w:t>opportun</w:t>
      </w:r>
      <w:r>
        <w:rPr>
          <w:spacing w:val="27"/>
          <w:sz w:val="20"/>
        </w:rPr>
        <w:t xml:space="preserve"> </w:t>
      </w:r>
      <w:r>
        <w:rPr>
          <w:rFonts w:ascii="Calibri" w:hAnsi="Calibri"/>
          <w:b/>
          <w:sz w:val="20"/>
        </w:rPr>
        <w:t>d’encourager</w:t>
      </w:r>
      <w:r>
        <w:rPr>
          <w:rFonts w:ascii="Calibri" w:hAnsi="Calibri"/>
          <w:b/>
          <w:spacing w:val="25"/>
          <w:sz w:val="20"/>
        </w:rPr>
        <w:t xml:space="preserve"> </w:t>
      </w:r>
      <w:r>
        <w:rPr>
          <w:rFonts w:ascii="Calibri" w:hAnsi="Calibri"/>
          <w:b/>
          <w:sz w:val="20"/>
        </w:rPr>
        <w:t>plus</w:t>
      </w:r>
      <w:r>
        <w:rPr>
          <w:rFonts w:ascii="Calibri" w:hAnsi="Calibri"/>
          <w:b/>
          <w:spacing w:val="25"/>
          <w:sz w:val="20"/>
        </w:rPr>
        <w:t xml:space="preserve"> </w:t>
      </w:r>
      <w:r>
        <w:rPr>
          <w:rFonts w:ascii="Calibri" w:hAnsi="Calibri"/>
          <w:b/>
          <w:sz w:val="20"/>
        </w:rPr>
        <w:t>encore</w:t>
      </w:r>
      <w:r>
        <w:rPr>
          <w:rFonts w:ascii="Calibri" w:hAnsi="Calibri"/>
          <w:b/>
          <w:spacing w:val="27"/>
          <w:sz w:val="20"/>
        </w:rPr>
        <w:t xml:space="preserve"> </w:t>
      </w:r>
      <w:r>
        <w:rPr>
          <w:rFonts w:ascii="Calibri" w:hAnsi="Calibri"/>
          <w:b/>
          <w:sz w:val="20"/>
        </w:rPr>
        <w:t>cette</w:t>
      </w:r>
      <w:r>
        <w:rPr>
          <w:rFonts w:ascii="Calibri" w:hAnsi="Calibri"/>
          <w:b/>
          <w:spacing w:val="27"/>
          <w:sz w:val="20"/>
        </w:rPr>
        <w:t xml:space="preserve"> </w:t>
      </w:r>
      <w:r>
        <w:rPr>
          <w:rFonts w:ascii="Calibri" w:hAnsi="Calibri"/>
          <w:b/>
          <w:sz w:val="20"/>
        </w:rPr>
        <w:t>pratique</w:t>
      </w:r>
      <w:r>
        <w:rPr>
          <w:rFonts w:ascii="Calibri" w:hAnsi="Calibri"/>
          <w:b/>
          <w:spacing w:val="25"/>
          <w:sz w:val="20"/>
        </w:rPr>
        <w:t xml:space="preserve"> </w:t>
      </w:r>
      <w:r>
        <w:rPr>
          <w:rFonts w:ascii="Calibri" w:hAnsi="Calibri"/>
          <w:b/>
          <w:sz w:val="20"/>
        </w:rPr>
        <w:t>consistant</w:t>
      </w:r>
      <w:r>
        <w:rPr>
          <w:rFonts w:ascii="Calibri" w:hAnsi="Calibri"/>
          <w:b/>
          <w:spacing w:val="25"/>
          <w:sz w:val="20"/>
        </w:rPr>
        <w:t xml:space="preserve"> </w:t>
      </w:r>
      <w:r>
        <w:rPr>
          <w:rFonts w:ascii="Calibri" w:hAnsi="Calibri"/>
          <w:b/>
          <w:sz w:val="20"/>
        </w:rPr>
        <w:t>à</w:t>
      </w:r>
      <w:r>
        <w:rPr>
          <w:rFonts w:ascii="Calibri" w:hAnsi="Calibri"/>
          <w:b/>
          <w:spacing w:val="24"/>
          <w:sz w:val="20"/>
        </w:rPr>
        <w:t xml:space="preserve"> </w:t>
      </w:r>
      <w:r>
        <w:rPr>
          <w:rFonts w:ascii="Calibri" w:hAnsi="Calibri"/>
          <w:b/>
          <w:sz w:val="20"/>
        </w:rPr>
        <w:t>désigner</w:t>
      </w:r>
      <w:r>
        <w:rPr>
          <w:rFonts w:ascii="Calibri" w:hAnsi="Calibri"/>
          <w:b/>
          <w:spacing w:val="25"/>
          <w:sz w:val="20"/>
        </w:rPr>
        <w:t xml:space="preserve"> </w:t>
      </w:r>
      <w:r>
        <w:rPr>
          <w:rFonts w:ascii="Calibri" w:hAnsi="Calibri"/>
          <w:b/>
          <w:sz w:val="20"/>
        </w:rPr>
        <w:t>des</w:t>
      </w:r>
      <w:r>
        <w:rPr>
          <w:rFonts w:ascii="Calibri" w:hAnsi="Calibri"/>
          <w:b/>
          <w:spacing w:val="25"/>
          <w:sz w:val="20"/>
        </w:rPr>
        <w:t xml:space="preserve"> </w:t>
      </w:r>
      <w:r>
        <w:rPr>
          <w:rFonts w:ascii="Calibri" w:hAnsi="Calibri"/>
          <w:b/>
          <w:spacing w:val="-2"/>
          <w:sz w:val="20"/>
        </w:rPr>
        <w:t>médiateurs</w:t>
      </w:r>
    </w:p>
    <w:p w14:paraId="0FBA1B9A" w14:textId="77777777" w:rsidR="00475B68" w:rsidRDefault="00164D8A">
      <w:pPr>
        <w:pStyle w:val="Corpsdetexte"/>
        <w:spacing w:before="20" w:line="254" w:lineRule="auto"/>
        <w:ind w:left="256"/>
      </w:pPr>
      <w:r>
        <w:rPr>
          <w:rFonts w:ascii="Calibri" w:hAnsi="Calibri"/>
          <w:b/>
        </w:rPr>
        <w:t>«</w:t>
      </w:r>
      <w:r>
        <w:rPr>
          <w:rFonts w:ascii="Calibri" w:hAnsi="Calibri"/>
          <w:b/>
          <w:spacing w:val="-4"/>
        </w:rPr>
        <w:t xml:space="preserve"> </w:t>
      </w:r>
      <w:proofErr w:type="gramStart"/>
      <w:r>
        <w:rPr>
          <w:rFonts w:ascii="Calibri" w:hAnsi="Calibri"/>
          <w:b/>
        </w:rPr>
        <w:t>personnes</w:t>
      </w:r>
      <w:proofErr w:type="gramEnd"/>
      <w:r>
        <w:rPr>
          <w:rFonts w:ascii="Calibri" w:hAnsi="Calibri"/>
          <w:b/>
          <w:spacing w:val="-9"/>
        </w:rPr>
        <w:t xml:space="preserve"> </w:t>
      </w:r>
      <w:r>
        <w:rPr>
          <w:rFonts w:ascii="Calibri" w:hAnsi="Calibri"/>
          <w:b/>
        </w:rPr>
        <w:t>morales</w:t>
      </w:r>
      <w:r>
        <w:rPr>
          <w:rFonts w:ascii="Calibri" w:hAnsi="Calibri"/>
          <w:b/>
          <w:spacing w:val="-4"/>
        </w:rPr>
        <w:t xml:space="preserve"> </w:t>
      </w:r>
      <w:r>
        <w:rPr>
          <w:rFonts w:ascii="Calibri" w:hAnsi="Calibri"/>
          <w:b/>
        </w:rPr>
        <w:t>»</w:t>
      </w:r>
      <w:r>
        <w:t>,</w:t>
      </w:r>
      <w:r>
        <w:rPr>
          <w:spacing w:val="-7"/>
        </w:rPr>
        <w:t xml:space="preserve"> </w:t>
      </w:r>
      <w:r>
        <w:t>en</w:t>
      </w:r>
      <w:r>
        <w:rPr>
          <w:spacing w:val="-5"/>
        </w:rPr>
        <w:t xml:space="preserve"> </w:t>
      </w:r>
      <w:r>
        <w:t>veillant</w:t>
      </w:r>
      <w:r>
        <w:rPr>
          <w:spacing w:val="-7"/>
        </w:rPr>
        <w:t xml:space="preserve"> </w:t>
      </w:r>
      <w:r>
        <w:t>toutefois</w:t>
      </w:r>
      <w:r>
        <w:rPr>
          <w:spacing w:val="-3"/>
        </w:rPr>
        <w:t xml:space="preserve"> </w:t>
      </w:r>
      <w:r>
        <w:t>à</w:t>
      </w:r>
      <w:r>
        <w:rPr>
          <w:spacing w:val="-5"/>
        </w:rPr>
        <w:t xml:space="preserve"> </w:t>
      </w:r>
      <w:r>
        <w:t>ce</w:t>
      </w:r>
      <w:r>
        <w:rPr>
          <w:spacing w:val="-2"/>
        </w:rPr>
        <w:t xml:space="preserve"> </w:t>
      </w:r>
      <w:r>
        <w:t>que</w:t>
      </w:r>
      <w:r>
        <w:rPr>
          <w:spacing w:val="-6"/>
        </w:rPr>
        <w:t xml:space="preserve"> </w:t>
      </w:r>
      <w:r>
        <w:t>la</w:t>
      </w:r>
      <w:r>
        <w:rPr>
          <w:spacing w:val="-5"/>
        </w:rPr>
        <w:t xml:space="preserve"> </w:t>
      </w:r>
      <w:r>
        <w:t>désignation</w:t>
      </w:r>
      <w:r>
        <w:rPr>
          <w:spacing w:val="-7"/>
        </w:rPr>
        <w:t xml:space="preserve"> </w:t>
      </w:r>
      <w:r>
        <w:t>d’une</w:t>
      </w:r>
      <w:r>
        <w:rPr>
          <w:spacing w:val="-6"/>
        </w:rPr>
        <w:t xml:space="preserve"> </w:t>
      </w:r>
      <w:r>
        <w:t>personne</w:t>
      </w:r>
      <w:r>
        <w:rPr>
          <w:spacing w:val="-2"/>
        </w:rPr>
        <w:t xml:space="preserve"> </w:t>
      </w:r>
      <w:r>
        <w:t>morale,</w:t>
      </w:r>
      <w:r>
        <w:rPr>
          <w:spacing w:val="-7"/>
        </w:rPr>
        <w:t xml:space="preserve"> </w:t>
      </w:r>
      <w:r>
        <w:t>plutôt</w:t>
      </w:r>
      <w:r>
        <w:rPr>
          <w:spacing w:val="-3"/>
        </w:rPr>
        <w:t xml:space="preserve"> </w:t>
      </w:r>
      <w:r>
        <w:t>que</w:t>
      </w:r>
      <w:r>
        <w:rPr>
          <w:spacing w:val="-6"/>
        </w:rPr>
        <w:t xml:space="preserve"> </w:t>
      </w:r>
      <w:r>
        <w:t>d’une personne physique, n’entraine pas un surcoût pour les participants à la médiation.</w:t>
      </w:r>
    </w:p>
    <w:p w14:paraId="71C1AB40" w14:textId="77777777" w:rsidR="00475B68" w:rsidRDefault="00164D8A">
      <w:pPr>
        <w:pStyle w:val="Corpsdetexte"/>
        <w:spacing w:before="168" w:line="259" w:lineRule="auto"/>
        <w:ind w:left="256"/>
      </w:pPr>
      <w:r>
        <w:t>Bien entendu, le magistrat prescripteur de médiations, maître de ses choix, aura toujours la possibilité de</w:t>
      </w:r>
      <w:r>
        <w:rPr>
          <w:spacing w:val="40"/>
        </w:rPr>
        <w:t xml:space="preserve"> </w:t>
      </w:r>
      <w:r>
        <w:t>désigner des médiateurs « personnes physiques ».</w:t>
      </w:r>
    </w:p>
    <w:p w14:paraId="2DD39AF4" w14:textId="77777777" w:rsidR="00475B68" w:rsidRDefault="009B4193">
      <w:pPr>
        <w:pStyle w:val="Corpsdetexte"/>
        <w:spacing w:before="6"/>
        <w:rPr>
          <w:sz w:val="27"/>
        </w:rPr>
      </w:pPr>
      <w:r>
        <w:rPr>
          <w:noProof/>
          <w:lang w:eastAsia="fr-FR"/>
        </w:rPr>
        <mc:AlternateContent>
          <mc:Choice Requires="wps">
            <w:drawing>
              <wp:anchor distT="0" distB="0" distL="0" distR="0" simplePos="0" relativeHeight="487594496" behindDoc="1" locked="0" layoutInCell="1" allowOverlap="1" wp14:anchorId="79D35988" wp14:editId="3C1EB230">
                <wp:simplePos x="0" y="0"/>
                <wp:positionH relativeFrom="page">
                  <wp:posOffset>1132205</wp:posOffset>
                </wp:positionH>
                <wp:positionV relativeFrom="paragraph">
                  <wp:posOffset>228600</wp:posOffset>
                </wp:positionV>
                <wp:extent cx="5294630" cy="6350"/>
                <wp:effectExtent l="0" t="0" r="0" b="0"/>
                <wp:wrapTopAndBottom/>
                <wp:docPr id="17"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46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D1FD1" id="docshape19" o:spid="_x0000_s1026" style="position:absolute;margin-left:89.15pt;margin-top:18pt;width:416.9pt;height:.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" fillcolor="black" stroked="f">
                <w10:wrap type="topAndBottom" anchorx="page"/>
              </v:rect>
            </w:pict>
          </mc:Fallback>
        </mc:AlternateContent>
      </w:r>
    </w:p>
    <w:p w14:paraId="29EC6147" w14:textId="77777777" w:rsidR="00475B68" w:rsidRDefault="00164D8A">
      <w:pPr>
        <w:spacing w:before="20" w:after="19" w:line="259" w:lineRule="auto"/>
        <w:ind w:left="652" w:right="753"/>
        <w:jc w:val="both"/>
        <w:rPr>
          <w:rFonts w:ascii="Calibri" w:hAnsi="Calibri"/>
          <w:b/>
          <w:sz w:val="20"/>
        </w:rPr>
      </w:pPr>
      <w:r>
        <w:rPr>
          <w:rFonts w:ascii="Calibri" w:hAnsi="Calibri"/>
          <w:b/>
          <w:w w:val="105"/>
          <w:sz w:val="20"/>
        </w:rPr>
        <w:t>En résumé</w:t>
      </w:r>
      <w:r>
        <w:rPr>
          <w:rFonts w:ascii="Calibri" w:hAnsi="Calibri"/>
          <w:b/>
          <w:spacing w:val="-12"/>
          <w:w w:val="105"/>
          <w:sz w:val="20"/>
        </w:rPr>
        <w:t xml:space="preserve"> </w:t>
      </w:r>
      <w:r>
        <w:rPr>
          <w:rFonts w:ascii="Calibri" w:hAnsi="Calibri"/>
          <w:b/>
          <w:w w:val="105"/>
          <w:sz w:val="20"/>
        </w:rPr>
        <w:t>:</w:t>
      </w:r>
      <w:r>
        <w:rPr>
          <w:rFonts w:ascii="Calibri" w:hAnsi="Calibri"/>
          <w:b/>
          <w:spacing w:val="-1"/>
          <w:w w:val="105"/>
          <w:sz w:val="20"/>
        </w:rPr>
        <w:t xml:space="preserve"> </w:t>
      </w:r>
      <w:r>
        <w:rPr>
          <w:rFonts w:ascii="Calibri" w:hAnsi="Calibri"/>
          <w:b/>
          <w:w w:val="105"/>
          <w:sz w:val="20"/>
        </w:rPr>
        <w:t>chaque fois</w:t>
      </w:r>
      <w:r>
        <w:rPr>
          <w:rFonts w:ascii="Calibri" w:hAnsi="Calibri"/>
          <w:b/>
          <w:spacing w:val="-1"/>
          <w:w w:val="105"/>
          <w:sz w:val="20"/>
        </w:rPr>
        <w:t xml:space="preserve"> </w:t>
      </w:r>
      <w:r>
        <w:rPr>
          <w:rFonts w:ascii="Calibri" w:hAnsi="Calibri"/>
          <w:b/>
          <w:w w:val="105"/>
          <w:sz w:val="20"/>
        </w:rPr>
        <w:t>que c’est pertinent</w:t>
      </w:r>
      <w:r>
        <w:rPr>
          <w:rFonts w:ascii="Calibri" w:hAnsi="Calibri"/>
          <w:b/>
          <w:spacing w:val="-1"/>
          <w:w w:val="105"/>
          <w:sz w:val="20"/>
        </w:rPr>
        <w:t xml:space="preserve"> </w:t>
      </w:r>
      <w:r>
        <w:rPr>
          <w:rFonts w:ascii="Calibri" w:hAnsi="Calibri"/>
          <w:b/>
          <w:w w:val="105"/>
          <w:sz w:val="20"/>
        </w:rPr>
        <w:t>et possible, le juge</w:t>
      </w:r>
      <w:r>
        <w:rPr>
          <w:rFonts w:ascii="Calibri" w:hAnsi="Calibri"/>
          <w:b/>
          <w:spacing w:val="-1"/>
          <w:w w:val="105"/>
          <w:sz w:val="20"/>
        </w:rPr>
        <w:t xml:space="preserve"> </w:t>
      </w:r>
      <w:r>
        <w:rPr>
          <w:rFonts w:ascii="Calibri" w:hAnsi="Calibri"/>
          <w:b/>
          <w:w w:val="105"/>
          <w:sz w:val="20"/>
        </w:rPr>
        <w:t>désigne un médiateur</w:t>
      </w:r>
      <w:r>
        <w:rPr>
          <w:rFonts w:ascii="Calibri" w:hAnsi="Calibri"/>
          <w:b/>
          <w:spacing w:val="-1"/>
          <w:w w:val="105"/>
          <w:sz w:val="20"/>
        </w:rPr>
        <w:t xml:space="preserve"> </w:t>
      </w:r>
      <w:r>
        <w:rPr>
          <w:rFonts w:ascii="Calibri" w:hAnsi="Calibri"/>
          <w:b/>
          <w:w w:val="105"/>
          <w:sz w:val="20"/>
        </w:rPr>
        <w:t xml:space="preserve">personne </w:t>
      </w:r>
      <w:r>
        <w:rPr>
          <w:rFonts w:ascii="Calibri" w:hAnsi="Calibri"/>
          <w:b/>
          <w:sz w:val="20"/>
        </w:rPr>
        <w:t>morale, chargé</w:t>
      </w:r>
      <w:r>
        <w:rPr>
          <w:rFonts w:ascii="Calibri" w:hAnsi="Calibri"/>
          <w:b/>
          <w:spacing w:val="24"/>
          <w:sz w:val="20"/>
        </w:rPr>
        <w:t xml:space="preserve"> </w:t>
      </w:r>
      <w:r>
        <w:rPr>
          <w:rFonts w:ascii="Calibri" w:hAnsi="Calibri"/>
          <w:b/>
          <w:sz w:val="20"/>
        </w:rPr>
        <w:t>d’identifier le(s) médiateur(s) personne(s) physique(s) chargé(s) concrètement de</w:t>
      </w:r>
      <w:r>
        <w:rPr>
          <w:rFonts w:ascii="Calibri" w:hAnsi="Calibri"/>
          <w:b/>
          <w:spacing w:val="80"/>
          <w:w w:val="105"/>
          <w:sz w:val="20"/>
        </w:rPr>
        <w:t xml:space="preserve"> </w:t>
      </w:r>
      <w:r>
        <w:rPr>
          <w:rFonts w:ascii="Calibri" w:hAnsi="Calibri"/>
          <w:b/>
          <w:w w:val="105"/>
          <w:sz w:val="20"/>
        </w:rPr>
        <w:t>la</w:t>
      </w:r>
      <w:r>
        <w:rPr>
          <w:rFonts w:ascii="Calibri" w:hAnsi="Calibri"/>
          <w:b/>
          <w:spacing w:val="-2"/>
          <w:w w:val="105"/>
          <w:sz w:val="20"/>
        </w:rPr>
        <w:t xml:space="preserve"> </w:t>
      </w:r>
      <w:r>
        <w:rPr>
          <w:rFonts w:ascii="Calibri" w:hAnsi="Calibri"/>
          <w:b/>
          <w:w w:val="105"/>
          <w:sz w:val="20"/>
        </w:rPr>
        <w:t>médiation.</w:t>
      </w:r>
    </w:p>
    <w:p w14:paraId="6C5CA414" w14:textId="77777777" w:rsidR="00475B68" w:rsidRDefault="009B4193">
      <w:pPr>
        <w:pStyle w:val="Corpsdetexte"/>
        <w:spacing w:line="20" w:lineRule="exact"/>
        <w:ind w:left="623"/>
        <w:rPr>
          <w:rFonts w:ascii="Calibri"/>
          <w:sz w:val="2"/>
        </w:rPr>
      </w:pPr>
      <w:r>
        <w:rPr>
          <w:rFonts w:ascii="Calibri"/>
          <w:noProof/>
          <w:sz w:val="2"/>
          <w:lang w:eastAsia="fr-FR"/>
        </w:rPr>
        <mc:AlternateContent>
          <mc:Choice Requires="wpg">
            <w:drawing>
              <wp:inline distT="0" distB="0" distL="0" distR="0" wp14:anchorId="00A6B7FA" wp14:editId="16ECB1D0">
                <wp:extent cx="5294630" cy="6350"/>
                <wp:effectExtent l="0" t="0" r="2540" b="5080"/>
                <wp:docPr id="15"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4630" cy="6350"/>
                          <a:chOff x="0" y="0"/>
                          <a:chExt cx="8338" cy="10"/>
                        </a:xfrm>
                      </wpg:grpSpPr>
                      <wps:wsp>
                        <wps:cNvPr id="16" name="docshape21"/>
                        <wps:cNvSpPr>
                          <a:spLocks noChangeArrowheads="1"/>
                        </wps:cNvSpPr>
                        <wps:spPr bwMode="auto">
                          <a:xfrm>
                            <a:off x="0" y="0"/>
                            <a:ext cx="833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63692A6" id="docshapegroup20" o:spid="_x0000_s1026" style="width:416.9pt;height:.5pt;mso-position-horizontal-relative:char;mso-position-vertical-relative:line" coordsize="83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">
                <v:rect id="docshape21" o:spid="_x0000_s1027" style="position:absolute;width:833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w10:anchorlock/>
              </v:group>
            </w:pict>
          </mc:Fallback>
        </mc:AlternateContent>
      </w:r>
    </w:p>
    <w:p w14:paraId="390F7174" w14:textId="77777777" w:rsidR="00475B68" w:rsidRDefault="00475B68">
      <w:pPr>
        <w:spacing w:line="20" w:lineRule="exact"/>
        <w:rPr>
          <w:rFonts w:ascii="Calibri"/>
          <w:sz w:val="2"/>
        </w:rPr>
        <w:sectPr w:rsidR="00475B68">
          <w:pgSz w:w="11910" w:h="16840"/>
          <w:pgMar w:top="1600" w:right="1060" w:bottom="1180" w:left="1160" w:header="708" w:footer="996" w:gutter="0"/>
          <w:cols w:space="720"/>
        </w:sectPr>
      </w:pPr>
    </w:p>
    <w:p w14:paraId="20802F0F" w14:textId="77777777" w:rsidR="00475B68" w:rsidRDefault="00475B68">
      <w:pPr>
        <w:pStyle w:val="Corpsdetexte"/>
        <w:rPr>
          <w:rFonts w:ascii="Calibri"/>
          <w:b/>
        </w:rPr>
      </w:pPr>
    </w:p>
    <w:p w14:paraId="709A0399" w14:textId="77777777" w:rsidR="00475B68" w:rsidRDefault="00475B68">
      <w:pPr>
        <w:pStyle w:val="Corpsdetexte"/>
        <w:spacing w:before="2"/>
        <w:rPr>
          <w:rFonts w:ascii="Calibri"/>
          <w:b/>
          <w:sz w:val="21"/>
        </w:rPr>
      </w:pPr>
    </w:p>
    <w:p w14:paraId="5F890AC7" w14:textId="77777777" w:rsidR="00475B68" w:rsidRDefault="00164D8A">
      <w:pPr>
        <w:pStyle w:val="Titre1"/>
        <w:numPr>
          <w:ilvl w:val="0"/>
          <w:numId w:val="13"/>
        </w:numPr>
        <w:tabs>
          <w:tab w:val="left" w:pos="976"/>
        </w:tabs>
      </w:pPr>
      <w:r>
        <w:rPr>
          <w:color w:val="2D74B5"/>
        </w:rPr>
        <w:t>Nota</w:t>
      </w:r>
      <w:r>
        <w:rPr>
          <w:color w:val="2D74B5"/>
          <w:spacing w:val="3"/>
        </w:rPr>
        <w:t xml:space="preserve"> </w:t>
      </w:r>
      <w:r>
        <w:rPr>
          <w:color w:val="2D74B5"/>
          <w:spacing w:val="-4"/>
        </w:rPr>
        <w:t>bene</w:t>
      </w:r>
    </w:p>
    <w:p w14:paraId="276F5A6C" w14:textId="77777777" w:rsidR="00475B68" w:rsidRDefault="00475B68">
      <w:pPr>
        <w:pStyle w:val="Corpsdetexte"/>
        <w:rPr>
          <w:rFonts w:ascii="Calibri"/>
          <w:b/>
          <w:sz w:val="39"/>
        </w:rPr>
      </w:pPr>
    </w:p>
    <w:p w14:paraId="75ECAAD0" w14:textId="77777777" w:rsidR="00475B68" w:rsidRDefault="00164D8A">
      <w:pPr>
        <w:pStyle w:val="Corpsdetexte"/>
        <w:spacing w:line="259" w:lineRule="auto"/>
        <w:ind w:left="256" w:right="356" w:firstLine="708"/>
        <w:jc w:val="both"/>
      </w:pPr>
      <w:r>
        <w:t>Seuls les médiateurs (personnes morales comme physiques) ayant adhéré à la « charte éthique des médiateurs dans les litiges administratifs</w:t>
      </w:r>
      <w:r>
        <w:rPr>
          <w:spacing w:val="-3"/>
        </w:rPr>
        <w:t xml:space="preserve"> </w:t>
      </w:r>
      <w:r>
        <w:t>» pourront être désignés. Un rappel de cette charte figurera obligatoirement dans les ordonnances de médiation (visas et / ou annexes).</w:t>
      </w:r>
    </w:p>
    <w:p w14:paraId="1361D5A4" w14:textId="77777777" w:rsidR="00475B68" w:rsidRDefault="00164D8A">
      <w:pPr>
        <w:pStyle w:val="Corpsdetexte"/>
        <w:spacing w:before="159" w:line="259" w:lineRule="auto"/>
        <w:ind w:left="256" w:right="354" w:firstLine="708"/>
        <w:jc w:val="both"/>
      </w:pPr>
      <w:r>
        <w:t>Il n’est pas prévu que le magistrat prescripteur de médiation ni même que les juridictions administratives contrôlent la véracité et l’authenticité des déclarations faites par un médiateur, «</w:t>
      </w:r>
      <w:r>
        <w:rPr>
          <w:spacing w:val="-2"/>
        </w:rPr>
        <w:t xml:space="preserve"> </w:t>
      </w:r>
      <w:r>
        <w:t>personne physique</w:t>
      </w:r>
      <w:r>
        <w:rPr>
          <w:spacing w:val="-1"/>
        </w:rPr>
        <w:t xml:space="preserve"> </w:t>
      </w:r>
      <w:r>
        <w:t>» comme</w:t>
      </w:r>
      <w:r>
        <w:rPr>
          <w:spacing w:val="-3"/>
        </w:rPr>
        <w:t xml:space="preserve"> </w:t>
      </w:r>
      <w:r>
        <w:t>« personne</w:t>
      </w:r>
      <w:r>
        <w:rPr>
          <w:spacing w:val="-3"/>
        </w:rPr>
        <w:t xml:space="preserve"> </w:t>
      </w:r>
      <w:r>
        <w:t>morale</w:t>
      </w:r>
      <w:r>
        <w:rPr>
          <w:spacing w:val="-1"/>
        </w:rPr>
        <w:t xml:space="preserve"> </w:t>
      </w:r>
      <w:r>
        <w:t>»,</w:t>
      </w:r>
      <w:r>
        <w:rPr>
          <w:spacing w:val="-3"/>
        </w:rPr>
        <w:t xml:space="preserve"> </w:t>
      </w:r>
      <w:r>
        <w:t>lesquelles</w:t>
      </w:r>
      <w:r>
        <w:rPr>
          <w:spacing w:val="-3"/>
        </w:rPr>
        <w:t xml:space="preserve"> </w:t>
      </w:r>
      <w:r>
        <w:t>attestent</w:t>
      </w:r>
      <w:r>
        <w:rPr>
          <w:spacing w:val="-3"/>
        </w:rPr>
        <w:t xml:space="preserve"> </w:t>
      </w:r>
      <w:r>
        <w:t>de</w:t>
      </w:r>
      <w:r>
        <w:rPr>
          <w:spacing w:val="-3"/>
        </w:rPr>
        <w:t xml:space="preserve"> </w:t>
      </w:r>
      <w:r>
        <w:t>la conformité de</w:t>
      </w:r>
      <w:r>
        <w:rPr>
          <w:spacing w:val="-3"/>
        </w:rPr>
        <w:t xml:space="preserve"> </w:t>
      </w:r>
      <w:r>
        <w:t>son</w:t>
      </w:r>
      <w:r>
        <w:rPr>
          <w:spacing w:val="-1"/>
        </w:rPr>
        <w:t xml:space="preserve"> </w:t>
      </w:r>
      <w:r>
        <w:t>profil avec</w:t>
      </w:r>
      <w:r>
        <w:rPr>
          <w:spacing w:val="-2"/>
        </w:rPr>
        <w:t xml:space="preserve"> </w:t>
      </w:r>
      <w:r>
        <w:t>les</w:t>
      </w:r>
      <w:r>
        <w:rPr>
          <w:spacing w:val="-3"/>
        </w:rPr>
        <w:t xml:space="preserve"> </w:t>
      </w:r>
      <w:r>
        <w:t xml:space="preserve">attentes et exigences posées par les textes (code de justice administrative, charte éthique des médiateurs dans les litiges administratifs) et par la présente note (formation initiale, formation continue, compétence </w:t>
      </w:r>
      <w:r>
        <w:rPr>
          <w:spacing w:val="-2"/>
        </w:rPr>
        <w:t>administrative).</w:t>
      </w:r>
    </w:p>
    <w:p w14:paraId="2B4DB398" w14:textId="77777777" w:rsidR="00475B68" w:rsidRDefault="00164D8A">
      <w:pPr>
        <w:pStyle w:val="Corpsdetexte"/>
        <w:spacing w:before="158" w:line="259" w:lineRule="auto"/>
        <w:ind w:left="256" w:right="355" w:firstLine="708"/>
        <w:jc w:val="both"/>
      </w:pPr>
      <w:r>
        <w:t>Il est cependant attendu des médiateurs «</w:t>
      </w:r>
      <w:r>
        <w:rPr>
          <w:spacing w:val="-3"/>
        </w:rPr>
        <w:t xml:space="preserve"> </w:t>
      </w:r>
      <w:r>
        <w:t>personnes morales</w:t>
      </w:r>
      <w:r>
        <w:rPr>
          <w:spacing w:val="-3"/>
        </w:rPr>
        <w:t xml:space="preserve"> </w:t>
      </w:r>
      <w:r>
        <w:t>» qu’elles procèdent à des contrôles et</w:t>
      </w:r>
      <w:r>
        <w:rPr>
          <w:spacing w:val="-11"/>
        </w:rPr>
        <w:t xml:space="preserve"> </w:t>
      </w:r>
      <w:r>
        <w:t>à</w:t>
      </w:r>
      <w:r>
        <w:rPr>
          <w:spacing w:val="-11"/>
        </w:rPr>
        <w:t xml:space="preserve"> </w:t>
      </w:r>
      <w:r>
        <w:t>une</w:t>
      </w:r>
      <w:r>
        <w:rPr>
          <w:spacing w:val="-11"/>
        </w:rPr>
        <w:t xml:space="preserve"> </w:t>
      </w:r>
      <w:r>
        <w:t>sélection</w:t>
      </w:r>
      <w:r>
        <w:rPr>
          <w:spacing w:val="-11"/>
        </w:rPr>
        <w:t xml:space="preserve"> </w:t>
      </w:r>
      <w:r>
        <w:t>fine</w:t>
      </w:r>
      <w:r>
        <w:rPr>
          <w:spacing w:val="-11"/>
        </w:rPr>
        <w:t xml:space="preserve"> </w:t>
      </w:r>
      <w:r>
        <w:t>et</w:t>
      </w:r>
      <w:r>
        <w:rPr>
          <w:spacing w:val="-9"/>
        </w:rPr>
        <w:t xml:space="preserve"> </w:t>
      </w:r>
      <w:r>
        <w:t>rigoureuse</w:t>
      </w:r>
      <w:r>
        <w:rPr>
          <w:spacing w:val="-11"/>
        </w:rPr>
        <w:t xml:space="preserve"> </w:t>
      </w:r>
      <w:r>
        <w:t>des</w:t>
      </w:r>
      <w:r>
        <w:rPr>
          <w:spacing w:val="-11"/>
        </w:rPr>
        <w:t xml:space="preserve"> </w:t>
      </w:r>
      <w:r>
        <w:t>médiateurs</w:t>
      </w:r>
      <w:r>
        <w:rPr>
          <w:spacing w:val="-11"/>
        </w:rPr>
        <w:t xml:space="preserve"> </w:t>
      </w:r>
      <w:r>
        <w:t>«</w:t>
      </w:r>
      <w:r>
        <w:rPr>
          <w:spacing w:val="-3"/>
        </w:rPr>
        <w:t xml:space="preserve"> </w:t>
      </w:r>
      <w:r>
        <w:t>personnes</w:t>
      </w:r>
      <w:r>
        <w:rPr>
          <w:spacing w:val="-11"/>
        </w:rPr>
        <w:t xml:space="preserve"> </w:t>
      </w:r>
      <w:r>
        <w:t>physiques</w:t>
      </w:r>
      <w:r>
        <w:rPr>
          <w:spacing w:val="-3"/>
        </w:rPr>
        <w:t xml:space="preserve"> </w:t>
      </w:r>
      <w:r>
        <w:t>»</w:t>
      </w:r>
      <w:r>
        <w:rPr>
          <w:spacing w:val="-9"/>
        </w:rPr>
        <w:t xml:space="preserve"> </w:t>
      </w:r>
      <w:r>
        <w:t>qu’elles</w:t>
      </w:r>
      <w:r>
        <w:rPr>
          <w:spacing w:val="-11"/>
        </w:rPr>
        <w:t xml:space="preserve"> </w:t>
      </w:r>
      <w:r>
        <w:t>désigneront</w:t>
      </w:r>
      <w:r>
        <w:rPr>
          <w:spacing w:val="-11"/>
        </w:rPr>
        <w:t xml:space="preserve"> </w:t>
      </w:r>
      <w:r>
        <w:t>en</w:t>
      </w:r>
      <w:r>
        <w:rPr>
          <w:spacing w:val="-9"/>
        </w:rPr>
        <w:t xml:space="preserve"> </w:t>
      </w:r>
      <w:r>
        <w:t>leur</w:t>
      </w:r>
      <w:r>
        <w:rPr>
          <w:spacing w:val="-11"/>
        </w:rPr>
        <w:t xml:space="preserve"> </w:t>
      </w:r>
      <w:r>
        <w:t xml:space="preserve">sein pour assurer en leur nom l’exécution des missions de médiation que les juridictions administratives leur </w:t>
      </w:r>
      <w:r>
        <w:rPr>
          <w:spacing w:val="-2"/>
        </w:rPr>
        <w:t>confieront.</w:t>
      </w:r>
    </w:p>
    <w:p w14:paraId="5EEF9ED7" w14:textId="77777777" w:rsidR="00475B68" w:rsidRDefault="00475B68">
      <w:pPr>
        <w:spacing w:line="259" w:lineRule="auto"/>
        <w:jc w:val="both"/>
        <w:sectPr w:rsidR="00475B68">
          <w:headerReference w:type="default" r:id="rId11"/>
          <w:footerReference w:type="default" r:id="rId12"/>
          <w:pgSz w:w="11910" w:h="16840"/>
          <w:pgMar w:top="1600" w:right="1060" w:bottom="1180" w:left="1160" w:header="708" w:footer="996" w:gutter="0"/>
          <w:cols w:space="720"/>
        </w:sectPr>
      </w:pPr>
    </w:p>
    <w:p w14:paraId="29AD8908" w14:textId="77777777" w:rsidR="00475B68" w:rsidRDefault="00475B68">
      <w:pPr>
        <w:pStyle w:val="Corpsdetexte"/>
      </w:pPr>
    </w:p>
    <w:p w14:paraId="016EB31B" w14:textId="77777777" w:rsidR="00475B68" w:rsidRDefault="00475B68">
      <w:pPr>
        <w:pStyle w:val="Corpsdetexte"/>
        <w:rPr>
          <w:sz w:val="21"/>
        </w:rPr>
      </w:pPr>
    </w:p>
    <w:p w14:paraId="0ED9B2F5" w14:textId="77777777" w:rsidR="00475B68" w:rsidRDefault="00164D8A">
      <w:pPr>
        <w:spacing w:before="37"/>
        <w:ind w:left="256"/>
        <w:rPr>
          <w:sz w:val="28"/>
        </w:rPr>
      </w:pPr>
      <w:r>
        <w:rPr>
          <w:spacing w:val="-2"/>
          <w:sz w:val="28"/>
          <w:u w:val="single"/>
        </w:rPr>
        <w:t>Annexe</w:t>
      </w:r>
    </w:p>
    <w:p w14:paraId="50B3118F" w14:textId="77777777" w:rsidR="00475B68" w:rsidRDefault="00475B68">
      <w:pPr>
        <w:pStyle w:val="Corpsdetexte"/>
        <w:spacing w:before="8"/>
        <w:rPr>
          <w:sz w:val="16"/>
        </w:rPr>
      </w:pPr>
    </w:p>
    <w:p w14:paraId="00B574E8" w14:textId="77777777" w:rsidR="00475B68" w:rsidRDefault="00164D8A">
      <w:pPr>
        <w:pStyle w:val="Corpsdetexte"/>
        <w:spacing w:before="54"/>
        <w:ind w:left="256"/>
      </w:pPr>
      <w:r>
        <w:t>Composition</w:t>
      </w:r>
      <w:r>
        <w:rPr>
          <w:spacing w:val="-6"/>
        </w:rPr>
        <w:t xml:space="preserve"> </w:t>
      </w:r>
      <w:r>
        <w:t>du</w:t>
      </w:r>
      <w:r>
        <w:rPr>
          <w:spacing w:val="-7"/>
        </w:rPr>
        <w:t xml:space="preserve"> </w:t>
      </w:r>
      <w:r>
        <w:t>groupe</w:t>
      </w:r>
      <w:r>
        <w:rPr>
          <w:spacing w:val="-3"/>
        </w:rPr>
        <w:t xml:space="preserve"> </w:t>
      </w:r>
      <w:r>
        <w:t>de</w:t>
      </w:r>
      <w:r>
        <w:rPr>
          <w:spacing w:val="-4"/>
        </w:rPr>
        <w:t xml:space="preserve"> </w:t>
      </w:r>
      <w:r>
        <w:rPr>
          <w:spacing w:val="-2"/>
        </w:rPr>
        <w:t>travail</w:t>
      </w:r>
    </w:p>
    <w:p w14:paraId="4C528AE6" w14:textId="77777777" w:rsidR="00475B68" w:rsidRDefault="00475B68">
      <w:pPr>
        <w:pStyle w:val="Corpsdetexte"/>
      </w:pPr>
    </w:p>
    <w:p w14:paraId="15A77040" w14:textId="77777777" w:rsidR="00475B68" w:rsidRDefault="00475B68">
      <w:pPr>
        <w:pStyle w:val="Corpsdetexte"/>
        <w:spacing w:before="11"/>
        <w:rPr>
          <w:sz w:val="19"/>
        </w:rPr>
      </w:pPr>
    </w:p>
    <w:p w14:paraId="538A0C42" w14:textId="77777777" w:rsidR="00475B68" w:rsidRDefault="00164D8A">
      <w:pPr>
        <w:pStyle w:val="Corpsdetexte"/>
        <w:spacing w:before="1"/>
        <w:ind w:left="256" w:right="248"/>
      </w:pPr>
      <w:r>
        <w:t>Le</w:t>
      </w:r>
      <w:r>
        <w:rPr>
          <w:spacing w:val="32"/>
        </w:rPr>
        <w:t xml:space="preserve"> </w:t>
      </w:r>
      <w:r>
        <w:t>groupe</w:t>
      </w:r>
      <w:r>
        <w:rPr>
          <w:spacing w:val="32"/>
        </w:rPr>
        <w:t xml:space="preserve"> </w:t>
      </w:r>
      <w:r>
        <w:t>de</w:t>
      </w:r>
      <w:r>
        <w:rPr>
          <w:spacing w:val="32"/>
        </w:rPr>
        <w:t xml:space="preserve"> </w:t>
      </w:r>
      <w:r>
        <w:t>travail</w:t>
      </w:r>
      <w:r>
        <w:rPr>
          <w:spacing w:val="32"/>
        </w:rPr>
        <w:t xml:space="preserve"> </w:t>
      </w:r>
      <w:r>
        <w:t>mobilisé</w:t>
      </w:r>
      <w:r>
        <w:rPr>
          <w:spacing w:val="30"/>
        </w:rPr>
        <w:t xml:space="preserve"> </w:t>
      </w:r>
      <w:r>
        <w:t>par</w:t>
      </w:r>
      <w:r>
        <w:rPr>
          <w:spacing w:val="28"/>
        </w:rPr>
        <w:t xml:space="preserve"> </w:t>
      </w:r>
      <w:r>
        <w:t>le</w:t>
      </w:r>
      <w:r>
        <w:rPr>
          <w:spacing w:val="30"/>
        </w:rPr>
        <w:t xml:space="preserve"> </w:t>
      </w:r>
      <w:r>
        <w:t>Conseil</w:t>
      </w:r>
      <w:r>
        <w:rPr>
          <w:spacing w:val="33"/>
        </w:rPr>
        <w:t xml:space="preserve"> </w:t>
      </w:r>
      <w:r>
        <w:t>d’Etat</w:t>
      </w:r>
      <w:r>
        <w:rPr>
          <w:spacing w:val="30"/>
        </w:rPr>
        <w:t xml:space="preserve"> </w:t>
      </w:r>
      <w:r>
        <w:t>autour</w:t>
      </w:r>
      <w:r>
        <w:rPr>
          <w:spacing w:val="30"/>
        </w:rPr>
        <w:t xml:space="preserve"> </w:t>
      </w:r>
      <w:r>
        <w:t>de</w:t>
      </w:r>
      <w:r>
        <w:rPr>
          <w:spacing w:val="32"/>
        </w:rPr>
        <w:t xml:space="preserve"> </w:t>
      </w:r>
      <w:r>
        <w:t>l’élaboration</w:t>
      </w:r>
      <w:r>
        <w:rPr>
          <w:spacing w:val="30"/>
        </w:rPr>
        <w:t xml:space="preserve"> </w:t>
      </w:r>
      <w:r>
        <w:t>de</w:t>
      </w:r>
      <w:r>
        <w:rPr>
          <w:spacing w:val="30"/>
        </w:rPr>
        <w:t xml:space="preserve"> </w:t>
      </w:r>
      <w:r>
        <w:t>la</w:t>
      </w:r>
      <w:r>
        <w:rPr>
          <w:spacing w:val="30"/>
        </w:rPr>
        <w:t xml:space="preserve"> </w:t>
      </w:r>
      <w:r>
        <w:t>présente</w:t>
      </w:r>
      <w:r>
        <w:rPr>
          <w:spacing w:val="32"/>
        </w:rPr>
        <w:t xml:space="preserve"> </w:t>
      </w:r>
      <w:r>
        <w:t>note</w:t>
      </w:r>
      <w:r>
        <w:rPr>
          <w:spacing w:val="32"/>
        </w:rPr>
        <w:t xml:space="preserve"> </w:t>
      </w:r>
      <w:r>
        <w:t>sont</w:t>
      </w:r>
      <w:r>
        <w:rPr>
          <w:spacing w:val="30"/>
        </w:rPr>
        <w:t xml:space="preserve"> </w:t>
      </w:r>
      <w:r>
        <w:t>les personnes et entités suivantes :</w:t>
      </w:r>
    </w:p>
    <w:p w14:paraId="720524FA" w14:textId="77777777" w:rsidR="00475B68" w:rsidRDefault="00475B68">
      <w:pPr>
        <w:pStyle w:val="Corpsdetexte"/>
      </w:pPr>
    </w:p>
    <w:p w14:paraId="4A688554" w14:textId="77777777" w:rsidR="00475B68" w:rsidRDefault="00164D8A">
      <w:pPr>
        <w:pStyle w:val="Paragraphedeliste"/>
        <w:numPr>
          <w:ilvl w:val="0"/>
          <w:numId w:val="11"/>
        </w:numPr>
        <w:tabs>
          <w:tab w:val="left" w:pos="975"/>
          <w:tab w:val="left" w:pos="976"/>
        </w:tabs>
        <w:spacing w:before="178" w:line="255" w:lineRule="exact"/>
        <w:rPr>
          <w:sz w:val="20"/>
        </w:rPr>
      </w:pPr>
      <w:r>
        <w:rPr>
          <w:rFonts w:ascii="Calibri" w:hAnsi="Calibri"/>
          <w:b/>
          <w:sz w:val="20"/>
        </w:rPr>
        <w:t>Amaury</w:t>
      </w:r>
      <w:r>
        <w:rPr>
          <w:rFonts w:ascii="Calibri" w:hAnsi="Calibri"/>
          <w:b/>
          <w:spacing w:val="-4"/>
          <w:sz w:val="20"/>
        </w:rPr>
        <w:t xml:space="preserve"> </w:t>
      </w:r>
      <w:r>
        <w:rPr>
          <w:rFonts w:ascii="Calibri" w:hAnsi="Calibri"/>
          <w:b/>
          <w:sz w:val="20"/>
        </w:rPr>
        <w:t xml:space="preserve">Lenoir </w:t>
      </w:r>
      <w:r>
        <w:rPr>
          <w:sz w:val="20"/>
        </w:rPr>
        <w:t>(Délégué national</w:t>
      </w:r>
      <w:r>
        <w:rPr>
          <w:spacing w:val="-3"/>
          <w:sz w:val="20"/>
        </w:rPr>
        <w:t xml:space="preserve"> </w:t>
      </w:r>
      <w:r>
        <w:rPr>
          <w:sz w:val="20"/>
        </w:rPr>
        <w:t>à la</w:t>
      </w:r>
      <w:r>
        <w:rPr>
          <w:spacing w:val="-2"/>
          <w:sz w:val="20"/>
        </w:rPr>
        <w:t xml:space="preserve"> </w:t>
      </w:r>
      <w:r>
        <w:rPr>
          <w:sz w:val="20"/>
        </w:rPr>
        <w:t>médiation pour</w:t>
      </w:r>
      <w:r>
        <w:rPr>
          <w:spacing w:val="-1"/>
          <w:sz w:val="20"/>
        </w:rPr>
        <w:t xml:space="preserve"> </w:t>
      </w:r>
      <w:r>
        <w:rPr>
          <w:sz w:val="20"/>
        </w:rPr>
        <w:t>les</w:t>
      </w:r>
      <w:r>
        <w:rPr>
          <w:spacing w:val="-2"/>
          <w:sz w:val="20"/>
        </w:rPr>
        <w:t xml:space="preserve"> </w:t>
      </w:r>
      <w:r>
        <w:rPr>
          <w:sz w:val="20"/>
        </w:rPr>
        <w:t>juridictions</w:t>
      </w:r>
      <w:r>
        <w:rPr>
          <w:spacing w:val="-2"/>
          <w:sz w:val="20"/>
        </w:rPr>
        <w:t xml:space="preserve"> </w:t>
      </w:r>
      <w:r>
        <w:rPr>
          <w:sz w:val="20"/>
        </w:rPr>
        <w:t>administratives)</w:t>
      </w:r>
      <w:r>
        <w:rPr>
          <w:spacing w:val="-3"/>
          <w:sz w:val="20"/>
        </w:rPr>
        <w:t xml:space="preserve"> </w:t>
      </w:r>
      <w:r>
        <w:rPr>
          <w:spacing w:val="-10"/>
          <w:sz w:val="20"/>
        </w:rPr>
        <w:t>;</w:t>
      </w:r>
    </w:p>
    <w:p w14:paraId="26CFC0C2" w14:textId="77777777" w:rsidR="00475B68" w:rsidRDefault="00164D8A">
      <w:pPr>
        <w:pStyle w:val="Paragraphedeliste"/>
        <w:numPr>
          <w:ilvl w:val="0"/>
          <w:numId w:val="11"/>
        </w:numPr>
        <w:tabs>
          <w:tab w:val="left" w:pos="975"/>
          <w:tab w:val="left" w:pos="976"/>
        </w:tabs>
        <w:rPr>
          <w:sz w:val="20"/>
        </w:rPr>
      </w:pPr>
      <w:r>
        <w:rPr>
          <w:rFonts w:ascii="Calibri" w:hAnsi="Calibri"/>
          <w:b/>
          <w:sz w:val="20"/>
        </w:rPr>
        <w:t>Didier</w:t>
      </w:r>
      <w:r>
        <w:rPr>
          <w:rFonts w:ascii="Calibri" w:hAnsi="Calibri"/>
          <w:b/>
          <w:spacing w:val="-5"/>
          <w:sz w:val="20"/>
        </w:rPr>
        <w:t xml:space="preserve"> </w:t>
      </w:r>
      <w:r>
        <w:rPr>
          <w:rFonts w:ascii="Calibri" w:hAnsi="Calibri"/>
          <w:b/>
          <w:sz w:val="20"/>
        </w:rPr>
        <w:t>Artus</w:t>
      </w:r>
      <w:r>
        <w:rPr>
          <w:rFonts w:ascii="Calibri" w:hAnsi="Calibri"/>
          <w:b/>
          <w:spacing w:val="-3"/>
          <w:sz w:val="20"/>
        </w:rPr>
        <w:t xml:space="preserve"> </w:t>
      </w:r>
      <w:r>
        <w:rPr>
          <w:sz w:val="20"/>
        </w:rPr>
        <w:t>(Vice-président</w:t>
      </w:r>
      <w:r>
        <w:rPr>
          <w:spacing w:val="-3"/>
          <w:sz w:val="20"/>
        </w:rPr>
        <w:t xml:space="preserve"> </w:t>
      </w:r>
      <w:r>
        <w:rPr>
          <w:sz w:val="20"/>
        </w:rPr>
        <w:t>à</w:t>
      </w:r>
      <w:r>
        <w:rPr>
          <w:spacing w:val="-3"/>
          <w:sz w:val="20"/>
        </w:rPr>
        <w:t xml:space="preserve"> </w:t>
      </w:r>
      <w:r>
        <w:rPr>
          <w:sz w:val="20"/>
        </w:rPr>
        <w:t>la</w:t>
      </w:r>
      <w:r>
        <w:rPr>
          <w:spacing w:val="-2"/>
          <w:sz w:val="20"/>
        </w:rPr>
        <w:t xml:space="preserve"> </w:t>
      </w:r>
      <w:r>
        <w:rPr>
          <w:sz w:val="20"/>
        </w:rPr>
        <w:t>CAA</w:t>
      </w:r>
      <w:r>
        <w:rPr>
          <w:spacing w:val="-2"/>
          <w:sz w:val="20"/>
        </w:rPr>
        <w:t xml:space="preserve"> </w:t>
      </w:r>
      <w:r>
        <w:rPr>
          <w:sz w:val="20"/>
        </w:rPr>
        <w:t>de</w:t>
      </w:r>
      <w:r>
        <w:rPr>
          <w:spacing w:val="-3"/>
          <w:sz w:val="20"/>
        </w:rPr>
        <w:t xml:space="preserve"> </w:t>
      </w:r>
      <w:r>
        <w:rPr>
          <w:sz w:val="20"/>
        </w:rPr>
        <w:t>Bordeaux, membre</w:t>
      </w:r>
      <w:r>
        <w:rPr>
          <w:spacing w:val="-3"/>
          <w:sz w:val="20"/>
        </w:rPr>
        <w:t xml:space="preserve"> </w:t>
      </w:r>
      <w:r>
        <w:rPr>
          <w:sz w:val="20"/>
        </w:rPr>
        <w:t>du</w:t>
      </w:r>
      <w:r>
        <w:rPr>
          <w:spacing w:val="-1"/>
          <w:sz w:val="20"/>
        </w:rPr>
        <w:t xml:space="preserve"> </w:t>
      </w:r>
      <w:r>
        <w:rPr>
          <w:sz w:val="20"/>
        </w:rPr>
        <w:t>comité</w:t>
      </w:r>
      <w:r>
        <w:rPr>
          <w:spacing w:val="-1"/>
          <w:sz w:val="20"/>
        </w:rPr>
        <w:t xml:space="preserve"> </w:t>
      </w:r>
      <w:r>
        <w:rPr>
          <w:sz w:val="20"/>
        </w:rPr>
        <w:t xml:space="preserve">Jam) </w:t>
      </w:r>
      <w:r>
        <w:rPr>
          <w:spacing w:val="-10"/>
          <w:sz w:val="20"/>
        </w:rPr>
        <w:t>;</w:t>
      </w:r>
    </w:p>
    <w:p w14:paraId="0B2292C5" w14:textId="77777777" w:rsidR="00475B68" w:rsidRDefault="00164D8A">
      <w:pPr>
        <w:pStyle w:val="Paragraphedeliste"/>
        <w:numPr>
          <w:ilvl w:val="0"/>
          <w:numId w:val="11"/>
        </w:numPr>
        <w:tabs>
          <w:tab w:val="left" w:pos="975"/>
          <w:tab w:val="left" w:pos="976"/>
        </w:tabs>
        <w:spacing w:before="2" w:line="255" w:lineRule="exact"/>
        <w:rPr>
          <w:sz w:val="20"/>
        </w:rPr>
      </w:pPr>
      <w:r>
        <w:rPr>
          <w:rFonts w:ascii="Calibri" w:hAnsi="Calibri"/>
          <w:b/>
          <w:sz w:val="20"/>
        </w:rPr>
        <w:t>Cécile</w:t>
      </w:r>
      <w:r>
        <w:rPr>
          <w:rFonts w:ascii="Calibri" w:hAnsi="Calibri"/>
          <w:b/>
          <w:spacing w:val="-3"/>
          <w:sz w:val="20"/>
        </w:rPr>
        <w:t xml:space="preserve"> </w:t>
      </w:r>
      <w:proofErr w:type="spellStart"/>
      <w:r>
        <w:rPr>
          <w:rFonts w:ascii="Calibri" w:hAnsi="Calibri"/>
          <w:b/>
          <w:sz w:val="20"/>
        </w:rPr>
        <w:t>Cottier</w:t>
      </w:r>
      <w:proofErr w:type="spellEnd"/>
      <w:r>
        <w:rPr>
          <w:rFonts w:ascii="Calibri" w:hAnsi="Calibri"/>
          <w:b/>
          <w:spacing w:val="-2"/>
          <w:sz w:val="20"/>
        </w:rPr>
        <w:t xml:space="preserve"> </w:t>
      </w:r>
      <w:r>
        <w:rPr>
          <w:sz w:val="20"/>
        </w:rPr>
        <w:t>(premier</w:t>
      </w:r>
      <w:r>
        <w:rPr>
          <w:spacing w:val="-1"/>
          <w:sz w:val="20"/>
        </w:rPr>
        <w:t xml:space="preserve"> </w:t>
      </w:r>
      <w:r>
        <w:rPr>
          <w:sz w:val="20"/>
        </w:rPr>
        <w:t>conseiller</w:t>
      </w:r>
      <w:r>
        <w:rPr>
          <w:spacing w:val="-2"/>
          <w:sz w:val="20"/>
        </w:rPr>
        <w:t xml:space="preserve"> </w:t>
      </w:r>
      <w:r>
        <w:rPr>
          <w:sz w:val="20"/>
        </w:rPr>
        <w:t>à</w:t>
      </w:r>
      <w:r>
        <w:rPr>
          <w:spacing w:val="-1"/>
          <w:sz w:val="20"/>
        </w:rPr>
        <w:t xml:space="preserve"> </w:t>
      </w:r>
      <w:r>
        <w:rPr>
          <w:sz w:val="20"/>
        </w:rPr>
        <w:t>la</w:t>
      </w:r>
      <w:r>
        <w:rPr>
          <w:spacing w:val="-1"/>
          <w:sz w:val="20"/>
        </w:rPr>
        <w:t xml:space="preserve"> </w:t>
      </w:r>
      <w:r>
        <w:rPr>
          <w:sz w:val="20"/>
        </w:rPr>
        <w:t>CAA</w:t>
      </w:r>
      <w:r>
        <w:rPr>
          <w:spacing w:val="-2"/>
          <w:sz w:val="20"/>
        </w:rPr>
        <w:t xml:space="preserve"> </w:t>
      </w:r>
      <w:r>
        <w:rPr>
          <w:sz w:val="20"/>
        </w:rPr>
        <w:t>de</w:t>
      </w:r>
      <w:r>
        <w:rPr>
          <w:spacing w:val="-1"/>
          <w:sz w:val="20"/>
        </w:rPr>
        <w:t xml:space="preserve"> </w:t>
      </w:r>
      <w:r>
        <w:rPr>
          <w:sz w:val="20"/>
        </w:rPr>
        <w:t>Lyon,</w:t>
      </w:r>
      <w:r>
        <w:rPr>
          <w:spacing w:val="-1"/>
          <w:sz w:val="20"/>
        </w:rPr>
        <w:t xml:space="preserve"> </w:t>
      </w:r>
      <w:r>
        <w:rPr>
          <w:sz w:val="20"/>
        </w:rPr>
        <w:t>membre</w:t>
      </w:r>
      <w:r>
        <w:rPr>
          <w:spacing w:val="-1"/>
          <w:sz w:val="20"/>
        </w:rPr>
        <w:t xml:space="preserve"> </w:t>
      </w:r>
      <w:r>
        <w:rPr>
          <w:sz w:val="20"/>
        </w:rPr>
        <w:t>du</w:t>
      </w:r>
      <w:r>
        <w:rPr>
          <w:spacing w:val="1"/>
          <w:sz w:val="20"/>
        </w:rPr>
        <w:t xml:space="preserve"> </w:t>
      </w:r>
      <w:r>
        <w:rPr>
          <w:sz w:val="20"/>
        </w:rPr>
        <w:t>comité</w:t>
      </w:r>
      <w:r>
        <w:rPr>
          <w:spacing w:val="-2"/>
          <w:sz w:val="20"/>
        </w:rPr>
        <w:t xml:space="preserve"> </w:t>
      </w:r>
      <w:r>
        <w:rPr>
          <w:sz w:val="20"/>
        </w:rPr>
        <w:t>Jam)</w:t>
      </w:r>
      <w:r>
        <w:rPr>
          <w:spacing w:val="-1"/>
          <w:sz w:val="20"/>
        </w:rPr>
        <w:t xml:space="preserve"> </w:t>
      </w:r>
      <w:r>
        <w:rPr>
          <w:spacing w:val="-10"/>
          <w:sz w:val="20"/>
        </w:rPr>
        <w:t>;</w:t>
      </w:r>
    </w:p>
    <w:p w14:paraId="48653D33" w14:textId="77777777" w:rsidR="00475B68" w:rsidRDefault="00164D8A">
      <w:pPr>
        <w:pStyle w:val="Paragraphedeliste"/>
        <w:numPr>
          <w:ilvl w:val="0"/>
          <w:numId w:val="11"/>
        </w:numPr>
        <w:tabs>
          <w:tab w:val="left" w:pos="975"/>
          <w:tab w:val="left" w:pos="976"/>
        </w:tabs>
        <w:spacing w:line="254" w:lineRule="exact"/>
        <w:rPr>
          <w:sz w:val="20"/>
        </w:rPr>
      </w:pPr>
      <w:r>
        <w:rPr>
          <w:rFonts w:ascii="Calibri" w:hAnsi="Calibri"/>
          <w:b/>
          <w:sz w:val="20"/>
        </w:rPr>
        <w:t>Philippe</w:t>
      </w:r>
      <w:r>
        <w:rPr>
          <w:rFonts w:ascii="Calibri" w:hAnsi="Calibri"/>
          <w:b/>
          <w:spacing w:val="1"/>
          <w:sz w:val="20"/>
        </w:rPr>
        <w:t xml:space="preserve"> </w:t>
      </w:r>
      <w:proofErr w:type="spellStart"/>
      <w:r>
        <w:rPr>
          <w:rFonts w:ascii="Calibri" w:hAnsi="Calibri"/>
          <w:b/>
          <w:sz w:val="20"/>
        </w:rPr>
        <w:t>Lalloué</w:t>
      </w:r>
      <w:proofErr w:type="spellEnd"/>
      <w:r>
        <w:rPr>
          <w:rFonts w:ascii="Calibri" w:hAnsi="Calibri"/>
          <w:b/>
          <w:spacing w:val="-3"/>
          <w:sz w:val="20"/>
        </w:rPr>
        <w:t xml:space="preserve"> </w:t>
      </w:r>
      <w:r>
        <w:rPr>
          <w:sz w:val="20"/>
        </w:rPr>
        <w:t>(greffier</w:t>
      </w:r>
      <w:r>
        <w:rPr>
          <w:spacing w:val="-1"/>
          <w:sz w:val="20"/>
        </w:rPr>
        <w:t xml:space="preserve"> </w:t>
      </w:r>
      <w:r>
        <w:rPr>
          <w:sz w:val="20"/>
        </w:rPr>
        <w:t>en</w:t>
      </w:r>
      <w:r>
        <w:rPr>
          <w:spacing w:val="1"/>
          <w:sz w:val="20"/>
        </w:rPr>
        <w:t xml:space="preserve"> </w:t>
      </w:r>
      <w:r>
        <w:rPr>
          <w:sz w:val="20"/>
        </w:rPr>
        <w:t>chef</w:t>
      </w:r>
      <w:r>
        <w:rPr>
          <w:spacing w:val="-2"/>
          <w:sz w:val="20"/>
        </w:rPr>
        <w:t xml:space="preserve"> </w:t>
      </w:r>
      <w:r>
        <w:rPr>
          <w:sz w:val="20"/>
        </w:rPr>
        <w:t>du</w:t>
      </w:r>
      <w:r>
        <w:rPr>
          <w:spacing w:val="1"/>
          <w:sz w:val="20"/>
        </w:rPr>
        <w:t xml:space="preserve"> </w:t>
      </w:r>
      <w:r>
        <w:rPr>
          <w:sz w:val="20"/>
        </w:rPr>
        <w:t>TA</w:t>
      </w:r>
      <w:r>
        <w:rPr>
          <w:spacing w:val="-3"/>
          <w:sz w:val="20"/>
        </w:rPr>
        <w:t xml:space="preserve"> </w:t>
      </w:r>
      <w:r>
        <w:rPr>
          <w:sz w:val="20"/>
        </w:rPr>
        <w:t>de</w:t>
      </w:r>
      <w:r>
        <w:rPr>
          <w:spacing w:val="-2"/>
          <w:sz w:val="20"/>
        </w:rPr>
        <w:t xml:space="preserve"> </w:t>
      </w:r>
      <w:r>
        <w:rPr>
          <w:sz w:val="20"/>
        </w:rPr>
        <w:t>Montpellier,</w:t>
      </w:r>
      <w:r>
        <w:rPr>
          <w:spacing w:val="-1"/>
          <w:sz w:val="20"/>
        </w:rPr>
        <w:t xml:space="preserve"> </w:t>
      </w:r>
      <w:r>
        <w:rPr>
          <w:sz w:val="20"/>
        </w:rPr>
        <w:t>membre</w:t>
      </w:r>
      <w:r>
        <w:rPr>
          <w:spacing w:val="-2"/>
          <w:sz w:val="20"/>
        </w:rPr>
        <w:t xml:space="preserve"> </w:t>
      </w:r>
      <w:r>
        <w:rPr>
          <w:sz w:val="20"/>
        </w:rPr>
        <w:t>du comité</w:t>
      </w:r>
      <w:r>
        <w:rPr>
          <w:spacing w:val="-1"/>
          <w:sz w:val="20"/>
        </w:rPr>
        <w:t xml:space="preserve"> </w:t>
      </w:r>
      <w:r>
        <w:rPr>
          <w:sz w:val="20"/>
        </w:rPr>
        <w:t>Jam)</w:t>
      </w:r>
      <w:r>
        <w:rPr>
          <w:spacing w:val="-4"/>
          <w:sz w:val="20"/>
        </w:rPr>
        <w:t xml:space="preserve"> </w:t>
      </w:r>
      <w:r>
        <w:rPr>
          <w:spacing w:val="-10"/>
          <w:sz w:val="20"/>
        </w:rPr>
        <w:t>;</w:t>
      </w:r>
    </w:p>
    <w:p w14:paraId="6EE998C1" w14:textId="77777777" w:rsidR="00475B68" w:rsidRDefault="00164D8A">
      <w:pPr>
        <w:pStyle w:val="Paragraphedeliste"/>
        <w:numPr>
          <w:ilvl w:val="0"/>
          <w:numId w:val="11"/>
        </w:numPr>
        <w:tabs>
          <w:tab w:val="left" w:pos="975"/>
          <w:tab w:val="left" w:pos="976"/>
        </w:tabs>
        <w:ind w:left="975" w:right="357"/>
        <w:rPr>
          <w:sz w:val="20"/>
        </w:rPr>
      </w:pPr>
      <w:proofErr w:type="spellStart"/>
      <w:r>
        <w:rPr>
          <w:rFonts w:ascii="Calibri" w:hAnsi="Calibri"/>
          <w:b/>
          <w:sz w:val="20"/>
        </w:rPr>
        <w:t>Hirbod</w:t>
      </w:r>
      <w:proofErr w:type="spellEnd"/>
      <w:r>
        <w:rPr>
          <w:rFonts w:ascii="Calibri" w:hAnsi="Calibri"/>
          <w:b/>
          <w:spacing w:val="-10"/>
          <w:sz w:val="20"/>
        </w:rPr>
        <w:t xml:space="preserve"> </w:t>
      </w:r>
      <w:proofErr w:type="spellStart"/>
      <w:r>
        <w:rPr>
          <w:rFonts w:ascii="Calibri" w:hAnsi="Calibri"/>
          <w:b/>
          <w:sz w:val="20"/>
        </w:rPr>
        <w:t>Deghani</w:t>
      </w:r>
      <w:proofErr w:type="spellEnd"/>
      <w:r>
        <w:rPr>
          <w:rFonts w:ascii="Calibri" w:hAnsi="Calibri"/>
          <w:b/>
          <w:sz w:val="20"/>
        </w:rPr>
        <w:t>-Azar</w:t>
      </w:r>
      <w:r>
        <w:rPr>
          <w:rFonts w:ascii="Calibri" w:hAnsi="Calibri"/>
          <w:b/>
          <w:spacing w:val="-10"/>
          <w:sz w:val="20"/>
        </w:rPr>
        <w:t xml:space="preserve"> </w:t>
      </w:r>
      <w:r>
        <w:rPr>
          <w:sz w:val="20"/>
        </w:rPr>
        <w:t>(médiateur</w:t>
      </w:r>
      <w:r>
        <w:rPr>
          <w:spacing w:val="-10"/>
          <w:sz w:val="20"/>
        </w:rPr>
        <w:t xml:space="preserve"> </w:t>
      </w:r>
      <w:r>
        <w:rPr>
          <w:sz w:val="20"/>
        </w:rPr>
        <w:t>et</w:t>
      </w:r>
      <w:r>
        <w:rPr>
          <w:spacing w:val="-8"/>
          <w:sz w:val="20"/>
        </w:rPr>
        <w:t xml:space="preserve"> </w:t>
      </w:r>
      <w:r>
        <w:rPr>
          <w:sz w:val="20"/>
        </w:rPr>
        <w:t>avocat,</w:t>
      </w:r>
      <w:r>
        <w:rPr>
          <w:spacing w:val="-6"/>
          <w:sz w:val="20"/>
        </w:rPr>
        <w:t xml:space="preserve"> </w:t>
      </w:r>
      <w:r>
        <w:rPr>
          <w:sz w:val="20"/>
        </w:rPr>
        <w:t>responsable</w:t>
      </w:r>
      <w:r>
        <w:rPr>
          <w:spacing w:val="-7"/>
          <w:sz w:val="20"/>
        </w:rPr>
        <w:t xml:space="preserve"> </w:t>
      </w:r>
      <w:r>
        <w:rPr>
          <w:sz w:val="20"/>
        </w:rPr>
        <w:t>de</w:t>
      </w:r>
      <w:r>
        <w:rPr>
          <w:spacing w:val="-8"/>
          <w:sz w:val="20"/>
        </w:rPr>
        <w:t xml:space="preserve"> </w:t>
      </w:r>
      <w:r>
        <w:rPr>
          <w:sz w:val="20"/>
        </w:rPr>
        <w:t>la</w:t>
      </w:r>
      <w:r>
        <w:rPr>
          <w:spacing w:val="-8"/>
          <w:sz w:val="20"/>
        </w:rPr>
        <w:t xml:space="preserve"> </w:t>
      </w:r>
      <w:r>
        <w:rPr>
          <w:sz w:val="20"/>
        </w:rPr>
        <w:t>"commission</w:t>
      </w:r>
      <w:r>
        <w:rPr>
          <w:spacing w:val="-8"/>
          <w:sz w:val="20"/>
        </w:rPr>
        <w:t xml:space="preserve"> </w:t>
      </w:r>
      <w:r>
        <w:rPr>
          <w:sz w:val="20"/>
        </w:rPr>
        <w:t>ad-hoc</w:t>
      </w:r>
      <w:r>
        <w:rPr>
          <w:spacing w:val="-10"/>
          <w:sz w:val="20"/>
        </w:rPr>
        <w:t xml:space="preserve"> </w:t>
      </w:r>
      <w:r>
        <w:rPr>
          <w:sz w:val="20"/>
        </w:rPr>
        <w:t>MARD"</w:t>
      </w:r>
      <w:r>
        <w:rPr>
          <w:spacing w:val="-8"/>
          <w:sz w:val="20"/>
        </w:rPr>
        <w:t xml:space="preserve"> </w:t>
      </w:r>
      <w:r>
        <w:rPr>
          <w:sz w:val="20"/>
        </w:rPr>
        <w:t>au</w:t>
      </w:r>
      <w:r>
        <w:rPr>
          <w:spacing w:val="-7"/>
          <w:sz w:val="20"/>
        </w:rPr>
        <w:t xml:space="preserve"> </w:t>
      </w:r>
      <w:r>
        <w:rPr>
          <w:sz w:val="20"/>
        </w:rPr>
        <w:t>conseil national des barreaux (CNB)) ;</w:t>
      </w:r>
    </w:p>
    <w:p w14:paraId="12960C0B" w14:textId="77777777" w:rsidR="00475B68" w:rsidRDefault="00164D8A">
      <w:pPr>
        <w:pStyle w:val="Paragraphedeliste"/>
        <w:numPr>
          <w:ilvl w:val="0"/>
          <w:numId w:val="11"/>
        </w:numPr>
        <w:tabs>
          <w:tab w:val="left" w:pos="975"/>
          <w:tab w:val="left" w:pos="976"/>
        </w:tabs>
        <w:ind w:left="975" w:right="359"/>
        <w:rPr>
          <w:sz w:val="20"/>
        </w:rPr>
      </w:pPr>
      <w:r>
        <w:rPr>
          <w:rFonts w:ascii="Calibri" w:hAnsi="Calibri"/>
          <w:b/>
          <w:sz w:val="20"/>
        </w:rPr>
        <w:t>Romain</w:t>
      </w:r>
      <w:r>
        <w:rPr>
          <w:rFonts w:ascii="Calibri" w:hAnsi="Calibri"/>
          <w:b/>
          <w:spacing w:val="-6"/>
          <w:sz w:val="20"/>
        </w:rPr>
        <w:t xml:space="preserve"> </w:t>
      </w:r>
      <w:proofErr w:type="spellStart"/>
      <w:r>
        <w:rPr>
          <w:rFonts w:ascii="Calibri" w:hAnsi="Calibri"/>
          <w:b/>
          <w:sz w:val="20"/>
        </w:rPr>
        <w:t>Carayol</w:t>
      </w:r>
      <w:proofErr w:type="spellEnd"/>
      <w:r>
        <w:rPr>
          <w:rFonts w:ascii="Calibri" w:hAnsi="Calibri"/>
          <w:b/>
          <w:spacing w:val="-6"/>
          <w:sz w:val="20"/>
        </w:rPr>
        <w:t xml:space="preserve"> </w:t>
      </w:r>
      <w:r>
        <w:rPr>
          <w:sz w:val="20"/>
        </w:rPr>
        <w:t>(médiateur</w:t>
      </w:r>
      <w:r>
        <w:rPr>
          <w:spacing w:val="-3"/>
          <w:sz w:val="20"/>
        </w:rPr>
        <w:t xml:space="preserve"> </w:t>
      </w:r>
      <w:r>
        <w:rPr>
          <w:sz w:val="20"/>
        </w:rPr>
        <w:t>et</w:t>
      </w:r>
      <w:r>
        <w:rPr>
          <w:spacing w:val="-6"/>
          <w:sz w:val="20"/>
        </w:rPr>
        <w:t xml:space="preserve"> </w:t>
      </w:r>
      <w:r>
        <w:rPr>
          <w:sz w:val="20"/>
        </w:rPr>
        <w:t>avocat,</w:t>
      </w:r>
      <w:r>
        <w:rPr>
          <w:spacing w:val="-2"/>
          <w:sz w:val="20"/>
        </w:rPr>
        <w:t xml:space="preserve"> </w:t>
      </w:r>
      <w:r>
        <w:rPr>
          <w:sz w:val="20"/>
        </w:rPr>
        <w:t>président</w:t>
      </w:r>
      <w:r>
        <w:rPr>
          <w:spacing w:val="-4"/>
          <w:sz w:val="20"/>
        </w:rPr>
        <w:t xml:space="preserve"> </w:t>
      </w:r>
      <w:r>
        <w:rPr>
          <w:sz w:val="20"/>
        </w:rPr>
        <w:t>de</w:t>
      </w:r>
      <w:r>
        <w:rPr>
          <w:spacing w:val="-3"/>
          <w:sz w:val="20"/>
        </w:rPr>
        <w:t xml:space="preserve"> </w:t>
      </w:r>
      <w:r>
        <w:rPr>
          <w:sz w:val="20"/>
        </w:rPr>
        <w:t>la</w:t>
      </w:r>
      <w:r>
        <w:rPr>
          <w:spacing w:val="-4"/>
          <w:sz w:val="20"/>
        </w:rPr>
        <w:t xml:space="preserve"> </w:t>
      </w:r>
      <w:r>
        <w:rPr>
          <w:sz w:val="20"/>
        </w:rPr>
        <w:t>fédération</w:t>
      </w:r>
      <w:r>
        <w:rPr>
          <w:spacing w:val="-4"/>
          <w:sz w:val="20"/>
        </w:rPr>
        <w:t xml:space="preserve"> </w:t>
      </w:r>
      <w:r>
        <w:rPr>
          <w:sz w:val="20"/>
        </w:rPr>
        <w:t>française</w:t>
      </w:r>
      <w:r>
        <w:rPr>
          <w:spacing w:val="-5"/>
          <w:sz w:val="20"/>
        </w:rPr>
        <w:t xml:space="preserve"> </w:t>
      </w:r>
      <w:r>
        <w:rPr>
          <w:sz w:val="20"/>
        </w:rPr>
        <w:t>des</w:t>
      </w:r>
      <w:r>
        <w:rPr>
          <w:spacing w:val="-4"/>
          <w:sz w:val="20"/>
        </w:rPr>
        <w:t xml:space="preserve"> </w:t>
      </w:r>
      <w:r>
        <w:rPr>
          <w:sz w:val="20"/>
        </w:rPr>
        <w:t>centres</w:t>
      </w:r>
      <w:r>
        <w:rPr>
          <w:spacing w:val="-2"/>
          <w:sz w:val="20"/>
        </w:rPr>
        <w:t xml:space="preserve"> </w:t>
      </w:r>
      <w:r>
        <w:rPr>
          <w:sz w:val="20"/>
        </w:rPr>
        <w:t>de</w:t>
      </w:r>
      <w:r>
        <w:rPr>
          <w:spacing w:val="-5"/>
          <w:sz w:val="20"/>
        </w:rPr>
        <w:t xml:space="preserve"> </w:t>
      </w:r>
      <w:r>
        <w:rPr>
          <w:sz w:val="20"/>
        </w:rPr>
        <w:t>médiation (FFCM)) ;</w:t>
      </w:r>
    </w:p>
    <w:p w14:paraId="2158B314" w14:textId="77777777" w:rsidR="00475B68" w:rsidRDefault="00164D8A">
      <w:pPr>
        <w:pStyle w:val="Paragraphedeliste"/>
        <w:numPr>
          <w:ilvl w:val="0"/>
          <w:numId w:val="11"/>
        </w:numPr>
        <w:tabs>
          <w:tab w:val="left" w:pos="976"/>
        </w:tabs>
        <w:ind w:left="975" w:right="359"/>
        <w:jc w:val="both"/>
        <w:rPr>
          <w:sz w:val="20"/>
        </w:rPr>
      </w:pPr>
      <w:r>
        <w:rPr>
          <w:rFonts w:ascii="Calibri" w:hAnsi="Calibri"/>
          <w:b/>
          <w:sz w:val="20"/>
        </w:rPr>
        <w:t xml:space="preserve">Bertrand Maréchaux </w:t>
      </w:r>
      <w:r>
        <w:rPr>
          <w:sz w:val="20"/>
        </w:rPr>
        <w:t>(médiateur, préfet honoraire, responsable de la commission "médiation administrative" de l'association nationale des médiateurs (ANM)) – suppléant</w:t>
      </w:r>
      <w:r>
        <w:rPr>
          <w:spacing w:val="-1"/>
          <w:sz w:val="20"/>
        </w:rPr>
        <w:t xml:space="preserve"> </w:t>
      </w:r>
      <w:r>
        <w:rPr>
          <w:sz w:val="20"/>
        </w:rPr>
        <w:t xml:space="preserve">: </w:t>
      </w:r>
      <w:r>
        <w:rPr>
          <w:rFonts w:ascii="Calibri" w:hAnsi="Calibri"/>
          <w:b/>
          <w:sz w:val="20"/>
        </w:rPr>
        <w:t xml:space="preserve">Elsa Costa </w:t>
      </w:r>
      <w:r>
        <w:rPr>
          <w:sz w:val="20"/>
        </w:rPr>
        <w:t>(médiatrice &amp; ancienne magistrate administrative) ;</w:t>
      </w:r>
    </w:p>
    <w:p w14:paraId="62DAB8C4" w14:textId="77777777" w:rsidR="00475B68" w:rsidRDefault="00164D8A">
      <w:pPr>
        <w:pStyle w:val="Paragraphedeliste"/>
        <w:numPr>
          <w:ilvl w:val="0"/>
          <w:numId w:val="11"/>
        </w:numPr>
        <w:tabs>
          <w:tab w:val="left" w:pos="976"/>
        </w:tabs>
        <w:ind w:left="975" w:right="357"/>
        <w:jc w:val="both"/>
        <w:rPr>
          <w:sz w:val="20"/>
        </w:rPr>
      </w:pPr>
      <w:r>
        <w:rPr>
          <w:rFonts w:ascii="Calibri" w:hAnsi="Calibri"/>
          <w:b/>
          <w:sz w:val="20"/>
        </w:rPr>
        <w:t xml:space="preserve">Roland </w:t>
      </w:r>
      <w:proofErr w:type="spellStart"/>
      <w:r>
        <w:rPr>
          <w:rFonts w:ascii="Calibri" w:hAnsi="Calibri"/>
          <w:b/>
          <w:sz w:val="20"/>
        </w:rPr>
        <w:t>Lonjon</w:t>
      </w:r>
      <w:proofErr w:type="spellEnd"/>
      <w:r>
        <w:rPr>
          <w:rFonts w:ascii="Calibri" w:hAnsi="Calibri"/>
          <w:b/>
          <w:sz w:val="20"/>
        </w:rPr>
        <w:t xml:space="preserve"> </w:t>
      </w:r>
      <w:r>
        <w:rPr>
          <w:sz w:val="20"/>
        </w:rPr>
        <w:t>(médiateur, ancien secrétaire général de la fédération du BTP, membre du "pôle administratif" de la chambre nationale des praticiens de la médiation (CNPM)) – suppléant</w:t>
      </w:r>
      <w:r>
        <w:rPr>
          <w:spacing w:val="-3"/>
          <w:sz w:val="20"/>
        </w:rPr>
        <w:t xml:space="preserve"> </w:t>
      </w:r>
      <w:r>
        <w:rPr>
          <w:sz w:val="20"/>
        </w:rPr>
        <w:t xml:space="preserve">: </w:t>
      </w:r>
      <w:r>
        <w:rPr>
          <w:rFonts w:ascii="Calibri" w:hAnsi="Calibri"/>
          <w:b/>
          <w:sz w:val="20"/>
        </w:rPr>
        <w:t xml:space="preserve">Gilles Robert Lopez </w:t>
      </w:r>
      <w:r>
        <w:rPr>
          <w:sz w:val="20"/>
        </w:rPr>
        <w:t>(médiateur, avocat, ancien Bâtonnier, président de la CNPM).</w:t>
      </w:r>
    </w:p>
    <w:p w14:paraId="7BEF2160" w14:textId="77777777" w:rsidR="00475B68" w:rsidRDefault="00475B68">
      <w:pPr>
        <w:pStyle w:val="Corpsdetexte"/>
        <w:spacing w:before="11"/>
        <w:rPr>
          <w:sz w:val="19"/>
        </w:rPr>
      </w:pPr>
    </w:p>
    <w:p w14:paraId="1FE0487A" w14:textId="77777777" w:rsidR="00475B68" w:rsidRDefault="00164D8A">
      <w:pPr>
        <w:pStyle w:val="Corpsdetexte"/>
        <w:ind w:left="256"/>
      </w:pPr>
      <w:r>
        <w:t>Sous</w:t>
      </w:r>
      <w:r>
        <w:rPr>
          <w:spacing w:val="-3"/>
        </w:rPr>
        <w:t xml:space="preserve"> </w:t>
      </w:r>
      <w:r>
        <w:t>la supervision</w:t>
      </w:r>
      <w:r>
        <w:rPr>
          <w:spacing w:val="-2"/>
        </w:rPr>
        <w:t xml:space="preserve"> </w:t>
      </w:r>
      <w:r>
        <w:t>et</w:t>
      </w:r>
      <w:r>
        <w:rPr>
          <w:spacing w:val="-2"/>
        </w:rPr>
        <w:t xml:space="preserve"> </w:t>
      </w:r>
      <w:r>
        <w:t>avec</w:t>
      </w:r>
      <w:r>
        <w:rPr>
          <w:spacing w:val="-4"/>
        </w:rPr>
        <w:t xml:space="preserve"> </w:t>
      </w:r>
      <w:r>
        <w:t>le</w:t>
      </w:r>
      <w:r>
        <w:rPr>
          <w:spacing w:val="2"/>
        </w:rPr>
        <w:t xml:space="preserve"> </w:t>
      </w:r>
      <w:r>
        <w:t>soutien</w:t>
      </w:r>
      <w:r>
        <w:rPr>
          <w:spacing w:val="-3"/>
        </w:rPr>
        <w:t xml:space="preserve"> </w:t>
      </w:r>
      <w:r>
        <w:t>de</w:t>
      </w:r>
      <w:r>
        <w:rPr>
          <w:spacing w:val="-2"/>
        </w:rPr>
        <w:t xml:space="preserve"> </w:t>
      </w:r>
      <w:r>
        <w:rPr>
          <w:rFonts w:ascii="Calibri" w:hAnsi="Calibri"/>
          <w:b/>
        </w:rPr>
        <w:t>Sylvain</w:t>
      </w:r>
      <w:r>
        <w:rPr>
          <w:rFonts w:ascii="Calibri" w:hAnsi="Calibri"/>
          <w:b/>
          <w:spacing w:val="-1"/>
        </w:rPr>
        <w:t xml:space="preserve"> </w:t>
      </w:r>
      <w:r>
        <w:rPr>
          <w:rFonts w:ascii="Calibri" w:hAnsi="Calibri"/>
          <w:b/>
        </w:rPr>
        <w:t>Humbert</w:t>
      </w:r>
      <w:r>
        <w:t>,</w:t>
      </w:r>
      <w:r>
        <w:rPr>
          <w:spacing w:val="1"/>
        </w:rPr>
        <w:t xml:space="preserve"> </w:t>
      </w:r>
      <w:r>
        <w:t>secrétaire</w:t>
      </w:r>
      <w:r>
        <w:rPr>
          <w:spacing w:val="-2"/>
        </w:rPr>
        <w:t xml:space="preserve"> </w:t>
      </w:r>
      <w:r>
        <w:t>général</w:t>
      </w:r>
      <w:r>
        <w:rPr>
          <w:spacing w:val="-2"/>
        </w:rPr>
        <w:t xml:space="preserve"> </w:t>
      </w:r>
      <w:r>
        <w:t>adjoint</w:t>
      </w:r>
      <w:r>
        <w:rPr>
          <w:spacing w:val="-3"/>
        </w:rPr>
        <w:t xml:space="preserve"> </w:t>
      </w:r>
      <w:r>
        <w:t>du</w:t>
      </w:r>
      <w:r>
        <w:rPr>
          <w:spacing w:val="-2"/>
        </w:rPr>
        <w:t xml:space="preserve"> </w:t>
      </w:r>
      <w:r>
        <w:t>Conseil</w:t>
      </w:r>
      <w:r>
        <w:rPr>
          <w:spacing w:val="-2"/>
        </w:rPr>
        <w:t xml:space="preserve"> d'Etat.</w:t>
      </w:r>
    </w:p>
    <w:p w14:paraId="7A4939AC" w14:textId="77777777" w:rsidR="00475B68" w:rsidRDefault="00475B68">
      <w:pPr>
        <w:pStyle w:val="Corpsdetexte"/>
      </w:pPr>
    </w:p>
    <w:p w14:paraId="66367504" w14:textId="77777777" w:rsidR="00475B68" w:rsidRDefault="00475B68">
      <w:pPr>
        <w:pStyle w:val="Corpsdetexte"/>
        <w:spacing w:before="2"/>
      </w:pPr>
    </w:p>
    <w:p w14:paraId="52340C45" w14:textId="77777777" w:rsidR="00475B68" w:rsidRDefault="00164D8A">
      <w:pPr>
        <w:pStyle w:val="Corpsdetexte"/>
        <w:spacing w:line="256" w:lineRule="auto"/>
        <w:ind w:left="256" w:firstLine="708"/>
      </w:pPr>
      <w:r>
        <w:t>Le</w:t>
      </w:r>
      <w:r>
        <w:rPr>
          <w:spacing w:val="40"/>
        </w:rPr>
        <w:t xml:space="preserve"> </w:t>
      </w:r>
      <w:r>
        <w:t>Conseil</w:t>
      </w:r>
      <w:r>
        <w:rPr>
          <w:spacing w:val="40"/>
        </w:rPr>
        <w:t xml:space="preserve"> </w:t>
      </w:r>
      <w:r>
        <w:t>d’Etat</w:t>
      </w:r>
      <w:r>
        <w:rPr>
          <w:spacing w:val="40"/>
        </w:rPr>
        <w:t xml:space="preserve"> </w:t>
      </w:r>
      <w:r>
        <w:t>leur</w:t>
      </w:r>
      <w:r>
        <w:rPr>
          <w:spacing w:val="40"/>
        </w:rPr>
        <w:t xml:space="preserve"> </w:t>
      </w:r>
      <w:r>
        <w:t>adresse</w:t>
      </w:r>
      <w:r>
        <w:rPr>
          <w:spacing w:val="40"/>
        </w:rPr>
        <w:t xml:space="preserve"> </w:t>
      </w:r>
      <w:r>
        <w:t>à</w:t>
      </w:r>
      <w:r>
        <w:rPr>
          <w:spacing w:val="40"/>
        </w:rPr>
        <w:t xml:space="preserve"> </w:t>
      </w:r>
      <w:r>
        <w:t>nouveau</w:t>
      </w:r>
      <w:r>
        <w:rPr>
          <w:spacing w:val="40"/>
        </w:rPr>
        <w:t xml:space="preserve"> </w:t>
      </w:r>
      <w:r>
        <w:t>ses</w:t>
      </w:r>
      <w:r>
        <w:rPr>
          <w:spacing w:val="40"/>
        </w:rPr>
        <w:t xml:space="preserve"> </w:t>
      </w:r>
      <w:r>
        <w:t>sincères</w:t>
      </w:r>
      <w:r>
        <w:rPr>
          <w:spacing w:val="40"/>
        </w:rPr>
        <w:t xml:space="preserve"> </w:t>
      </w:r>
      <w:r>
        <w:t>remerciements</w:t>
      </w:r>
      <w:r>
        <w:rPr>
          <w:spacing w:val="40"/>
        </w:rPr>
        <w:t xml:space="preserve"> </w:t>
      </w:r>
      <w:r>
        <w:t>pour</w:t>
      </w:r>
      <w:r>
        <w:rPr>
          <w:spacing w:val="40"/>
        </w:rPr>
        <w:t xml:space="preserve"> </w:t>
      </w:r>
      <w:r>
        <w:t>leurs</w:t>
      </w:r>
      <w:r>
        <w:rPr>
          <w:spacing w:val="40"/>
        </w:rPr>
        <w:t xml:space="preserve"> </w:t>
      </w:r>
      <w:r>
        <w:t>précieuses</w:t>
      </w:r>
      <w:r>
        <w:rPr>
          <w:spacing w:val="80"/>
        </w:rPr>
        <w:t xml:space="preserve"> </w:t>
      </w:r>
      <w:r>
        <w:rPr>
          <w:spacing w:val="-2"/>
        </w:rPr>
        <w:t>contributions.</w:t>
      </w:r>
    </w:p>
    <w:p w14:paraId="31C78989" w14:textId="77777777" w:rsidR="00475B68" w:rsidRDefault="00475B68">
      <w:pPr>
        <w:spacing w:line="256" w:lineRule="auto"/>
        <w:sectPr w:rsidR="00475B68">
          <w:headerReference w:type="default" r:id="rId13"/>
          <w:footerReference w:type="default" r:id="rId14"/>
          <w:pgSz w:w="11910" w:h="16840"/>
          <w:pgMar w:top="1600" w:right="1060" w:bottom="1180" w:left="1160" w:header="708" w:footer="996" w:gutter="0"/>
          <w:cols w:space="720"/>
        </w:sectPr>
      </w:pPr>
    </w:p>
    <w:p w14:paraId="4EF417C6" w14:textId="77777777" w:rsidR="00475B68" w:rsidRDefault="00164D8A">
      <w:pPr>
        <w:pStyle w:val="Corpsdetexte"/>
        <w:ind w:left="3729"/>
      </w:pPr>
      <w:r>
        <w:rPr>
          <w:noProof/>
          <w:lang w:eastAsia="fr-FR"/>
        </w:rPr>
        <w:lastRenderedPageBreak/>
        <w:drawing>
          <wp:inline distT="0" distB="0" distL="0" distR="0" wp14:anchorId="116E30B0" wp14:editId="4B4E90CA">
            <wp:extent cx="1432117" cy="1074420"/>
            <wp:effectExtent l="0" t="0" r="0" b="0"/>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5" cstate="print"/>
                    <a:stretch>
                      <a:fillRect/>
                    </a:stretch>
                  </pic:blipFill>
                  <pic:spPr>
                    <a:xfrm>
                      <a:off x="0" y="0"/>
                      <a:ext cx="1432117" cy="1074420"/>
                    </a:xfrm>
                    <a:prstGeom prst="rect">
                      <a:avLst/>
                    </a:prstGeom>
                  </pic:spPr>
                </pic:pic>
              </a:graphicData>
            </a:graphic>
          </wp:inline>
        </w:drawing>
      </w:r>
    </w:p>
    <w:p w14:paraId="0540D9F4" w14:textId="77777777" w:rsidR="00475B68" w:rsidRDefault="00475B68">
      <w:pPr>
        <w:pStyle w:val="Corpsdetexte"/>
      </w:pPr>
    </w:p>
    <w:p w14:paraId="23F62302" w14:textId="77777777" w:rsidR="00475B68" w:rsidRDefault="00475B68">
      <w:pPr>
        <w:pStyle w:val="Corpsdetexte"/>
      </w:pPr>
    </w:p>
    <w:p w14:paraId="34A9D480" w14:textId="77777777" w:rsidR="00475B68" w:rsidRDefault="00475B68">
      <w:pPr>
        <w:pStyle w:val="Corpsdetexte"/>
      </w:pPr>
    </w:p>
    <w:p w14:paraId="724A04FE" w14:textId="77777777" w:rsidR="00475B68" w:rsidRDefault="009B4193">
      <w:pPr>
        <w:pStyle w:val="Corpsdetexte"/>
        <w:spacing w:before="10"/>
        <w:rPr>
          <w:sz w:val="27"/>
        </w:rPr>
      </w:pPr>
      <w:r>
        <w:rPr>
          <w:noProof/>
          <w:lang w:eastAsia="fr-FR"/>
        </w:rPr>
        <mc:AlternateContent>
          <mc:Choice Requires="wps">
            <w:drawing>
              <wp:anchor distT="0" distB="0" distL="0" distR="0" simplePos="0" relativeHeight="487595520" behindDoc="1" locked="0" layoutInCell="1" allowOverlap="1" wp14:anchorId="20156419" wp14:editId="6FADD29E">
                <wp:simplePos x="0" y="0"/>
                <wp:positionH relativeFrom="page">
                  <wp:posOffset>842645</wp:posOffset>
                </wp:positionH>
                <wp:positionV relativeFrom="paragraph">
                  <wp:posOffset>234315</wp:posOffset>
                </wp:positionV>
                <wp:extent cx="5974080" cy="786765"/>
                <wp:effectExtent l="0" t="0" r="0" b="0"/>
                <wp:wrapTopAndBottom/>
                <wp:docPr id="14"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7867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A56101" w14:textId="77777777" w:rsidR="00475B68" w:rsidRDefault="00475B68">
                            <w:pPr>
                              <w:pStyle w:val="Corpsdetexte"/>
                              <w:rPr>
                                <w:sz w:val="22"/>
                              </w:rPr>
                            </w:pPr>
                          </w:p>
                          <w:p w14:paraId="288706A8" w14:textId="77777777" w:rsidR="00475B68" w:rsidRDefault="00164D8A">
                            <w:pPr>
                              <w:spacing w:before="196"/>
                              <w:ind w:left="1299" w:right="1297"/>
                              <w:jc w:val="center"/>
                              <w:rPr>
                                <w:b/>
                              </w:rPr>
                            </w:pPr>
                            <w:bookmarkStart w:id="2" w:name="charte_éthique_médiateurs_dans_les_litig"/>
                            <w:bookmarkEnd w:id="2"/>
                            <w:r>
                              <w:rPr>
                                <w:b/>
                              </w:rPr>
                              <w:t>CHARTE</w:t>
                            </w:r>
                            <w:r>
                              <w:rPr>
                                <w:b/>
                                <w:spacing w:val="-7"/>
                              </w:rPr>
                              <w:t xml:space="preserve"> </w:t>
                            </w:r>
                            <w:r>
                              <w:rPr>
                                <w:b/>
                              </w:rPr>
                              <w:t>ETHIQUE</w:t>
                            </w:r>
                            <w:r>
                              <w:rPr>
                                <w:b/>
                                <w:spacing w:val="-4"/>
                              </w:rPr>
                              <w:t xml:space="preserve"> </w:t>
                            </w:r>
                            <w:r>
                              <w:rPr>
                                <w:b/>
                              </w:rPr>
                              <w:t>DES</w:t>
                            </w:r>
                            <w:r>
                              <w:rPr>
                                <w:b/>
                                <w:spacing w:val="-5"/>
                              </w:rPr>
                              <w:t xml:space="preserve"> </w:t>
                            </w:r>
                            <w:r>
                              <w:rPr>
                                <w:b/>
                              </w:rPr>
                              <w:t>MEDIATEURS</w:t>
                            </w:r>
                            <w:r>
                              <w:rPr>
                                <w:b/>
                                <w:spacing w:val="-5"/>
                              </w:rPr>
                              <w:t xml:space="preserve"> </w:t>
                            </w:r>
                            <w:r>
                              <w:rPr>
                                <w:b/>
                              </w:rPr>
                              <w:t>DANS</w:t>
                            </w:r>
                            <w:r>
                              <w:rPr>
                                <w:b/>
                                <w:spacing w:val="-5"/>
                              </w:rPr>
                              <w:t xml:space="preserve"> </w:t>
                            </w:r>
                            <w:r>
                              <w:rPr>
                                <w:b/>
                              </w:rPr>
                              <w:t>LES</w:t>
                            </w:r>
                            <w:r>
                              <w:rPr>
                                <w:b/>
                                <w:spacing w:val="-7"/>
                              </w:rPr>
                              <w:t xml:space="preserve"> </w:t>
                            </w:r>
                            <w:r>
                              <w:rPr>
                                <w:b/>
                              </w:rPr>
                              <w:t>LITIGES</w:t>
                            </w:r>
                            <w:r>
                              <w:rPr>
                                <w:b/>
                                <w:spacing w:val="-5"/>
                              </w:rPr>
                              <w:t xml:space="preserve"> </w:t>
                            </w:r>
                            <w:r>
                              <w:rPr>
                                <w:b/>
                                <w:spacing w:val="-2"/>
                              </w:rPr>
                              <w:t>ADMINISTRATIFS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4" o:spid="_x0000_s1031" type="#_x0000_t202" style="position:absolute;margin-left:66.35pt;margin-top:18.45pt;width:470.4pt;height:61.9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" filled="f" strokeweight=".48pt">
                <v:textbox inset="0,0,0,0">
                  <w:txbxContent>
                    <w:p w:rsidR="00475B68" w:rsidRDefault="00475B68">
                      <w:pPr>
                        <w:pStyle w:val="Corpsdetexte"/>
                        <w:rPr>
                          <w:sz w:val="22"/>
                        </w:rPr>
                      </w:pPr>
                    </w:p>
                    <w:p w:rsidR="00475B68" w:rsidRDefault="00164D8A">
                      <w:pPr>
                        <w:spacing w:before="196"/>
                        <w:ind w:left="1299" w:right="1297"/>
                        <w:jc w:val="center"/>
                        <w:rPr>
                          <w:b/>
                        </w:rPr>
                      </w:pPr>
                      <w:bookmarkStart w:id="4" w:name="charte_éthique_médiateurs_dans_les_litig"/>
                      <w:bookmarkEnd w:id="4"/>
                      <w:r>
                        <w:rPr>
                          <w:b/>
                        </w:rPr>
                        <w:t>CHARTE</w:t>
                      </w:r>
                      <w:r>
                        <w:rPr>
                          <w:b/>
                          <w:spacing w:val="-7"/>
                        </w:rPr>
                        <w:t xml:space="preserve"> </w:t>
                      </w:r>
                      <w:r>
                        <w:rPr>
                          <w:b/>
                        </w:rPr>
                        <w:t>ETHIQUE</w:t>
                      </w:r>
                      <w:r>
                        <w:rPr>
                          <w:b/>
                          <w:spacing w:val="-4"/>
                        </w:rPr>
                        <w:t xml:space="preserve"> </w:t>
                      </w:r>
                      <w:r>
                        <w:rPr>
                          <w:b/>
                        </w:rPr>
                        <w:t>DES</w:t>
                      </w:r>
                      <w:r>
                        <w:rPr>
                          <w:b/>
                          <w:spacing w:val="-5"/>
                        </w:rPr>
                        <w:t xml:space="preserve"> </w:t>
                      </w:r>
                      <w:r>
                        <w:rPr>
                          <w:b/>
                        </w:rPr>
                        <w:t>MEDIATEURS</w:t>
                      </w:r>
                      <w:r>
                        <w:rPr>
                          <w:b/>
                          <w:spacing w:val="-5"/>
                        </w:rPr>
                        <w:t xml:space="preserve"> </w:t>
                      </w:r>
                      <w:r>
                        <w:rPr>
                          <w:b/>
                        </w:rPr>
                        <w:t>DANS</w:t>
                      </w:r>
                      <w:r>
                        <w:rPr>
                          <w:b/>
                          <w:spacing w:val="-5"/>
                        </w:rPr>
                        <w:t xml:space="preserve"> </w:t>
                      </w:r>
                      <w:r>
                        <w:rPr>
                          <w:b/>
                        </w:rPr>
                        <w:t>LES</w:t>
                      </w:r>
                      <w:r>
                        <w:rPr>
                          <w:b/>
                          <w:spacing w:val="-7"/>
                        </w:rPr>
                        <w:t xml:space="preserve"> </w:t>
                      </w:r>
                      <w:r>
                        <w:rPr>
                          <w:b/>
                        </w:rPr>
                        <w:t>LITIGES</w:t>
                      </w:r>
                      <w:r>
                        <w:rPr>
                          <w:b/>
                          <w:spacing w:val="-5"/>
                        </w:rPr>
                        <w:t xml:space="preserve"> </w:t>
                      </w:r>
                      <w:r>
                        <w:rPr>
                          <w:b/>
                          <w:spacing w:val="-2"/>
                        </w:rPr>
                        <w:t>ADMINISTRATIFS</w:t>
                      </w:r>
                    </w:p>
                  </w:txbxContent>
                </v:textbox>
                <w10:wrap type="topAndBottom" anchorx="page"/>
              </v:shape>
            </w:pict>
          </mc:Fallback>
        </mc:AlternateContent>
      </w:r>
    </w:p>
    <w:p w14:paraId="1CAE83F4" w14:textId="77777777" w:rsidR="00475B68" w:rsidRDefault="00475B68">
      <w:pPr>
        <w:pStyle w:val="Corpsdetexte"/>
      </w:pPr>
    </w:p>
    <w:p w14:paraId="6E08EEE5" w14:textId="77777777" w:rsidR="00475B68" w:rsidRDefault="00475B68">
      <w:pPr>
        <w:pStyle w:val="Corpsdetexte"/>
      </w:pPr>
    </w:p>
    <w:p w14:paraId="67C1BD6D" w14:textId="77777777" w:rsidR="00475B68" w:rsidRDefault="00475B68">
      <w:pPr>
        <w:pStyle w:val="Corpsdetexte"/>
        <w:spacing w:before="4"/>
        <w:rPr>
          <w:sz w:val="17"/>
        </w:rPr>
      </w:pPr>
    </w:p>
    <w:p w14:paraId="0E8CF0B7" w14:textId="77777777" w:rsidR="00475B68" w:rsidRDefault="00164D8A">
      <w:pPr>
        <w:ind w:left="280" w:right="221"/>
        <w:jc w:val="both"/>
      </w:pPr>
      <w:r>
        <w:t>Les</w:t>
      </w:r>
      <w:r>
        <w:rPr>
          <w:spacing w:val="40"/>
        </w:rPr>
        <w:t xml:space="preserve"> </w:t>
      </w:r>
      <w:r>
        <w:t>articles</w:t>
      </w:r>
      <w:r>
        <w:rPr>
          <w:spacing w:val="40"/>
        </w:rPr>
        <w:t xml:space="preserve"> </w:t>
      </w:r>
      <w:r>
        <w:t>L.</w:t>
      </w:r>
      <w:r>
        <w:rPr>
          <w:spacing w:val="40"/>
        </w:rPr>
        <w:t xml:space="preserve"> </w:t>
      </w:r>
      <w:r>
        <w:t>213-1</w:t>
      </w:r>
      <w:r>
        <w:rPr>
          <w:spacing w:val="40"/>
        </w:rPr>
        <w:t xml:space="preserve"> </w:t>
      </w:r>
      <w:r>
        <w:t>et</w:t>
      </w:r>
      <w:r>
        <w:rPr>
          <w:spacing w:val="40"/>
        </w:rPr>
        <w:t xml:space="preserve"> </w:t>
      </w:r>
      <w:r>
        <w:t>suivants</w:t>
      </w:r>
      <w:r>
        <w:rPr>
          <w:spacing w:val="40"/>
        </w:rPr>
        <w:t xml:space="preserve"> </w:t>
      </w:r>
      <w:r>
        <w:t>du</w:t>
      </w:r>
      <w:r>
        <w:rPr>
          <w:spacing w:val="40"/>
        </w:rPr>
        <w:t xml:space="preserve"> </w:t>
      </w:r>
      <w:r>
        <w:t>code</w:t>
      </w:r>
      <w:r>
        <w:rPr>
          <w:spacing w:val="40"/>
        </w:rPr>
        <w:t xml:space="preserve"> </w:t>
      </w:r>
      <w:r>
        <w:t>de</w:t>
      </w:r>
      <w:r>
        <w:rPr>
          <w:spacing w:val="40"/>
        </w:rPr>
        <w:t xml:space="preserve"> </w:t>
      </w:r>
      <w:r>
        <w:t>justice</w:t>
      </w:r>
      <w:r>
        <w:rPr>
          <w:spacing w:val="40"/>
        </w:rPr>
        <w:t xml:space="preserve"> </w:t>
      </w:r>
      <w:r>
        <w:t>administrative</w:t>
      </w:r>
      <w:r>
        <w:rPr>
          <w:spacing w:val="40"/>
        </w:rPr>
        <w:t xml:space="preserve"> </w:t>
      </w:r>
      <w:r>
        <w:t>issus</w:t>
      </w:r>
      <w:r>
        <w:rPr>
          <w:spacing w:val="40"/>
        </w:rPr>
        <w:t xml:space="preserve"> </w:t>
      </w:r>
      <w:r>
        <w:t>de</w:t>
      </w:r>
      <w:r>
        <w:rPr>
          <w:spacing w:val="40"/>
        </w:rPr>
        <w:t xml:space="preserve"> </w:t>
      </w:r>
      <w:r>
        <w:t>l’article</w:t>
      </w:r>
      <w:r>
        <w:rPr>
          <w:spacing w:val="40"/>
        </w:rPr>
        <w:t xml:space="preserve"> </w:t>
      </w:r>
      <w:r>
        <w:t>5</w:t>
      </w:r>
      <w:r>
        <w:rPr>
          <w:spacing w:val="40"/>
        </w:rPr>
        <w:t xml:space="preserve"> </w:t>
      </w:r>
      <w:r>
        <w:t>de</w:t>
      </w:r>
      <w:r>
        <w:rPr>
          <w:spacing w:val="40"/>
        </w:rPr>
        <w:t xml:space="preserve"> </w:t>
      </w:r>
      <w:r>
        <w:t>la</w:t>
      </w:r>
      <w:r>
        <w:rPr>
          <w:spacing w:val="40"/>
        </w:rPr>
        <w:t xml:space="preserve"> </w:t>
      </w:r>
      <w:r>
        <w:t>loi</w:t>
      </w:r>
      <w:r>
        <w:rPr>
          <w:spacing w:val="80"/>
        </w:rPr>
        <w:t xml:space="preserve"> </w:t>
      </w:r>
      <w:r>
        <w:t>n°</w:t>
      </w:r>
      <w:r>
        <w:rPr>
          <w:spacing w:val="-6"/>
        </w:rPr>
        <w:t xml:space="preserve"> </w:t>
      </w:r>
      <w:r>
        <w:t>2016-1547</w:t>
      </w:r>
      <w:r>
        <w:rPr>
          <w:spacing w:val="21"/>
        </w:rPr>
        <w:t xml:space="preserve"> </w:t>
      </w:r>
      <w:r>
        <w:t>du</w:t>
      </w:r>
      <w:r>
        <w:rPr>
          <w:spacing w:val="22"/>
        </w:rPr>
        <w:t xml:space="preserve"> </w:t>
      </w:r>
      <w:r>
        <w:t>18</w:t>
      </w:r>
      <w:r>
        <w:rPr>
          <w:spacing w:val="20"/>
        </w:rPr>
        <w:t xml:space="preserve"> </w:t>
      </w:r>
      <w:r>
        <w:t>novembre</w:t>
      </w:r>
      <w:r>
        <w:rPr>
          <w:spacing w:val="22"/>
        </w:rPr>
        <w:t xml:space="preserve"> </w:t>
      </w:r>
      <w:r>
        <w:t>2016</w:t>
      </w:r>
      <w:r>
        <w:rPr>
          <w:spacing w:val="23"/>
        </w:rPr>
        <w:t xml:space="preserve"> </w:t>
      </w:r>
      <w:r>
        <w:t>de</w:t>
      </w:r>
      <w:r>
        <w:rPr>
          <w:spacing w:val="20"/>
        </w:rPr>
        <w:t xml:space="preserve"> </w:t>
      </w:r>
      <w:r>
        <w:t>modernisation</w:t>
      </w:r>
      <w:r>
        <w:rPr>
          <w:spacing w:val="23"/>
        </w:rPr>
        <w:t xml:space="preserve"> </w:t>
      </w:r>
      <w:r>
        <w:t>de</w:t>
      </w:r>
      <w:r>
        <w:rPr>
          <w:spacing w:val="20"/>
        </w:rPr>
        <w:t xml:space="preserve"> </w:t>
      </w:r>
      <w:r>
        <w:t>la</w:t>
      </w:r>
      <w:r>
        <w:rPr>
          <w:spacing w:val="22"/>
        </w:rPr>
        <w:t xml:space="preserve"> </w:t>
      </w:r>
      <w:r>
        <w:t>justice</w:t>
      </w:r>
      <w:r>
        <w:rPr>
          <w:spacing w:val="20"/>
        </w:rPr>
        <w:t xml:space="preserve"> </w:t>
      </w:r>
      <w:r>
        <w:t>du</w:t>
      </w:r>
      <w:r>
        <w:rPr>
          <w:spacing w:val="22"/>
        </w:rPr>
        <w:t xml:space="preserve"> </w:t>
      </w:r>
      <w:r>
        <w:t>XXIème</w:t>
      </w:r>
      <w:r>
        <w:rPr>
          <w:spacing w:val="22"/>
        </w:rPr>
        <w:t xml:space="preserve"> </w:t>
      </w:r>
      <w:r>
        <w:t>siècle</w:t>
      </w:r>
      <w:r>
        <w:rPr>
          <w:spacing w:val="29"/>
        </w:rPr>
        <w:t xml:space="preserve"> </w:t>
      </w:r>
      <w:r>
        <w:t>et</w:t>
      </w:r>
      <w:r>
        <w:rPr>
          <w:spacing w:val="22"/>
        </w:rPr>
        <w:t xml:space="preserve"> </w:t>
      </w:r>
      <w:r>
        <w:t>les</w:t>
      </w:r>
      <w:r>
        <w:rPr>
          <w:spacing w:val="24"/>
        </w:rPr>
        <w:t xml:space="preserve"> </w:t>
      </w:r>
      <w:r>
        <w:rPr>
          <w:spacing w:val="-2"/>
        </w:rPr>
        <w:t>articles</w:t>
      </w:r>
    </w:p>
    <w:p w14:paraId="4FFB6875" w14:textId="77777777" w:rsidR="00475B68" w:rsidRDefault="00164D8A">
      <w:pPr>
        <w:spacing w:before="1"/>
        <w:ind w:left="280"/>
      </w:pPr>
      <w:r>
        <w:t>R.</w:t>
      </w:r>
      <w:r>
        <w:rPr>
          <w:spacing w:val="-2"/>
        </w:rPr>
        <w:t xml:space="preserve"> </w:t>
      </w:r>
      <w:r>
        <w:t>213-1 et suivants issus du décret n° 2017-566 du 18 avril 2017 introduisent la possibilité en matière administrative de recourir à la médiation soit à l’initiative des parties soit à celle du juge.</w:t>
      </w:r>
    </w:p>
    <w:p w14:paraId="7AE33162" w14:textId="77777777" w:rsidR="00475B68" w:rsidRDefault="00475B68">
      <w:pPr>
        <w:pStyle w:val="Corpsdetexte"/>
        <w:rPr>
          <w:sz w:val="22"/>
        </w:rPr>
      </w:pPr>
    </w:p>
    <w:p w14:paraId="78EA777B" w14:textId="77777777" w:rsidR="00475B68" w:rsidRDefault="00164D8A">
      <w:pPr>
        <w:ind w:left="280" w:right="224"/>
        <w:jc w:val="both"/>
      </w:pPr>
      <w:r>
        <w:t>La</w:t>
      </w:r>
      <w:r>
        <w:rPr>
          <w:spacing w:val="-1"/>
        </w:rPr>
        <w:t xml:space="preserve"> </w:t>
      </w:r>
      <w:r>
        <w:t>présente</w:t>
      </w:r>
      <w:r>
        <w:rPr>
          <w:spacing w:val="-2"/>
        </w:rPr>
        <w:t xml:space="preserve"> </w:t>
      </w:r>
      <w:r>
        <w:t>charte</w:t>
      </w:r>
      <w:r>
        <w:rPr>
          <w:spacing w:val="-2"/>
        </w:rPr>
        <w:t xml:space="preserve"> </w:t>
      </w:r>
      <w:r>
        <w:t>fixe</w:t>
      </w:r>
      <w:r>
        <w:rPr>
          <w:spacing w:val="-1"/>
        </w:rPr>
        <w:t xml:space="preserve"> </w:t>
      </w:r>
      <w:r>
        <w:t>les</w:t>
      </w:r>
      <w:r>
        <w:rPr>
          <w:spacing w:val="-3"/>
        </w:rPr>
        <w:t xml:space="preserve"> </w:t>
      </w:r>
      <w:r>
        <w:t>principes</w:t>
      </w:r>
      <w:r>
        <w:rPr>
          <w:spacing w:val="-1"/>
        </w:rPr>
        <w:t xml:space="preserve"> </w:t>
      </w:r>
      <w:r>
        <w:t>essentiels</w:t>
      </w:r>
      <w:r>
        <w:rPr>
          <w:spacing w:val="-3"/>
        </w:rPr>
        <w:t xml:space="preserve"> </w:t>
      </w:r>
      <w:r>
        <w:t>garantissant</w:t>
      </w:r>
      <w:r>
        <w:rPr>
          <w:spacing w:val="-1"/>
        </w:rPr>
        <w:t xml:space="preserve"> </w:t>
      </w:r>
      <w:r>
        <w:t>la</w:t>
      </w:r>
      <w:r>
        <w:rPr>
          <w:spacing w:val="-2"/>
        </w:rPr>
        <w:t xml:space="preserve"> </w:t>
      </w:r>
      <w:r>
        <w:t>qualité</w:t>
      </w:r>
      <w:r>
        <w:rPr>
          <w:spacing w:val="-4"/>
        </w:rPr>
        <w:t xml:space="preserve"> </w:t>
      </w:r>
      <w:r>
        <w:t>du</w:t>
      </w:r>
      <w:r>
        <w:rPr>
          <w:spacing w:val="-2"/>
        </w:rPr>
        <w:t xml:space="preserve"> </w:t>
      </w:r>
      <w:r>
        <w:t>médiateur</w:t>
      </w:r>
      <w:r>
        <w:rPr>
          <w:spacing w:val="-1"/>
        </w:rPr>
        <w:t xml:space="preserve"> </w:t>
      </w:r>
      <w:r>
        <w:t>et</w:t>
      </w:r>
      <w:r>
        <w:rPr>
          <w:spacing w:val="-1"/>
        </w:rPr>
        <w:t xml:space="preserve"> </w:t>
      </w:r>
      <w:r>
        <w:t>du</w:t>
      </w:r>
      <w:r>
        <w:rPr>
          <w:spacing w:val="-2"/>
        </w:rPr>
        <w:t xml:space="preserve"> </w:t>
      </w:r>
      <w:r>
        <w:t>processus de médiation engagé dans ce cadre.</w:t>
      </w:r>
    </w:p>
    <w:p w14:paraId="55F6A5B0" w14:textId="77777777" w:rsidR="00475B68" w:rsidRDefault="00475B68">
      <w:pPr>
        <w:pStyle w:val="Corpsdetexte"/>
        <w:spacing w:before="1"/>
        <w:rPr>
          <w:sz w:val="22"/>
        </w:rPr>
      </w:pPr>
    </w:p>
    <w:p w14:paraId="723F4273" w14:textId="77777777" w:rsidR="00475B68" w:rsidRDefault="00164D8A">
      <w:pPr>
        <w:ind w:left="280" w:right="221"/>
        <w:jc w:val="both"/>
      </w:pPr>
      <w:r>
        <w:t>Aux termes de l’article L. 213-1 du code de justice administrative, la médiation s'entend de tout processus</w:t>
      </w:r>
      <w:r>
        <w:rPr>
          <w:spacing w:val="-1"/>
        </w:rPr>
        <w:t xml:space="preserve"> </w:t>
      </w:r>
      <w:r>
        <w:t>structuré,</w:t>
      </w:r>
      <w:r>
        <w:rPr>
          <w:spacing w:val="-3"/>
        </w:rPr>
        <w:t xml:space="preserve"> </w:t>
      </w:r>
      <w:r>
        <w:t>quelle</w:t>
      </w:r>
      <w:r>
        <w:rPr>
          <w:spacing w:val="-1"/>
        </w:rPr>
        <w:t xml:space="preserve"> </w:t>
      </w:r>
      <w:r>
        <w:t>qu'en soit</w:t>
      </w:r>
      <w:r>
        <w:rPr>
          <w:spacing w:val="-3"/>
        </w:rPr>
        <w:t xml:space="preserve"> </w:t>
      </w:r>
      <w:r>
        <w:t>la</w:t>
      </w:r>
      <w:r>
        <w:rPr>
          <w:spacing w:val="-2"/>
        </w:rPr>
        <w:t xml:space="preserve"> </w:t>
      </w:r>
      <w:r>
        <w:t>dénomination, par</w:t>
      </w:r>
      <w:r>
        <w:rPr>
          <w:spacing w:val="-1"/>
        </w:rPr>
        <w:t xml:space="preserve"> </w:t>
      </w:r>
      <w:r>
        <w:t>lequel</w:t>
      </w:r>
      <w:r>
        <w:rPr>
          <w:spacing w:val="-2"/>
        </w:rPr>
        <w:t xml:space="preserve"> </w:t>
      </w:r>
      <w:r>
        <w:t>deux</w:t>
      </w:r>
      <w:r>
        <w:rPr>
          <w:spacing w:val="-1"/>
        </w:rPr>
        <w:t xml:space="preserve"> </w:t>
      </w:r>
      <w:r>
        <w:t>ou</w:t>
      </w:r>
      <w:r>
        <w:rPr>
          <w:spacing w:val="-1"/>
        </w:rPr>
        <w:t xml:space="preserve"> </w:t>
      </w:r>
      <w:r>
        <w:t>plusieurs parties</w:t>
      </w:r>
      <w:r>
        <w:rPr>
          <w:spacing w:val="-1"/>
        </w:rPr>
        <w:t xml:space="preserve"> </w:t>
      </w:r>
      <w:r>
        <w:t>tentent de parvenir à un accord en vue de la résolution amiable de leurs différends, avec l'aide d'un tiers, le médiateur, choisi par elles ou désigné, avec leur accord, par la juridiction.</w:t>
      </w:r>
    </w:p>
    <w:p w14:paraId="7FE53D18" w14:textId="77777777" w:rsidR="00475B68" w:rsidRDefault="00475B68">
      <w:pPr>
        <w:pStyle w:val="Corpsdetexte"/>
        <w:spacing w:before="11"/>
        <w:rPr>
          <w:sz w:val="21"/>
        </w:rPr>
      </w:pPr>
    </w:p>
    <w:p w14:paraId="1865C3B9" w14:textId="77777777" w:rsidR="00475B68" w:rsidRDefault="00164D8A">
      <w:pPr>
        <w:ind w:left="280"/>
        <w:jc w:val="both"/>
      </w:pPr>
      <w:r>
        <w:t>Le</w:t>
      </w:r>
      <w:r>
        <w:rPr>
          <w:spacing w:val="-7"/>
        </w:rPr>
        <w:t xml:space="preserve"> </w:t>
      </w:r>
      <w:r>
        <w:t>médiateur</w:t>
      </w:r>
      <w:r>
        <w:rPr>
          <w:spacing w:val="-2"/>
        </w:rPr>
        <w:t xml:space="preserve"> </w:t>
      </w:r>
      <w:r>
        <w:t>peut</w:t>
      </w:r>
      <w:r>
        <w:rPr>
          <w:spacing w:val="-4"/>
        </w:rPr>
        <w:t xml:space="preserve"> </w:t>
      </w:r>
      <w:r>
        <w:t>faire</w:t>
      </w:r>
      <w:r>
        <w:rPr>
          <w:spacing w:val="-3"/>
        </w:rPr>
        <w:t xml:space="preserve"> </w:t>
      </w:r>
      <w:r>
        <w:t>toute</w:t>
      </w:r>
      <w:r>
        <w:rPr>
          <w:spacing w:val="-4"/>
        </w:rPr>
        <w:t xml:space="preserve"> </w:t>
      </w:r>
      <w:r>
        <w:t>proposition</w:t>
      </w:r>
      <w:r>
        <w:rPr>
          <w:spacing w:val="-3"/>
        </w:rPr>
        <w:t xml:space="preserve"> </w:t>
      </w:r>
      <w:r>
        <w:t>pour</w:t>
      </w:r>
      <w:r>
        <w:rPr>
          <w:spacing w:val="-3"/>
        </w:rPr>
        <w:t xml:space="preserve"> </w:t>
      </w:r>
      <w:r>
        <w:t>permettre</w:t>
      </w:r>
      <w:r>
        <w:rPr>
          <w:spacing w:val="-3"/>
        </w:rPr>
        <w:t xml:space="preserve"> </w:t>
      </w:r>
      <w:r>
        <w:t>aux</w:t>
      </w:r>
      <w:r>
        <w:rPr>
          <w:spacing w:val="-4"/>
        </w:rPr>
        <w:t xml:space="preserve"> </w:t>
      </w:r>
      <w:r>
        <w:t>parties</w:t>
      </w:r>
      <w:r>
        <w:rPr>
          <w:spacing w:val="-6"/>
        </w:rPr>
        <w:t xml:space="preserve"> </w:t>
      </w:r>
      <w:r>
        <w:t>de</w:t>
      </w:r>
      <w:r>
        <w:rPr>
          <w:spacing w:val="-3"/>
        </w:rPr>
        <w:t xml:space="preserve"> </w:t>
      </w:r>
      <w:r>
        <w:t>parvenir</w:t>
      </w:r>
      <w:r>
        <w:rPr>
          <w:spacing w:val="-3"/>
        </w:rPr>
        <w:t xml:space="preserve"> </w:t>
      </w:r>
      <w:r>
        <w:t>à</w:t>
      </w:r>
      <w:r>
        <w:rPr>
          <w:spacing w:val="-3"/>
        </w:rPr>
        <w:t xml:space="preserve"> </w:t>
      </w:r>
      <w:r>
        <w:t>un</w:t>
      </w:r>
      <w:r>
        <w:rPr>
          <w:spacing w:val="-3"/>
        </w:rPr>
        <w:t xml:space="preserve"> </w:t>
      </w:r>
      <w:r>
        <w:rPr>
          <w:spacing w:val="-2"/>
        </w:rPr>
        <w:t>accord.</w:t>
      </w:r>
    </w:p>
    <w:p w14:paraId="13124961" w14:textId="77777777" w:rsidR="00475B68" w:rsidRDefault="00475B68">
      <w:pPr>
        <w:pStyle w:val="Corpsdetexte"/>
        <w:spacing w:before="1"/>
        <w:rPr>
          <w:sz w:val="22"/>
        </w:rPr>
      </w:pPr>
    </w:p>
    <w:p w14:paraId="3F95D86B" w14:textId="77777777" w:rsidR="00475B68" w:rsidRDefault="00164D8A">
      <w:pPr>
        <w:ind w:left="280" w:right="227"/>
        <w:jc w:val="both"/>
      </w:pPr>
      <w:r>
        <w:t>Toute</w:t>
      </w:r>
      <w:r>
        <w:rPr>
          <w:spacing w:val="-4"/>
        </w:rPr>
        <w:t xml:space="preserve"> </w:t>
      </w:r>
      <w:r>
        <w:t>personne</w:t>
      </w:r>
      <w:r>
        <w:rPr>
          <w:spacing w:val="-4"/>
        </w:rPr>
        <w:t xml:space="preserve"> </w:t>
      </w:r>
      <w:r>
        <w:t>désignée</w:t>
      </w:r>
      <w:r>
        <w:rPr>
          <w:spacing w:val="-7"/>
        </w:rPr>
        <w:t xml:space="preserve"> </w:t>
      </w:r>
      <w:r>
        <w:t>comme</w:t>
      </w:r>
      <w:r>
        <w:rPr>
          <w:spacing w:val="-4"/>
        </w:rPr>
        <w:t xml:space="preserve"> </w:t>
      </w:r>
      <w:r>
        <w:t>médiateur</w:t>
      </w:r>
      <w:r>
        <w:rPr>
          <w:spacing w:val="-3"/>
        </w:rPr>
        <w:t xml:space="preserve"> </w:t>
      </w:r>
      <w:r>
        <w:t>par</w:t>
      </w:r>
      <w:r>
        <w:rPr>
          <w:spacing w:val="-3"/>
        </w:rPr>
        <w:t xml:space="preserve"> </w:t>
      </w:r>
      <w:r>
        <w:t>une</w:t>
      </w:r>
      <w:r>
        <w:rPr>
          <w:spacing w:val="-7"/>
        </w:rPr>
        <w:t xml:space="preserve"> </w:t>
      </w:r>
      <w:r>
        <w:t>juridiction</w:t>
      </w:r>
      <w:r>
        <w:rPr>
          <w:spacing w:val="-4"/>
        </w:rPr>
        <w:t xml:space="preserve"> </w:t>
      </w:r>
      <w:r>
        <w:t>administrative</w:t>
      </w:r>
      <w:r>
        <w:rPr>
          <w:spacing w:val="-7"/>
        </w:rPr>
        <w:t xml:space="preserve"> </w:t>
      </w:r>
      <w:r>
        <w:t>s’engage</w:t>
      </w:r>
      <w:r>
        <w:rPr>
          <w:spacing w:val="-4"/>
        </w:rPr>
        <w:t xml:space="preserve"> </w:t>
      </w:r>
      <w:r>
        <w:t>à</w:t>
      </w:r>
      <w:r>
        <w:rPr>
          <w:spacing w:val="-5"/>
        </w:rPr>
        <w:t xml:space="preserve"> </w:t>
      </w:r>
      <w:r>
        <w:t>respecter la présente charte.</w:t>
      </w:r>
    </w:p>
    <w:p w14:paraId="729C53F7" w14:textId="77777777" w:rsidR="00475B68" w:rsidRDefault="00475B68">
      <w:pPr>
        <w:pStyle w:val="Corpsdetexte"/>
        <w:rPr>
          <w:sz w:val="22"/>
        </w:rPr>
      </w:pPr>
    </w:p>
    <w:p w14:paraId="724E156D" w14:textId="77777777" w:rsidR="00475B68" w:rsidRDefault="00164D8A">
      <w:pPr>
        <w:pStyle w:val="Titre2"/>
        <w:numPr>
          <w:ilvl w:val="0"/>
          <w:numId w:val="10"/>
        </w:numPr>
        <w:tabs>
          <w:tab w:val="left" w:pos="437"/>
        </w:tabs>
        <w:spacing w:before="1"/>
        <w:ind w:hanging="157"/>
        <w:rPr>
          <w:u w:val="none"/>
        </w:rPr>
      </w:pPr>
      <w:r>
        <w:rPr>
          <w:smallCaps/>
        </w:rPr>
        <w:t>Les</w:t>
      </w:r>
      <w:r>
        <w:rPr>
          <w:smallCaps/>
          <w:spacing w:val="-4"/>
        </w:rPr>
        <w:t xml:space="preserve"> </w:t>
      </w:r>
      <w:r>
        <w:rPr>
          <w:smallCaps/>
        </w:rPr>
        <w:t>principes</w:t>
      </w:r>
      <w:r>
        <w:rPr>
          <w:smallCaps/>
          <w:spacing w:val="-4"/>
        </w:rPr>
        <w:t xml:space="preserve"> </w:t>
      </w:r>
      <w:r>
        <w:rPr>
          <w:smallCaps/>
        </w:rPr>
        <w:t>garants</w:t>
      </w:r>
      <w:r>
        <w:rPr>
          <w:smallCaps/>
          <w:spacing w:val="-3"/>
        </w:rPr>
        <w:t xml:space="preserve"> </w:t>
      </w:r>
      <w:r>
        <w:rPr>
          <w:smallCaps/>
        </w:rPr>
        <w:t>de</w:t>
      </w:r>
      <w:r>
        <w:rPr>
          <w:smallCaps/>
          <w:spacing w:val="-2"/>
        </w:rPr>
        <w:t xml:space="preserve"> </w:t>
      </w:r>
      <w:r>
        <w:rPr>
          <w:smallCaps/>
        </w:rPr>
        <w:t>la</w:t>
      </w:r>
      <w:r>
        <w:rPr>
          <w:smallCaps/>
          <w:spacing w:val="-4"/>
        </w:rPr>
        <w:t xml:space="preserve"> </w:t>
      </w:r>
      <w:proofErr w:type="spellStart"/>
      <w:r>
        <w:rPr>
          <w:smallCaps/>
        </w:rPr>
        <w:t>qualite</w:t>
      </w:r>
      <w:proofErr w:type="spellEnd"/>
      <w:r>
        <w:rPr>
          <w:smallCaps/>
          <w:spacing w:val="-2"/>
        </w:rPr>
        <w:t xml:space="preserve"> </w:t>
      </w:r>
      <w:r>
        <w:rPr>
          <w:smallCaps/>
        </w:rPr>
        <w:t>du</w:t>
      </w:r>
      <w:r>
        <w:rPr>
          <w:smallCaps/>
          <w:spacing w:val="-1"/>
        </w:rPr>
        <w:t xml:space="preserve"> </w:t>
      </w:r>
      <w:proofErr w:type="spellStart"/>
      <w:r>
        <w:rPr>
          <w:smallCaps/>
          <w:spacing w:val="-2"/>
        </w:rPr>
        <w:t>mediateur</w:t>
      </w:r>
      <w:proofErr w:type="spellEnd"/>
    </w:p>
    <w:p w14:paraId="3898E99D" w14:textId="77777777" w:rsidR="00475B68" w:rsidRDefault="00475B68">
      <w:pPr>
        <w:pStyle w:val="Corpsdetexte"/>
        <w:spacing w:before="8"/>
        <w:rPr>
          <w:b/>
          <w:sz w:val="17"/>
        </w:rPr>
      </w:pPr>
    </w:p>
    <w:p w14:paraId="5D46FEFB" w14:textId="77777777" w:rsidR="00475B68" w:rsidRDefault="00164D8A">
      <w:pPr>
        <w:pStyle w:val="Paragraphedeliste"/>
        <w:numPr>
          <w:ilvl w:val="1"/>
          <w:numId w:val="10"/>
        </w:numPr>
        <w:tabs>
          <w:tab w:val="left" w:pos="1284"/>
        </w:tabs>
        <w:spacing w:before="51"/>
        <w:rPr>
          <w:b/>
        </w:rPr>
      </w:pPr>
      <w:proofErr w:type="gramStart"/>
      <w:r>
        <w:rPr>
          <w:b/>
          <w:u w:val="single"/>
        </w:rPr>
        <w:t>le</w:t>
      </w:r>
      <w:proofErr w:type="gramEnd"/>
      <w:r>
        <w:rPr>
          <w:b/>
          <w:spacing w:val="-9"/>
          <w:u w:val="single"/>
        </w:rPr>
        <w:t xml:space="preserve"> </w:t>
      </w:r>
      <w:r>
        <w:rPr>
          <w:b/>
          <w:u w:val="single"/>
        </w:rPr>
        <w:t>médiateur</w:t>
      </w:r>
      <w:r>
        <w:rPr>
          <w:b/>
          <w:spacing w:val="-5"/>
          <w:u w:val="single"/>
        </w:rPr>
        <w:t xml:space="preserve"> </w:t>
      </w:r>
      <w:r>
        <w:rPr>
          <w:b/>
          <w:u w:val="single"/>
        </w:rPr>
        <w:t>présente</w:t>
      </w:r>
      <w:r>
        <w:rPr>
          <w:b/>
          <w:spacing w:val="-6"/>
          <w:u w:val="single"/>
        </w:rPr>
        <w:t xml:space="preserve"> </w:t>
      </w:r>
      <w:r>
        <w:rPr>
          <w:b/>
          <w:u w:val="single"/>
        </w:rPr>
        <w:t>des</w:t>
      </w:r>
      <w:r>
        <w:rPr>
          <w:b/>
          <w:spacing w:val="-6"/>
          <w:u w:val="single"/>
        </w:rPr>
        <w:t xml:space="preserve"> </w:t>
      </w:r>
      <w:r>
        <w:rPr>
          <w:b/>
          <w:u w:val="single"/>
        </w:rPr>
        <w:t>garanties</w:t>
      </w:r>
      <w:r>
        <w:rPr>
          <w:b/>
          <w:spacing w:val="-4"/>
          <w:u w:val="single"/>
        </w:rPr>
        <w:t xml:space="preserve"> </w:t>
      </w:r>
      <w:r>
        <w:rPr>
          <w:b/>
          <w:u w:val="single"/>
        </w:rPr>
        <w:t>de</w:t>
      </w:r>
      <w:r>
        <w:rPr>
          <w:b/>
          <w:spacing w:val="-4"/>
          <w:u w:val="single"/>
        </w:rPr>
        <w:t xml:space="preserve"> </w:t>
      </w:r>
      <w:r>
        <w:rPr>
          <w:b/>
          <w:u w:val="single"/>
        </w:rPr>
        <w:t>probité</w:t>
      </w:r>
      <w:r>
        <w:rPr>
          <w:b/>
          <w:spacing w:val="-4"/>
          <w:u w:val="single"/>
        </w:rPr>
        <w:t xml:space="preserve"> </w:t>
      </w:r>
      <w:r>
        <w:rPr>
          <w:b/>
          <w:u w:val="single"/>
        </w:rPr>
        <w:t>et</w:t>
      </w:r>
      <w:r>
        <w:rPr>
          <w:b/>
          <w:spacing w:val="-5"/>
          <w:u w:val="single"/>
        </w:rPr>
        <w:t xml:space="preserve"> </w:t>
      </w:r>
      <w:r>
        <w:rPr>
          <w:b/>
          <w:spacing w:val="-2"/>
          <w:u w:val="single"/>
        </w:rPr>
        <w:t>d’honorabilité</w:t>
      </w:r>
    </w:p>
    <w:p w14:paraId="07B0BFF3" w14:textId="77777777" w:rsidR="00475B68" w:rsidRDefault="00475B68">
      <w:pPr>
        <w:pStyle w:val="Corpsdetexte"/>
        <w:spacing w:before="11"/>
        <w:rPr>
          <w:b/>
          <w:sz w:val="17"/>
        </w:rPr>
      </w:pPr>
    </w:p>
    <w:p w14:paraId="22C07BCF" w14:textId="77777777" w:rsidR="00475B68" w:rsidRDefault="00164D8A">
      <w:pPr>
        <w:spacing w:before="50"/>
        <w:ind w:left="280" w:right="226"/>
        <w:jc w:val="both"/>
      </w:pPr>
      <w:r>
        <w:t>La personne physique qui assure l’exécution de la mission de médiation doit satisfaire aux conditions suivantes :</w:t>
      </w:r>
    </w:p>
    <w:p w14:paraId="4D5A8652" w14:textId="77777777" w:rsidR="00475B68" w:rsidRDefault="00475B68">
      <w:pPr>
        <w:pStyle w:val="Corpsdetexte"/>
        <w:spacing w:before="1"/>
        <w:rPr>
          <w:sz w:val="22"/>
        </w:rPr>
      </w:pPr>
    </w:p>
    <w:p w14:paraId="24DFD4A1" w14:textId="77777777" w:rsidR="00475B68" w:rsidRDefault="00164D8A">
      <w:pPr>
        <w:pStyle w:val="Paragraphedeliste"/>
        <w:numPr>
          <w:ilvl w:val="0"/>
          <w:numId w:val="9"/>
        </w:numPr>
        <w:tabs>
          <w:tab w:val="left" w:pos="1272"/>
        </w:tabs>
        <w:spacing w:before="1"/>
        <w:ind w:right="226" w:firstLine="707"/>
        <w:jc w:val="both"/>
      </w:pPr>
      <w:r>
        <w:t>Ne pas avoir fait l'objet d'une condamnation, d'une incapacité ou d'une déchéance mentionnées sur le bulletin n° 2 du casier judiciaire,</w:t>
      </w:r>
    </w:p>
    <w:p w14:paraId="39ECD9FD" w14:textId="77777777" w:rsidR="00475B68" w:rsidRDefault="00475B68">
      <w:pPr>
        <w:pStyle w:val="Corpsdetexte"/>
        <w:rPr>
          <w:sz w:val="22"/>
        </w:rPr>
      </w:pPr>
    </w:p>
    <w:p w14:paraId="4E738CE9" w14:textId="77777777" w:rsidR="00475B68" w:rsidRDefault="00164D8A">
      <w:pPr>
        <w:pStyle w:val="Paragraphedeliste"/>
        <w:numPr>
          <w:ilvl w:val="0"/>
          <w:numId w:val="9"/>
        </w:numPr>
        <w:tabs>
          <w:tab w:val="left" w:pos="1277"/>
        </w:tabs>
        <w:ind w:right="225" w:firstLine="707"/>
        <w:jc w:val="both"/>
      </w:pPr>
      <w:r>
        <w:t>Ne pas avoir été l'auteur de faits contraires à l'honneur, à la probité et aux bonnes mœurs ayant donné lieu à une sanction disciplinaire ou administrative de destitution, radiation, révocation, de retrait d'agrément ou d'autorisation.</w:t>
      </w:r>
    </w:p>
    <w:p w14:paraId="41F1A3DB" w14:textId="77777777" w:rsidR="00475B68" w:rsidRDefault="00475B68">
      <w:pPr>
        <w:pStyle w:val="Corpsdetexte"/>
        <w:spacing w:before="11"/>
        <w:rPr>
          <w:sz w:val="21"/>
        </w:rPr>
      </w:pPr>
    </w:p>
    <w:p w14:paraId="6E27E0E6" w14:textId="77777777" w:rsidR="00475B68" w:rsidRDefault="00164D8A">
      <w:pPr>
        <w:ind w:left="280" w:right="223"/>
        <w:jc w:val="both"/>
      </w:pPr>
      <w:r>
        <w:t>Dans le cas où des poursuites ou des procédures judiciaires ont été menées à son encontre et seraient susceptibles de mettre en cause son indépendance et son impartialité, le médiateur doit</w:t>
      </w:r>
      <w:r>
        <w:rPr>
          <w:spacing w:val="40"/>
        </w:rPr>
        <w:t xml:space="preserve"> </w:t>
      </w:r>
      <w:r>
        <w:t>en</w:t>
      </w:r>
      <w:r>
        <w:rPr>
          <w:spacing w:val="31"/>
        </w:rPr>
        <w:t xml:space="preserve"> </w:t>
      </w:r>
      <w:r>
        <w:t>informer</w:t>
      </w:r>
      <w:r>
        <w:rPr>
          <w:spacing w:val="35"/>
        </w:rPr>
        <w:t xml:space="preserve"> </w:t>
      </w:r>
      <w:r>
        <w:t>la</w:t>
      </w:r>
      <w:r>
        <w:rPr>
          <w:spacing w:val="34"/>
        </w:rPr>
        <w:t xml:space="preserve"> </w:t>
      </w:r>
      <w:r>
        <w:t>juridiction</w:t>
      </w:r>
      <w:r>
        <w:rPr>
          <w:spacing w:val="32"/>
        </w:rPr>
        <w:t xml:space="preserve"> </w:t>
      </w:r>
      <w:r>
        <w:t>avant</w:t>
      </w:r>
      <w:r>
        <w:rPr>
          <w:spacing w:val="34"/>
        </w:rPr>
        <w:t xml:space="preserve"> </w:t>
      </w:r>
      <w:r>
        <w:t>toute</w:t>
      </w:r>
      <w:r>
        <w:rPr>
          <w:spacing w:val="34"/>
        </w:rPr>
        <w:t xml:space="preserve"> </w:t>
      </w:r>
      <w:r>
        <w:t>désignation.</w:t>
      </w:r>
      <w:r>
        <w:rPr>
          <w:spacing w:val="33"/>
        </w:rPr>
        <w:t xml:space="preserve"> </w:t>
      </w:r>
      <w:r>
        <w:t>Dans</w:t>
      </w:r>
      <w:r>
        <w:rPr>
          <w:spacing w:val="35"/>
        </w:rPr>
        <w:t xml:space="preserve"> </w:t>
      </w:r>
      <w:r>
        <w:t>l’hypothèse</w:t>
      </w:r>
      <w:r>
        <w:rPr>
          <w:spacing w:val="34"/>
        </w:rPr>
        <w:t xml:space="preserve"> </w:t>
      </w:r>
      <w:r>
        <w:t>où</w:t>
      </w:r>
      <w:r>
        <w:rPr>
          <w:spacing w:val="34"/>
        </w:rPr>
        <w:t xml:space="preserve"> </w:t>
      </w:r>
      <w:r>
        <w:t>de</w:t>
      </w:r>
      <w:r>
        <w:rPr>
          <w:spacing w:val="31"/>
        </w:rPr>
        <w:t xml:space="preserve"> </w:t>
      </w:r>
      <w:r>
        <w:t>telles</w:t>
      </w:r>
      <w:r>
        <w:rPr>
          <w:spacing w:val="35"/>
        </w:rPr>
        <w:t xml:space="preserve"> </w:t>
      </w:r>
      <w:r>
        <w:t>poursuites</w:t>
      </w:r>
      <w:r>
        <w:rPr>
          <w:spacing w:val="35"/>
        </w:rPr>
        <w:t xml:space="preserve"> </w:t>
      </w:r>
      <w:proofErr w:type="gramStart"/>
      <w:r>
        <w:rPr>
          <w:spacing w:val="-5"/>
        </w:rPr>
        <w:t>ou</w:t>
      </w:r>
      <w:proofErr w:type="gramEnd"/>
    </w:p>
    <w:p w14:paraId="0AEBB751" w14:textId="77777777" w:rsidR="00475B68" w:rsidRDefault="00475B68">
      <w:pPr>
        <w:jc w:val="both"/>
        <w:sectPr w:rsidR="00475B68">
          <w:headerReference w:type="default" r:id="rId16"/>
          <w:footerReference w:type="default" r:id="rId17"/>
          <w:pgSz w:w="11910" w:h="16850"/>
          <w:pgMar w:top="1440" w:right="1060" w:bottom="280" w:left="1160" w:header="0" w:footer="0" w:gutter="0"/>
          <w:cols w:space="720"/>
        </w:sectPr>
      </w:pPr>
    </w:p>
    <w:p w14:paraId="0FE4574D" w14:textId="77777777" w:rsidR="00475B68" w:rsidRDefault="00164D8A">
      <w:pPr>
        <w:spacing w:before="36"/>
        <w:ind w:left="280" w:right="217"/>
        <w:jc w:val="both"/>
      </w:pPr>
      <w:proofErr w:type="gramStart"/>
      <w:r>
        <w:lastRenderedPageBreak/>
        <w:t>procédures</w:t>
      </w:r>
      <w:proofErr w:type="gramEnd"/>
      <w:r>
        <w:rPr>
          <w:spacing w:val="-2"/>
        </w:rPr>
        <w:t xml:space="preserve"> </w:t>
      </w:r>
      <w:r>
        <w:t>survenues postérieurement à</w:t>
      </w:r>
      <w:r>
        <w:rPr>
          <w:spacing w:val="-2"/>
        </w:rPr>
        <w:t xml:space="preserve"> </w:t>
      </w:r>
      <w:r>
        <w:t>sa désignation pourraient compromettre</w:t>
      </w:r>
      <w:r>
        <w:rPr>
          <w:spacing w:val="-1"/>
        </w:rPr>
        <w:t xml:space="preserve"> </w:t>
      </w:r>
      <w:r>
        <w:t>l’impartialité</w:t>
      </w:r>
      <w:r>
        <w:rPr>
          <w:spacing w:val="-3"/>
        </w:rPr>
        <w:t xml:space="preserve"> </w:t>
      </w:r>
      <w:r>
        <w:t>de sa mission, le médiateur doit aussi en informer la juridiction ainsi que les parties à la médiation. La juridiction, les parties ou le médiateur peuvent alors, s’ils le souhaitent, mettre fin à la médiation.</w:t>
      </w:r>
    </w:p>
    <w:p w14:paraId="45F5D347" w14:textId="77777777" w:rsidR="00475B68" w:rsidRDefault="00475B68">
      <w:pPr>
        <w:pStyle w:val="Corpsdetexte"/>
        <w:spacing w:before="1"/>
        <w:rPr>
          <w:sz w:val="22"/>
        </w:rPr>
      </w:pPr>
    </w:p>
    <w:p w14:paraId="02B72E60" w14:textId="77777777" w:rsidR="00475B68" w:rsidRDefault="00164D8A">
      <w:pPr>
        <w:pStyle w:val="Titre2"/>
        <w:numPr>
          <w:ilvl w:val="1"/>
          <w:numId w:val="10"/>
        </w:numPr>
        <w:tabs>
          <w:tab w:val="left" w:pos="1315"/>
        </w:tabs>
        <w:ind w:left="1314" w:hanging="327"/>
        <w:rPr>
          <w:u w:val="none"/>
        </w:rPr>
      </w:pPr>
      <w:proofErr w:type="gramStart"/>
      <w:r>
        <w:t>le</w:t>
      </w:r>
      <w:proofErr w:type="gramEnd"/>
      <w:r>
        <w:rPr>
          <w:spacing w:val="-5"/>
        </w:rPr>
        <w:t xml:space="preserve"> </w:t>
      </w:r>
      <w:r>
        <w:t>médiateur</w:t>
      </w:r>
      <w:r>
        <w:rPr>
          <w:spacing w:val="-3"/>
        </w:rPr>
        <w:t xml:space="preserve"> </w:t>
      </w:r>
      <w:r>
        <w:t>est</w:t>
      </w:r>
      <w:r>
        <w:rPr>
          <w:spacing w:val="-2"/>
        </w:rPr>
        <w:t xml:space="preserve"> compétent</w:t>
      </w:r>
    </w:p>
    <w:p w14:paraId="487ADBB6" w14:textId="77777777" w:rsidR="00475B68" w:rsidRDefault="00475B68">
      <w:pPr>
        <w:pStyle w:val="Corpsdetexte"/>
        <w:spacing w:before="9"/>
        <w:rPr>
          <w:b/>
          <w:sz w:val="17"/>
        </w:rPr>
      </w:pPr>
    </w:p>
    <w:p w14:paraId="2C4BAFDC" w14:textId="77777777" w:rsidR="00475B68" w:rsidRDefault="00164D8A">
      <w:pPr>
        <w:pStyle w:val="Paragraphedeliste"/>
        <w:numPr>
          <w:ilvl w:val="0"/>
          <w:numId w:val="8"/>
        </w:numPr>
        <w:tabs>
          <w:tab w:val="left" w:pos="1255"/>
        </w:tabs>
        <w:spacing w:before="50"/>
      </w:pPr>
      <w:proofErr w:type="gramStart"/>
      <w:r>
        <w:t>il</w:t>
      </w:r>
      <w:proofErr w:type="gramEnd"/>
      <w:r>
        <w:rPr>
          <w:spacing w:val="27"/>
        </w:rPr>
        <w:t xml:space="preserve"> </w:t>
      </w:r>
      <w:r>
        <w:t>dispose</w:t>
      </w:r>
      <w:r>
        <w:rPr>
          <w:spacing w:val="28"/>
        </w:rPr>
        <w:t xml:space="preserve"> </w:t>
      </w:r>
      <w:r>
        <w:t>d’une</w:t>
      </w:r>
      <w:r>
        <w:rPr>
          <w:spacing w:val="29"/>
        </w:rPr>
        <w:t xml:space="preserve"> </w:t>
      </w:r>
      <w:r>
        <w:rPr>
          <w:b/>
          <w:u w:val="single"/>
        </w:rPr>
        <w:t>expérience</w:t>
      </w:r>
      <w:r>
        <w:rPr>
          <w:b/>
          <w:spacing w:val="28"/>
          <w:u w:val="single"/>
        </w:rPr>
        <w:t xml:space="preserve"> </w:t>
      </w:r>
      <w:r>
        <w:rPr>
          <w:b/>
          <w:u w:val="single"/>
        </w:rPr>
        <w:t>professionnelle</w:t>
      </w:r>
      <w:r>
        <w:rPr>
          <w:b/>
          <w:spacing w:val="29"/>
          <w:u w:val="single"/>
        </w:rPr>
        <w:t xml:space="preserve"> </w:t>
      </w:r>
      <w:r>
        <w:rPr>
          <w:b/>
          <w:u w:val="single"/>
        </w:rPr>
        <w:t>d’au</w:t>
      </w:r>
      <w:r>
        <w:rPr>
          <w:b/>
          <w:spacing w:val="28"/>
          <w:u w:val="single"/>
        </w:rPr>
        <w:t xml:space="preserve"> </w:t>
      </w:r>
      <w:r>
        <w:rPr>
          <w:b/>
          <w:u w:val="single"/>
        </w:rPr>
        <w:t>moins</w:t>
      </w:r>
      <w:r>
        <w:rPr>
          <w:b/>
          <w:spacing w:val="29"/>
          <w:u w:val="single"/>
        </w:rPr>
        <w:t xml:space="preserve"> </w:t>
      </w:r>
      <w:r>
        <w:rPr>
          <w:b/>
          <w:u w:val="single"/>
        </w:rPr>
        <w:t>cinq</w:t>
      </w:r>
      <w:r>
        <w:rPr>
          <w:b/>
          <w:spacing w:val="29"/>
          <w:u w:val="single"/>
        </w:rPr>
        <w:t xml:space="preserve"> </w:t>
      </w:r>
      <w:r>
        <w:rPr>
          <w:b/>
          <w:u w:val="single"/>
        </w:rPr>
        <w:t>ans</w:t>
      </w:r>
      <w:r>
        <w:rPr>
          <w:b/>
          <w:spacing w:val="28"/>
          <w:u w:val="single"/>
        </w:rPr>
        <w:t xml:space="preserve"> </w:t>
      </w:r>
      <w:r>
        <w:rPr>
          <w:b/>
          <w:u w:val="single"/>
        </w:rPr>
        <w:t>dans</w:t>
      </w:r>
      <w:r>
        <w:rPr>
          <w:b/>
          <w:spacing w:val="29"/>
          <w:u w:val="single"/>
        </w:rPr>
        <w:t xml:space="preserve"> </w:t>
      </w:r>
      <w:r>
        <w:rPr>
          <w:b/>
          <w:u w:val="single"/>
        </w:rPr>
        <w:t>le</w:t>
      </w:r>
      <w:r>
        <w:rPr>
          <w:b/>
          <w:spacing w:val="27"/>
          <w:u w:val="single"/>
        </w:rPr>
        <w:t xml:space="preserve"> </w:t>
      </w:r>
      <w:r>
        <w:rPr>
          <w:b/>
          <w:u w:val="single"/>
        </w:rPr>
        <w:t>domaine</w:t>
      </w:r>
      <w:r>
        <w:rPr>
          <w:b/>
          <w:spacing w:val="28"/>
          <w:u w:val="single"/>
        </w:rPr>
        <w:t xml:space="preserve"> </w:t>
      </w:r>
      <w:r>
        <w:rPr>
          <w:b/>
          <w:spacing w:val="-5"/>
          <w:u w:val="single"/>
        </w:rPr>
        <w:t>du</w:t>
      </w:r>
    </w:p>
    <w:p w14:paraId="6EA65420" w14:textId="77777777" w:rsidR="00475B68" w:rsidRDefault="00164D8A">
      <w:pPr>
        <w:pStyle w:val="Titre2"/>
        <w:spacing w:before="1"/>
        <w:ind w:firstLine="0"/>
        <w:rPr>
          <w:b w:val="0"/>
          <w:u w:val="none"/>
        </w:rPr>
      </w:pPr>
      <w:proofErr w:type="gramStart"/>
      <w:r>
        <w:t>litige</w:t>
      </w:r>
      <w:proofErr w:type="gramEnd"/>
      <w:r>
        <w:rPr>
          <w:spacing w:val="-1"/>
          <w:u w:val="none"/>
        </w:rPr>
        <w:t xml:space="preserve"> </w:t>
      </w:r>
      <w:r>
        <w:rPr>
          <w:b w:val="0"/>
          <w:spacing w:val="-10"/>
          <w:u w:val="none"/>
        </w:rPr>
        <w:t>;</w:t>
      </w:r>
    </w:p>
    <w:p w14:paraId="7DF63B38" w14:textId="77777777" w:rsidR="00475B68" w:rsidRDefault="00475B68">
      <w:pPr>
        <w:pStyle w:val="Corpsdetexte"/>
        <w:spacing w:before="10"/>
        <w:rPr>
          <w:sz w:val="17"/>
        </w:rPr>
      </w:pPr>
    </w:p>
    <w:p w14:paraId="6A4ACD40" w14:textId="77777777" w:rsidR="00475B68" w:rsidRDefault="00164D8A">
      <w:pPr>
        <w:pStyle w:val="Paragraphedeliste"/>
        <w:numPr>
          <w:ilvl w:val="0"/>
          <w:numId w:val="8"/>
        </w:numPr>
        <w:tabs>
          <w:tab w:val="left" w:pos="1189"/>
        </w:tabs>
        <w:spacing w:before="51"/>
        <w:ind w:left="280" w:right="220" w:firstLine="707"/>
        <w:jc w:val="both"/>
        <w:rPr>
          <w:sz w:val="20"/>
        </w:rPr>
      </w:pPr>
      <w:r>
        <w:rPr>
          <w:b/>
          <w:spacing w:val="-1"/>
          <w:u w:val="single"/>
        </w:rPr>
        <w:t xml:space="preserve"> </w:t>
      </w:r>
      <w:proofErr w:type="gramStart"/>
      <w:r>
        <w:rPr>
          <w:b/>
          <w:u w:val="single"/>
        </w:rPr>
        <w:t>il</w:t>
      </w:r>
      <w:proofErr w:type="gramEnd"/>
      <w:r>
        <w:rPr>
          <w:b/>
          <w:spacing w:val="-1"/>
          <w:u w:val="single"/>
        </w:rPr>
        <w:t xml:space="preserve"> </w:t>
      </w:r>
      <w:r>
        <w:rPr>
          <w:b/>
          <w:u w:val="single"/>
        </w:rPr>
        <w:t>possède</w:t>
      </w:r>
      <w:r>
        <w:rPr>
          <w:b/>
          <w:spacing w:val="-1"/>
          <w:u w:val="single"/>
        </w:rPr>
        <w:t xml:space="preserve"> </w:t>
      </w:r>
      <w:r>
        <w:rPr>
          <w:b/>
          <w:u w:val="single"/>
        </w:rPr>
        <w:t>une qualification</w:t>
      </w:r>
      <w:r>
        <w:rPr>
          <w:b/>
          <w:spacing w:val="-1"/>
          <w:u w:val="single"/>
        </w:rPr>
        <w:t xml:space="preserve"> </w:t>
      </w:r>
      <w:r>
        <w:rPr>
          <w:b/>
          <w:u w:val="single"/>
        </w:rPr>
        <w:t>dans</w:t>
      </w:r>
      <w:r>
        <w:rPr>
          <w:b/>
          <w:spacing w:val="-3"/>
          <w:u w:val="single"/>
        </w:rPr>
        <w:t xml:space="preserve"> </w:t>
      </w:r>
      <w:r>
        <w:rPr>
          <w:b/>
          <w:u w:val="single"/>
        </w:rPr>
        <w:t>les techniques de</w:t>
      </w:r>
      <w:r>
        <w:rPr>
          <w:b/>
          <w:spacing w:val="-1"/>
          <w:u w:val="single"/>
        </w:rPr>
        <w:t xml:space="preserve"> </w:t>
      </w:r>
      <w:r>
        <w:rPr>
          <w:b/>
          <w:u w:val="single"/>
        </w:rPr>
        <w:t>médiation</w:t>
      </w:r>
      <w:r>
        <w:rPr>
          <w:b/>
        </w:rPr>
        <w:t xml:space="preserve"> :</w:t>
      </w:r>
      <w:r>
        <w:rPr>
          <w:b/>
          <w:spacing w:val="-2"/>
        </w:rPr>
        <w:t xml:space="preserve"> </w:t>
      </w:r>
      <w:r>
        <w:t>il</w:t>
      </w:r>
      <w:r>
        <w:rPr>
          <w:spacing w:val="-1"/>
        </w:rPr>
        <w:t xml:space="preserve"> </w:t>
      </w:r>
      <w:r>
        <w:t>justifie</w:t>
      </w:r>
      <w:r>
        <w:rPr>
          <w:spacing w:val="-1"/>
        </w:rPr>
        <w:t xml:space="preserve"> </w:t>
      </w:r>
      <w:r>
        <w:t>d’une</w:t>
      </w:r>
      <w:r>
        <w:rPr>
          <w:spacing w:val="-1"/>
        </w:rPr>
        <w:t xml:space="preserve"> </w:t>
      </w:r>
      <w:r>
        <w:t>formation en médiation ou d’une expérience significative dans ce domaine, dont la qualité est appréciée par</w:t>
      </w:r>
      <w:r>
        <w:rPr>
          <w:spacing w:val="40"/>
        </w:rPr>
        <w:t xml:space="preserve"> </w:t>
      </w:r>
      <w:r>
        <w:t>la juridiction ;</w:t>
      </w:r>
    </w:p>
    <w:p w14:paraId="52B0FE78" w14:textId="77777777" w:rsidR="00475B68" w:rsidRDefault="00475B68">
      <w:pPr>
        <w:pStyle w:val="Corpsdetexte"/>
        <w:spacing w:before="1"/>
        <w:rPr>
          <w:sz w:val="22"/>
        </w:rPr>
      </w:pPr>
    </w:p>
    <w:p w14:paraId="6B1F22D9" w14:textId="77777777" w:rsidR="00475B68" w:rsidRDefault="00164D8A">
      <w:pPr>
        <w:pStyle w:val="Titre2"/>
        <w:numPr>
          <w:ilvl w:val="0"/>
          <w:numId w:val="8"/>
        </w:numPr>
        <w:tabs>
          <w:tab w:val="left" w:pos="1214"/>
        </w:tabs>
        <w:ind w:left="1214" w:hanging="226"/>
        <w:rPr>
          <w:b w:val="0"/>
        </w:rPr>
      </w:pPr>
      <w:proofErr w:type="gramStart"/>
      <w:r>
        <w:t>il</w:t>
      </w:r>
      <w:proofErr w:type="gramEnd"/>
      <w:r>
        <w:rPr>
          <w:spacing w:val="-9"/>
        </w:rPr>
        <w:t xml:space="preserve"> </w:t>
      </w:r>
      <w:r>
        <w:t>s’engage</w:t>
      </w:r>
      <w:r>
        <w:rPr>
          <w:spacing w:val="-6"/>
        </w:rPr>
        <w:t xml:space="preserve"> </w:t>
      </w:r>
      <w:r>
        <w:t>à</w:t>
      </w:r>
      <w:r>
        <w:rPr>
          <w:spacing w:val="-5"/>
        </w:rPr>
        <w:t xml:space="preserve"> </w:t>
      </w:r>
      <w:r>
        <w:t>actualiser</w:t>
      </w:r>
      <w:r>
        <w:rPr>
          <w:spacing w:val="-9"/>
        </w:rPr>
        <w:t xml:space="preserve"> </w:t>
      </w:r>
      <w:r>
        <w:t>et</w:t>
      </w:r>
      <w:r>
        <w:rPr>
          <w:spacing w:val="-6"/>
        </w:rPr>
        <w:t xml:space="preserve"> </w:t>
      </w:r>
      <w:r>
        <w:t>perfectionner</w:t>
      </w:r>
      <w:r>
        <w:rPr>
          <w:spacing w:val="-7"/>
        </w:rPr>
        <w:t xml:space="preserve"> </w:t>
      </w:r>
      <w:r>
        <w:t>ses</w:t>
      </w:r>
      <w:r>
        <w:rPr>
          <w:spacing w:val="-6"/>
        </w:rPr>
        <w:t xml:space="preserve"> </w:t>
      </w:r>
      <w:r>
        <w:t>connaissances</w:t>
      </w:r>
      <w:r>
        <w:rPr>
          <w:spacing w:val="-1"/>
        </w:rPr>
        <w:t xml:space="preserve"> </w:t>
      </w:r>
      <w:r>
        <w:t>théoriques</w:t>
      </w:r>
      <w:r>
        <w:rPr>
          <w:spacing w:val="-4"/>
        </w:rPr>
        <w:t xml:space="preserve"> </w:t>
      </w:r>
      <w:r>
        <w:t>et</w:t>
      </w:r>
      <w:r>
        <w:rPr>
          <w:spacing w:val="-6"/>
        </w:rPr>
        <w:t xml:space="preserve"> </w:t>
      </w:r>
      <w:r>
        <w:rPr>
          <w:spacing w:val="-2"/>
        </w:rPr>
        <w:t>pratiques</w:t>
      </w:r>
    </w:p>
    <w:p w14:paraId="2488D632" w14:textId="77777777" w:rsidR="00475B68" w:rsidRDefault="00475B68">
      <w:pPr>
        <w:pStyle w:val="Corpsdetexte"/>
        <w:spacing w:before="12"/>
        <w:rPr>
          <w:b/>
          <w:sz w:val="17"/>
        </w:rPr>
      </w:pPr>
    </w:p>
    <w:p w14:paraId="308DFD47" w14:textId="77777777" w:rsidR="00475B68" w:rsidRDefault="00164D8A">
      <w:pPr>
        <w:pStyle w:val="Paragraphedeliste"/>
        <w:numPr>
          <w:ilvl w:val="0"/>
          <w:numId w:val="7"/>
        </w:numPr>
        <w:tabs>
          <w:tab w:val="left" w:pos="1104"/>
        </w:tabs>
        <w:spacing w:before="50"/>
        <w:ind w:right="220" w:firstLine="719"/>
        <w:jc w:val="both"/>
      </w:pPr>
      <w:proofErr w:type="gramStart"/>
      <w:r>
        <w:t>en</w:t>
      </w:r>
      <w:proofErr w:type="gramEnd"/>
      <w:r>
        <w:rPr>
          <w:spacing w:val="-3"/>
        </w:rPr>
        <w:t xml:space="preserve"> </w:t>
      </w:r>
      <w:r>
        <w:t>s’informant</w:t>
      </w:r>
      <w:r>
        <w:rPr>
          <w:spacing w:val="-3"/>
        </w:rPr>
        <w:t xml:space="preserve"> </w:t>
      </w:r>
      <w:r>
        <w:t>régulièrement</w:t>
      </w:r>
      <w:r>
        <w:rPr>
          <w:spacing w:val="-3"/>
        </w:rPr>
        <w:t xml:space="preserve"> </w:t>
      </w:r>
      <w:r>
        <w:t>sur l’actualité</w:t>
      </w:r>
      <w:r>
        <w:rPr>
          <w:spacing w:val="-3"/>
        </w:rPr>
        <w:t xml:space="preserve"> </w:t>
      </w:r>
      <w:r>
        <w:t>juridique</w:t>
      </w:r>
      <w:r>
        <w:rPr>
          <w:spacing w:val="-3"/>
        </w:rPr>
        <w:t xml:space="preserve"> </w:t>
      </w:r>
      <w:r>
        <w:t>de</w:t>
      </w:r>
      <w:r>
        <w:rPr>
          <w:spacing w:val="-3"/>
        </w:rPr>
        <w:t xml:space="preserve"> </w:t>
      </w:r>
      <w:r>
        <w:t>son</w:t>
      </w:r>
      <w:r>
        <w:rPr>
          <w:spacing w:val="-5"/>
        </w:rPr>
        <w:t xml:space="preserve"> </w:t>
      </w:r>
      <w:r>
        <w:t>domaine</w:t>
      </w:r>
      <w:r>
        <w:rPr>
          <w:spacing w:val="-4"/>
        </w:rPr>
        <w:t xml:space="preserve"> </w:t>
      </w:r>
      <w:r>
        <w:t>de</w:t>
      </w:r>
      <w:r>
        <w:rPr>
          <w:spacing w:val="-6"/>
        </w:rPr>
        <w:t xml:space="preserve"> </w:t>
      </w:r>
      <w:r>
        <w:t>compétence</w:t>
      </w:r>
      <w:r>
        <w:rPr>
          <w:spacing w:val="-1"/>
        </w:rPr>
        <w:t xml:space="preserve"> </w:t>
      </w:r>
      <w:r>
        <w:t>ainsi que sur l’actualité des méthodes de négociation et les évolutions en matière de règlement alternatif des litiges ;</w:t>
      </w:r>
    </w:p>
    <w:p w14:paraId="523A60B6" w14:textId="77777777" w:rsidR="00475B68" w:rsidRDefault="00164D8A">
      <w:pPr>
        <w:pStyle w:val="Paragraphedeliste"/>
        <w:numPr>
          <w:ilvl w:val="0"/>
          <w:numId w:val="7"/>
        </w:numPr>
        <w:tabs>
          <w:tab w:val="left" w:pos="1140"/>
        </w:tabs>
        <w:ind w:right="227" w:firstLine="719"/>
        <w:jc w:val="both"/>
      </w:pPr>
      <w:proofErr w:type="gramStart"/>
      <w:r>
        <w:t>en</w:t>
      </w:r>
      <w:proofErr w:type="gramEnd"/>
      <w:r>
        <w:t xml:space="preserve"> participant à des événements autour des modes de règlement alternatif des litiges (colloques, ateliers, débats, …) ou à des formations sur ces thèmes.</w:t>
      </w:r>
    </w:p>
    <w:p w14:paraId="249D10BE" w14:textId="77777777" w:rsidR="00475B68" w:rsidRDefault="00475B68">
      <w:pPr>
        <w:pStyle w:val="Corpsdetexte"/>
        <w:spacing w:before="11"/>
        <w:rPr>
          <w:sz w:val="21"/>
        </w:rPr>
      </w:pPr>
    </w:p>
    <w:p w14:paraId="38980EB5" w14:textId="77777777" w:rsidR="00475B68" w:rsidRDefault="00164D8A">
      <w:pPr>
        <w:pStyle w:val="Titre2"/>
        <w:numPr>
          <w:ilvl w:val="1"/>
          <w:numId w:val="10"/>
        </w:numPr>
        <w:tabs>
          <w:tab w:val="left" w:pos="1325"/>
        </w:tabs>
        <w:ind w:left="1324" w:hanging="325"/>
        <w:rPr>
          <w:u w:val="none"/>
        </w:rPr>
      </w:pPr>
      <w:proofErr w:type="gramStart"/>
      <w:r>
        <w:t>le</w:t>
      </w:r>
      <w:proofErr w:type="gramEnd"/>
      <w:r>
        <w:rPr>
          <w:spacing w:val="-5"/>
        </w:rPr>
        <w:t xml:space="preserve"> </w:t>
      </w:r>
      <w:r>
        <w:t>médiateur</w:t>
      </w:r>
      <w:r>
        <w:rPr>
          <w:spacing w:val="-6"/>
        </w:rPr>
        <w:t xml:space="preserve"> </w:t>
      </w:r>
      <w:r>
        <w:t>est</w:t>
      </w:r>
      <w:r>
        <w:rPr>
          <w:spacing w:val="-5"/>
        </w:rPr>
        <w:t xml:space="preserve"> </w:t>
      </w:r>
      <w:r>
        <w:t>indépendant,</w:t>
      </w:r>
      <w:r>
        <w:rPr>
          <w:spacing w:val="-5"/>
        </w:rPr>
        <w:t xml:space="preserve"> </w:t>
      </w:r>
      <w:r>
        <w:t>loyal,</w:t>
      </w:r>
      <w:r>
        <w:rPr>
          <w:spacing w:val="-7"/>
        </w:rPr>
        <w:t xml:space="preserve"> </w:t>
      </w:r>
      <w:r>
        <w:t>neutre</w:t>
      </w:r>
      <w:r>
        <w:rPr>
          <w:spacing w:val="-5"/>
        </w:rPr>
        <w:t xml:space="preserve"> </w:t>
      </w:r>
      <w:r>
        <w:t>et</w:t>
      </w:r>
      <w:r>
        <w:rPr>
          <w:spacing w:val="-6"/>
        </w:rPr>
        <w:t xml:space="preserve"> </w:t>
      </w:r>
      <w:r>
        <w:rPr>
          <w:spacing w:val="-2"/>
        </w:rPr>
        <w:t>impartial</w:t>
      </w:r>
    </w:p>
    <w:p w14:paraId="3C790CBF" w14:textId="77777777" w:rsidR="00475B68" w:rsidRDefault="00475B68">
      <w:pPr>
        <w:pStyle w:val="Corpsdetexte"/>
        <w:spacing w:before="11"/>
        <w:rPr>
          <w:b/>
          <w:sz w:val="17"/>
        </w:rPr>
      </w:pPr>
    </w:p>
    <w:p w14:paraId="0AEAD0CF" w14:textId="77777777" w:rsidR="00475B68" w:rsidRDefault="00164D8A">
      <w:pPr>
        <w:pStyle w:val="Paragraphedeliste"/>
        <w:numPr>
          <w:ilvl w:val="0"/>
          <w:numId w:val="6"/>
        </w:numPr>
        <w:tabs>
          <w:tab w:val="left" w:pos="1255"/>
        </w:tabs>
        <w:spacing w:before="51"/>
        <w:ind w:right="221" w:firstLine="719"/>
        <w:jc w:val="both"/>
        <w:rPr>
          <w:u w:val="single"/>
        </w:rPr>
      </w:pPr>
      <w:proofErr w:type="gramStart"/>
      <w:r>
        <w:rPr>
          <w:b/>
          <w:u w:val="single"/>
        </w:rPr>
        <w:t>indépendant</w:t>
      </w:r>
      <w:proofErr w:type="gramEnd"/>
      <w:r>
        <w:rPr>
          <w:b/>
          <w:spacing w:val="-1"/>
        </w:rPr>
        <w:t xml:space="preserve"> </w:t>
      </w:r>
      <w:r>
        <w:rPr>
          <w:b/>
        </w:rPr>
        <w:t xml:space="preserve">: </w:t>
      </w:r>
      <w:r>
        <w:t>Le médiateur ne doit pas entreprendre une médiation, ou la poursuivre, sans avoir fait connaître à la juridiction et aux parties à la médiation les circonstances qui</w:t>
      </w:r>
      <w:r>
        <w:rPr>
          <w:spacing w:val="40"/>
        </w:rPr>
        <w:t xml:space="preserve"> </w:t>
      </w:r>
      <w:r>
        <w:t>pourraient affecter son indépendance ou conduire à un conflit d’intérêts, ou être considérées comme telles.</w:t>
      </w:r>
    </w:p>
    <w:p w14:paraId="6D594B5F" w14:textId="77777777" w:rsidR="00475B68" w:rsidRDefault="00164D8A">
      <w:pPr>
        <w:spacing w:before="47" w:line="538" w:lineRule="exact"/>
        <w:ind w:left="1000" w:right="3390"/>
      </w:pPr>
      <w:r>
        <w:t>Cette</w:t>
      </w:r>
      <w:r>
        <w:rPr>
          <w:spacing w:val="-4"/>
        </w:rPr>
        <w:t xml:space="preserve"> </w:t>
      </w:r>
      <w:r>
        <w:t>obligation</w:t>
      </w:r>
      <w:r>
        <w:rPr>
          <w:spacing w:val="-4"/>
        </w:rPr>
        <w:t xml:space="preserve"> </w:t>
      </w:r>
      <w:r>
        <w:t>subsiste</w:t>
      </w:r>
      <w:r>
        <w:rPr>
          <w:spacing w:val="-4"/>
        </w:rPr>
        <w:t xml:space="preserve"> </w:t>
      </w:r>
      <w:r>
        <w:t>tout</w:t>
      </w:r>
      <w:r>
        <w:rPr>
          <w:spacing w:val="-4"/>
        </w:rPr>
        <w:t xml:space="preserve"> </w:t>
      </w:r>
      <w:r>
        <w:t>au</w:t>
      </w:r>
      <w:r>
        <w:rPr>
          <w:spacing w:val="-5"/>
        </w:rPr>
        <w:t xml:space="preserve"> </w:t>
      </w:r>
      <w:r>
        <w:t>long</w:t>
      </w:r>
      <w:r>
        <w:rPr>
          <w:spacing w:val="-3"/>
        </w:rPr>
        <w:t xml:space="preserve"> </w:t>
      </w:r>
      <w:r>
        <w:t>de</w:t>
      </w:r>
      <w:r>
        <w:rPr>
          <w:spacing w:val="-4"/>
        </w:rPr>
        <w:t xml:space="preserve"> </w:t>
      </w:r>
      <w:r>
        <w:t>la</w:t>
      </w:r>
      <w:r>
        <w:rPr>
          <w:spacing w:val="-8"/>
        </w:rPr>
        <w:t xml:space="preserve"> </w:t>
      </w:r>
      <w:r>
        <w:t>procédure. Ces circonstances sont notamment :</w:t>
      </w:r>
    </w:p>
    <w:p w14:paraId="15AD61DE" w14:textId="77777777" w:rsidR="00475B68" w:rsidRDefault="00164D8A">
      <w:pPr>
        <w:pStyle w:val="Paragraphedeliste"/>
        <w:numPr>
          <w:ilvl w:val="0"/>
          <w:numId w:val="5"/>
        </w:numPr>
        <w:tabs>
          <w:tab w:val="left" w:pos="1104"/>
        </w:tabs>
        <w:spacing w:line="220" w:lineRule="exact"/>
        <w:ind w:left="1103"/>
      </w:pPr>
      <w:proofErr w:type="gramStart"/>
      <w:r>
        <w:t>toute</w:t>
      </w:r>
      <w:proofErr w:type="gramEnd"/>
      <w:r>
        <w:rPr>
          <w:spacing w:val="-4"/>
        </w:rPr>
        <w:t xml:space="preserve"> </w:t>
      </w:r>
      <w:r>
        <w:t>relation</w:t>
      </w:r>
      <w:r>
        <w:rPr>
          <w:spacing w:val="-5"/>
        </w:rPr>
        <w:t xml:space="preserve"> </w:t>
      </w:r>
      <w:r>
        <w:t>personnelle</w:t>
      </w:r>
      <w:r>
        <w:rPr>
          <w:spacing w:val="-4"/>
        </w:rPr>
        <w:t xml:space="preserve"> </w:t>
      </w:r>
      <w:r>
        <w:t>ou</w:t>
      </w:r>
      <w:r>
        <w:rPr>
          <w:spacing w:val="-4"/>
        </w:rPr>
        <w:t xml:space="preserve"> </w:t>
      </w:r>
      <w:r>
        <w:t>professionnelle</w:t>
      </w:r>
      <w:r>
        <w:rPr>
          <w:spacing w:val="-4"/>
        </w:rPr>
        <w:t xml:space="preserve"> </w:t>
      </w:r>
      <w:r>
        <w:t>avec</w:t>
      </w:r>
      <w:r>
        <w:rPr>
          <w:spacing w:val="-4"/>
        </w:rPr>
        <w:t xml:space="preserve"> </w:t>
      </w:r>
      <w:r>
        <w:t>l’une</w:t>
      </w:r>
      <w:r>
        <w:rPr>
          <w:spacing w:val="-4"/>
        </w:rPr>
        <w:t xml:space="preserve"> </w:t>
      </w:r>
      <w:r>
        <w:t>des</w:t>
      </w:r>
      <w:r>
        <w:rPr>
          <w:spacing w:val="-5"/>
        </w:rPr>
        <w:t xml:space="preserve"> </w:t>
      </w:r>
      <w:r>
        <w:t>parties</w:t>
      </w:r>
      <w:r>
        <w:rPr>
          <w:spacing w:val="-3"/>
        </w:rPr>
        <w:t xml:space="preserve"> </w:t>
      </w:r>
      <w:r>
        <w:rPr>
          <w:spacing w:val="-10"/>
        </w:rPr>
        <w:t>;</w:t>
      </w:r>
    </w:p>
    <w:p w14:paraId="379039EC" w14:textId="77777777" w:rsidR="00475B68" w:rsidRDefault="00164D8A">
      <w:pPr>
        <w:pStyle w:val="Paragraphedeliste"/>
        <w:numPr>
          <w:ilvl w:val="0"/>
          <w:numId w:val="5"/>
        </w:numPr>
        <w:tabs>
          <w:tab w:val="left" w:pos="1104"/>
        </w:tabs>
        <w:ind w:left="1103"/>
      </w:pPr>
      <w:proofErr w:type="gramStart"/>
      <w:r>
        <w:t>tout</w:t>
      </w:r>
      <w:proofErr w:type="gramEnd"/>
      <w:r>
        <w:rPr>
          <w:spacing w:val="-3"/>
        </w:rPr>
        <w:t xml:space="preserve"> </w:t>
      </w:r>
      <w:r>
        <w:t>intérêt</w:t>
      </w:r>
      <w:r>
        <w:rPr>
          <w:spacing w:val="-2"/>
        </w:rPr>
        <w:t xml:space="preserve"> </w:t>
      </w:r>
      <w:r>
        <w:t>financier</w:t>
      </w:r>
      <w:r>
        <w:rPr>
          <w:spacing w:val="-4"/>
        </w:rPr>
        <w:t xml:space="preserve"> </w:t>
      </w:r>
      <w:r>
        <w:t>ou</w:t>
      </w:r>
      <w:r>
        <w:rPr>
          <w:spacing w:val="-4"/>
        </w:rPr>
        <w:t xml:space="preserve"> </w:t>
      </w:r>
      <w:r>
        <w:t>autre,</w:t>
      </w:r>
      <w:r>
        <w:rPr>
          <w:spacing w:val="-3"/>
        </w:rPr>
        <w:t xml:space="preserve"> </w:t>
      </w:r>
      <w:r>
        <w:t>direct</w:t>
      </w:r>
      <w:r>
        <w:rPr>
          <w:spacing w:val="-2"/>
        </w:rPr>
        <w:t xml:space="preserve"> </w:t>
      </w:r>
      <w:r>
        <w:t>ou</w:t>
      </w:r>
      <w:r>
        <w:rPr>
          <w:spacing w:val="-5"/>
        </w:rPr>
        <w:t xml:space="preserve"> </w:t>
      </w:r>
      <w:r>
        <w:t>indirect,</w:t>
      </w:r>
      <w:r>
        <w:rPr>
          <w:spacing w:val="-5"/>
        </w:rPr>
        <w:t xml:space="preserve"> </w:t>
      </w:r>
      <w:r>
        <w:t>dans</w:t>
      </w:r>
      <w:r>
        <w:rPr>
          <w:spacing w:val="-1"/>
        </w:rPr>
        <w:t xml:space="preserve"> </w:t>
      </w:r>
      <w:r>
        <w:t>l’issue</w:t>
      </w:r>
      <w:r>
        <w:rPr>
          <w:spacing w:val="-6"/>
        </w:rPr>
        <w:t xml:space="preserve"> </w:t>
      </w:r>
      <w:r>
        <w:t>de</w:t>
      </w:r>
      <w:r>
        <w:rPr>
          <w:spacing w:val="-2"/>
        </w:rPr>
        <w:t xml:space="preserve"> </w:t>
      </w:r>
      <w:r>
        <w:t>la</w:t>
      </w:r>
      <w:r>
        <w:rPr>
          <w:spacing w:val="-3"/>
        </w:rPr>
        <w:t xml:space="preserve"> </w:t>
      </w:r>
      <w:r>
        <w:t>médiation</w:t>
      </w:r>
      <w:r>
        <w:rPr>
          <w:spacing w:val="-4"/>
        </w:rPr>
        <w:t xml:space="preserve"> </w:t>
      </w:r>
      <w:r>
        <w:rPr>
          <w:spacing w:val="-10"/>
        </w:rPr>
        <w:t>;</w:t>
      </w:r>
    </w:p>
    <w:p w14:paraId="330AD605" w14:textId="77777777" w:rsidR="00475B68" w:rsidRDefault="00164D8A">
      <w:pPr>
        <w:pStyle w:val="Paragraphedeliste"/>
        <w:numPr>
          <w:ilvl w:val="0"/>
          <w:numId w:val="5"/>
        </w:numPr>
        <w:tabs>
          <w:tab w:val="left" w:pos="1104"/>
        </w:tabs>
        <w:ind w:right="224" w:firstLine="719"/>
      </w:pPr>
      <w:proofErr w:type="gramStart"/>
      <w:r>
        <w:t>le</w:t>
      </w:r>
      <w:proofErr w:type="gramEnd"/>
      <w:r>
        <w:rPr>
          <w:spacing w:val="-1"/>
        </w:rPr>
        <w:t xml:space="preserve"> </w:t>
      </w:r>
      <w:r>
        <w:t>fait</w:t>
      </w:r>
      <w:r>
        <w:rPr>
          <w:spacing w:val="-2"/>
        </w:rPr>
        <w:t xml:space="preserve"> </w:t>
      </w:r>
      <w:r>
        <w:t>que</w:t>
      </w:r>
      <w:r>
        <w:rPr>
          <w:spacing w:val="-1"/>
        </w:rPr>
        <w:t xml:space="preserve"> </w:t>
      </w:r>
      <w:r>
        <w:t>le</w:t>
      </w:r>
      <w:r>
        <w:rPr>
          <w:spacing w:val="-2"/>
        </w:rPr>
        <w:t xml:space="preserve"> </w:t>
      </w:r>
      <w:r>
        <w:t>médiateur</w:t>
      </w:r>
      <w:r>
        <w:rPr>
          <w:spacing w:val="-1"/>
        </w:rPr>
        <w:t xml:space="preserve"> </w:t>
      </w:r>
      <w:r>
        <w:t>ou</w:t>
      </w:r>
      <w:r>
        <w:rPr>
          <w:spacing w:val="-2"/>
        </w:rPr>
        <w:t xml:space="preserve"> </w:t>
      </w:r>
      <w:r>
        <w:t>un</w:t>
      </w:r>
      <w:r>
        <w:rPr>
          <w:spacing w:val="-1"/>
        </w:rPr>
        <w:t xml:space="preserve"> </w:t>
      </w:r>
      <w:r>
        <w:t>de</w:t>
      </w:r>
      <w:r>
        <w:rPr>
          <w:spacing w:val="-2"/>
        </w:rPr>
        <w:t xml:space="preserve"> </w:t>
      </w:r>
      <w:r>
        <w:t>ses</w:t>
      </w:r>
      <w:r>
        <w:rPr>
          <w:spacing w:val="-1"/>
        </w:rPr>
        <w:t xml:space="preserve"> </w:t>
      </w:r>
      <w:r>
        <w:t>associés</w:t>
      </w:r>
      <w:r>
        <w:rPr>
          <w:spacing w:val="-2"/>
        </w:rPr>
        <w:t xml:space="preserve"> </w:t>
      </w:r>
      <w:r>
        <w:t>ou</w:t>
      </w:r>
      <w:r>
        <w:rPr>
          <w:spacing w:val="-2"/>
        </w:rPr>
        <w:t xml:space="preserve"> </w:t>
      </w:r>
      <w:r>
        <w:t>collaborateurs</w:t>
      </w:r>
      <w:r>
        <w:rPr>
          <w:spacing w:val="-1"/>
        </w:rPr>
        <w:t xml:space="preserve"> </w:t>
      </w:r>
      <w:r>
        <w:t>ait</w:t>
      </w:r>
      <w:r>
        <w:rPr>
          <w:spacing w:val="-1"/>
        </w:rPr>
        <w:t xml:space="preserve"> </w:t>
      </w:r>
      <w:r>
        <w:t>agi</w:t>
      </w:r>
      <w:r>
        <w:rPr>
          <w:spacing w:val="-2"/>
        </w:rPr>
        <w:t xml:space="preserve"> </w:t>
      </w:r>
      <w:r>
        <w:t>en</w:t>
      </w:r>
      <w:r>
        <w:rPr>
          <w:spacing w:val="-1"/>
        </w:rPr>
        <w:t xml:space="preserve"> </w:t>
      </w:r>
      <w:r>
        <w:t>une</w:t>
      </w:r>
      <w:r>
        <w:rPr>
          <w:spacing w:val="-3"/>
        </w:rPr>
        <w:t xml:space="preserve"> </w:t>
      </w:r>
      <w:r>
        <w:t>qualité</w:t>
      </w:r>
      <w:r>
        <w:rPr>
          <w:spacing w:val="-1"/>
        </w:rPr>
        <w:t xml:space="preserve"> </w:t>
      </w:r>
      <w:r>
        <w:t>autre que celle de médiateur pour une des parties.</w:t>
      </w:r>
    </w:p>
    <w:p w14:paraId="41C15C00" w14:textId="77777777" w:rsidR="00475B68" w:rsidRDefault="00475B68">
      <w:pPr>
        <w:pStyle w:val="Corpsdetexte"/>
        <w:spacing w:before="11"/>
        <w:rPr>
          <w:sz w:val="21"/>
        </w:rPr>
      </w:pPr>
    </w:p>
    <w:p w14:paraId="31F35234" w14:textId="77777777" w:rsidR="00475B68" w:rsidRDefault="00164D8A">
      <w:pPr>
        <w:ind w:left="280" w:right="218" w:firstLine="719"/>
      </w:pPr>
      <w:r>
        <w:t>Dans des cas semblables, le médiateur ne peut accepter ou poursuivre la médiation que si les parties y consentent expressément.</w:t>
      </w:r>
    </w:p>
    <w:p w14:paraId="5EA56570" w14:textId="77777777" w:rsidR="00475B68" w:rsidRDefault="00475B68">
      <w:pPr>
        <w:pStyle w:val="Corpsdetexte"/>
        <w:rPr>
          <w:sz w:val="22"/>
        </w:rPr>
      </w:pPr>
    </w:p>
    <w:p w14:paraId="0A315DA5" w14:textId="77777777" w:rsidR="00475B68" w:rsidRDefault="00164D8A">
      <w:pPr>
        <w:pStyle w:val="Paragraphedeliste"/>
        <w:numPr>
          <w:ilvl w:val="0"/>
          <w:numId w:val="6"/>
        </w:numPr>
        <w:tabs>
          <w:tab w:val="left" w:pos="1267"/>
        </w:tabs>
        <w:spacing w:before="1"/>
        <w:ind w:right="227" w:firstLine="719"/>
        <w:jc w:val="both"/>
        <w:rPr>
          <w:u w:val="single"/>
        </w:rPr>
      </w:pPr>
      <w:proofErr w:type="gramStart"/>
      <w:r>
        <w:rPr>
          <w:b/>
          <w:u w:val="single"/>
        </w:rPr>
        <w:t>loyal</w:t>
      </w:r>
      <w:proofErr w:type="gramEnd"/>
      <w:r>
        <w:rPr>
          <w:b/>
          <w:spacing w:val="-2"/>
        </w:rPr>
        <w:t xml:space="preserve"> </w:t>
      </w:r>
      <w:r>
        <w:rPr>
          <w:b/>
        </w:rPr>
        <w:t xml:space="preserve">: </w:t>
      </w:r>
      <w:r>
        <w:t>Le médiateur s’interdit par éthique de remplir des fonctions de représentant ou</w:t>
      </w:r>
      <w:r>
        <w:rPr>
          <w:spacing w:val="40"/>
        </w:rPr>
        <w:t xml:space="preserve"> </w:t>
      </w:r>
      <w:r>
        <w:t>de conseil de l’un et/ou l’autre des participants au processus de médiation. Il veille à faciliter les négociations entre les parties afin de les aider à trouver elles-mêmes une solution à leur différend.</w:t>
      </w:r>
    </w:p>
    <w:p w14:paraId="22E24242" w14:textId="77777777" w:rsidR="00475B68" w:rsidRDefault="00475B68">
      <w:pPr>
        <w:pStyle w:val="Corpsdetexte"/>
        <w:spacing w:before="1"/>
        <w:rPr>
          <w:sz w:val="22"/>
        </w:rPr>
      </w:pPr>
    </w:p>
    <w:p w14:paraId="5D14A41C" w14:textId="77777777" w:rsidR="00475B68" w:rsidRDefault="00164D8A">
      <w:pPr>
        <w:pStyle w:val="Paragraphedeliste"/>
        <w:numPr>
          <w:ilvl w:val="0"/>
          <w:numId w:val="6"/>
        </w:numPr>
        <w:tabs>
          <w:tab w:val="left" w:pos="1303"/>
        </w:tabs>
        <w:ind w:right="222" w:firstLine="719"/>
        <w:jc w:val="both"/>
        <w:rPr>
          <w:color w:val="20242C"/>
        </w:rPr>
      </w:pPr>
      <w:proofErr w:type="gramStart"/>
      <w:r>
        <w:rPr>
          <w:b/>
          <w:u w:val="single"/>
        </w:rPr>
        <w:t>neutre</w:t>
      </w:r>
      <w:proofErr w:type="gramEnd"/>
      <w:r>
        <w:rPr>
          <w:b/>
          <w:u w:val="single"/>
        </w:rPr>
        <w:t xml:space="preserve"> et impartial</w:t>
      </w:r>
      <w:r>
        <w:rPr>
          <w:b/>
        </w:rPr>
        <w:t xml:space="preserve"> </w:t>
      </w:r>
      <w:r>
        <w:t>: Le médiateur doit agir en toutes circonstances de manière impartiale avec les parties et faire en sorte que son attitude apparaisse comme telle.</w:t>
      </w:r>
      <w:r>
        <w:rPr>
          <w:spacing w:val="40"/>
        </w:rPr>
        <w:t xml:space="preserve"> </w:t>
      </w:r>
      <w:r>
        <w:t>Il se</w:t>
      </w:r>
      <w:r>
        <w:rPr>
          <w:spacing w:val="40"/>
        </w:rPr>
        <w:t xml:space="preserve"> </w:t>
      </w:r>
      <w:r>
        <w:t>comporte de manière équitable vis-à-vis des parties. Il veille à conserver sa capacité d’écoute tout au long de la médiation.</w:t>
      </w:r>
    </w:p>
    <w:p w14:paraId="7BE8A09B" w14:textId="77777777" w:rsidR="00475B68" w:rsidRDefault="00475B68">
      <w:pPr>
        <w:pStyle w:val="Corpsdetexte"/>
        <w:spacing w:before="11"/>
        <w:rPr>
          <w:sz w:val="21"/>
        </w:rPr>
      </w:pPr>
    </w:p>
    <w:p w14:paraId="266663BB" w14:textId="77777777" w:rsidR="00475B68" w:rsidRDefault="00164D8A">
      <w:pPr>
        <w:pStyle w:val="Titre2"/>
        <w:numPr>
          <w:ilvl w:val="1"/>
          <w:numId w:val="10"/>
        </w:numPr>
        <w:tabs>
          <w:tab w:val="left" w:pos="1340"/>
        </w:tabs>
        <w:ind w:left="1339" w:hanging="340"/>
        <w:rPr>
          <w:u w:val="none"/>
        </w:rPr>
      </w:pPr>
      <w:proofErr w:type="gramStart"/>
      <w:r>
        <w:t>le</w:t>
      </w:r>
      <w:proofErr w:type="gramEnd"/>
      <w:r>
        <w:rPr>
          <w:spacing w:val="-4"/>
        </w:rPr>
        <w:t xml:space="preserve"> </w:t>
      </w:r>
      <w:r>
        <w:t>médiateur</w:t>
      </w:r>
      <w:r>
        <w:rPr>
          <w:spacing w:val="-4"/>
        </w:rPr>
        <w:t xml:space="preserve"> </w:t>
      </w:r>
      <w:r>
        <w:t>est</w:t>
      </w:r>
      <w:r>
        <w:rPr>
          <w:spacing w:val="-4"/>
        </w:rPr>
        <w:t xml:space="preserve"> </w:t>
      </w:r>
      <w:r>
        <w:rPr>
          <w:spacing w:val="-2"/>
        </w:rPr>
        <w:t>diligent</w:t>
      </w:r>
    </w:p>
    <w:p w14:paraId="410CB581" w14:textId="77777777" w:rsidR="00475B68" w:rsidRDefault="00475B68">
      <w:pPr>
        <w:pStyle w:val="Corpsdetexte"/>
        <w:spacing w:before="11"/>
        <w:rPr>
          <w:b/>
          <w:sz w:val="17"/>
        </w:rPr>
      </w:pPr>
    </w:p>
    <w:p w14:paraId="1F9BF506" w14:textId="77777777" w:rsidR="00475B68" w:rsidRDefault="00164D8A">
      <w:pPr>
        <w:spacing w:before="51"/>
        <w:ind w:left="280"/>
      </w:pPr>
      <w:r>
        <w:t>Il</w:t>
      </w:r>
      <w:r>
        <w:rPr>
          <w:spacing w:val="-2"/>
        </w:rPr>
        <w:t xml:space="preserve"> </w:t>
      </w:r>
      <w:r>
        <w:t>prend</w:t>
      </w:r>
      <w:r>
        <w:rPr>
          <w:spacing w:val="-4"/>
        </w:rPr>
        <w:t xml:space="preserve"> </w:t>
      </w:r>
      <w:r>
        <w:t>rapidement</w:t>
      </w:r>
      <w:r>
        <w:rPr>
          <w:spacing w:val="-2"/>
        </w:rPr>
        <w:t xml:space="preserve"> </w:t>
      </w:r>
      <w:r>
        <w:t>contact</w:t>
      </w:r>
      <w:r>
        <w:rPr>
          <w:spacing w:val="-2"/>
        </w:rPr>
        <w:t xml:space="preserve"> </w:t>
      </w:r>
      <w:r>
        <w:t>avec</w:t>
      </w:r>
      <w:r>
        <w:rPr>
          <w:spacing w:val="-2"/>
        </w:rPr>
        <w:t xml:space="preserve"> </w:t>
      </w:r>
      <w:r>
        <w:t>les</w:t>
      </w:r>
      <w:r>
        <w:rPr>
          <w:spacing w:val="-1"/>
        </w:rPr>
        <w:t xml:space="preserve"> </w:t>
      </w:r>
      <w:r>
        <w:t>parties</w:t>
      </w:r>
      <w:r>
        <w:rPr>
          <w:spacing w:val="-2"/>
        </w:rPr>
        <w:t xml:space="preserve"> </w:t>
      </w:r>
      <w:r>
        <w:t>et</w:t>
      </w:r>
      <w:r>
        <w:rPr>
          <w:spacing w:val="-2"/>
        </w:rPr>
        <w:t xml:space="preserve"> </w:t>
      </w:r>
      <w:r>
        <w:t>veille</w:t>
      </w:r>
      <w:r>
        <w:rPr>
          <w:spacing w:val="-6"/>
        </w:rPr>
        <w:t xml:space="preserve"> </w:t>
      </w:r>
      <w:r>
        <w:t>à</w:t>
      </w:r>
      <w:r>
        <w:rPr>
          <w:spacing w:val="-2"/>
        </w:rPr>
        <w:t xml:space="preserve"> </w:t>
      </w:r>
      <w:r>
        <w:t>obtenir</w:t>
      </w:r>
      <w:r>
        <w:rPr>
          <w:spacing w:val="-1"/>
        </w:rPr>
        <w:t xml:space="preserve"> </w:t>
      </w:r>
      <w:r>
        <w:t>des</w:t>
      </w:r>
      <w:r>
        <w:rPr>
          <w:spacing w:val="-1"/>
        </w:rPr>
        <w:t xml:space="preserve"> </w:t>
      </w:r>
      <w:r>
        <w:t>réponses</w:t>
      </w:r>
      <w:r>
        <w:rPr>
          <w:spacing w:val="-1"/>
        </w:rPr>
        <w:t xml:space="preserve"> </w:t>
      </w:r>
      <w:r>
        <w:t>rapides</w:t>
      </w:r>
      <w:r>
        <w:rPr>
          <w:spacing w:val="-4"/>
        </w:rPr>
        <w:t xml:space="preserve"> </w:t>
      </w:r>
      <w:r>
        <w:t>de</w:t>
      </w:r>
      <w:r>
        <w:rPr>
          <w:spacing w:val="-2"/>
        </w:rPr>
        <w:t xml:space="preserve"> </w:t>
      </w:r>
      <w:r>
        <w:t>leur</w:t>
      </w:r>
      <w:r>
        <w:rPr>
          <w:spacing w:val="-1"/>
        </w:rPr>
        <w:t xml:space="preserve"> </w:t>
      </w:r>
      <w:r>
        <w:t>part</w:t>
      </w:r>
      <w:r>
        <w:rPr>
          <w:spacing w:val="-2"/>
        </w:rPr>
        <w:t xml:space="preserve"> </w:t>
      </w:r>
      <w:r>
        <w:t>sur l’organisation des rencontres.</w:t>
      </w:r>
    </w:p>
    <w:p w14:paraId="3D13B4E1" w14:textId="77777777" w:rsidR="00475B68" w:rsidRDefault="00475B68">
      <w:pPr>
        <w:sectPr w:rsidR="00475B68">
          <w:headerReference w:type="default" r:id="rId18"/>
          <w:footerReference w:type="default" r:id="rId19"/>
          <w:pgSz w:w="11910" w:h="16850"/>
          <w:pgMar w:top="1400" w:right="1060" w:bottom="820" w:left="1160" w:header="0" w:footer="638" w:gutter="0"/>
          <w:pgNumType w:start="2"/>
          <w:cols w:space="720"/>
        </w:sectPr>
      </w:pPr>
    </w:p>
    <w:p w14:paraId="380F0371" w14:textId="77777777" w:rsidR="00475B68" w:rsidRDefault="00164D8A">
      <w:pPr>
        <w:spacing w:before="25"/>
        <w:ind w:left="280" w:right="218"/>
      </w:pPr>
      <w:r>
        <w:lastRenderedPageBreak/>
        <w:t>Il peut solliciter de la</w:t>
      </w:r>
      <w:r>
        <w:rPr>
          <w:spacing w:val="-1"/>
        </w:rPr>
        <w:t xml:space="preserve"> </w:t>
      </w:r>
      <w:r>
        <w:t>part</w:t>
      </w:r>
      <w:r>
        <w:rPr>
          <w:spacing w:val="-2"/>
        </w:rPr>
        <w:t xml:space="preserve"> </w:t>
      </w:r>
      <w:r>
        <w:t>des parties certains documents utiles pour une meilleure compréhension du litige et un meilleur dialogue autour de la recherche de solutions.</w:t>
      </w:r>
    </w:p>
    <w:p w14:paraId="3303C883" w14:textId="77777777" w:rsidR="00475B68" w:rsidRDefault="00475B68">
      <w:pPr>
        <w:pStyle w:val="Corpsdetexte"/>
        <w:spacing w:before="1"/>
        <w:rPr>
          <w:sz w:val="22"/>
        </w:rPr>
      </w:pPr>
    </w:p>
    <w:p w14:paraId="333027DA" w14:textId="77777777" w:rsidR="00475B68" w:rsidRDefault="00164D8A">
      <w:pPr>
        <w:ind w:left="280"/>
      </w:pPr>
      <w:r>
        <w:t>Il</w:t>
      </w:r>
      <w:r>
        <w:rPr>
          <w:spacing w:val="-4"/>
        </w:rPr>
        <w:t xml:space="preserve"> </w:t>
      </w:r>
      <w:r>
        <w:t>respecte</w:t>
      </w:r>
      <w:r>
        <w:rPr>
          <w:spacing w:val="-2"/>
        </w:rPr>
        <w:t xml:space="preserve"> </w:t>
      </w:r>
      <w:r>
        <w:t>les</w:t>
      </w:r>
      <w:r>
        <w:rPr>
          <w:spacing w:val="-4"/>
        </w:rPr>
        <w:t xml:space="preserve"> </w:t>
      </w:r>
      <w:r>
        <w:t>délais</w:t>
      </w:r>
      <w:r>
        <w:rPr>
          <w:spacing w:val="-4"/>
        </w:rPr>
        <w:t xml:space="preserve"> </w:t>
      </w:r>
      <w:r>
        <w:t>lui</w:t>
      </w:r>
      <w:r>
        <w:rPr>
          <w:spacing w:val="-2"/>
        </w:rPr>
        <w:t xml:space="preserve"> </w:t>
      </w:r>
      <w:r>
        <w:t>ayant</w:t>
      </w:r>
      <w:r>
        <w:rPr>
          <w:spacing w:val="-1"/>
        </w:rPr>
        <w:t xml:space="preserve"> </w:t>
      </w:r>
      <w:r>
        <w:t>été</w:t>
      </w:r>
      <w:r>
        <w:rPr>
          <w:spacing w:val="-3"/>
        </w:rPr>
        <w:t xml:space="preserve"> </w:t>
      </w:r>
      <w:r>
        <w:t>fixés</w:t>
      </w:r>
      <w:r>
        <w:rPr>
          <w:spacing w:val="-2"/>
        </w:rPr>
        <w:t xml:space="preserve"> </w:t>
      </w:r>
      <w:r>
        <w:t>par</w:t>
      </w:r>
      <w:r>
        <w:rPr>
          <w:spacing w:val="-1"/>
        </w:rPr>
        <w:t xml:space="preserve"> </w:t>
      </w:r>
      <w:r>
        <w:t>la</w:t>
      </w:r>
      <w:r>
        <w:rPr>
          <w:spacing w:val="-5"/>
        </w:rPr>
        <w:t xml:space="preserve"> </w:t>
      </w:r>
      <w:r>
        <w:t>juridiction</w:t>
      </w:r>
      <w:r>
        <w:rPr>
          <w:spacing w:val="-2"/>
        </w:rPr>
        <w:t xml:space="preserve"> </w:t>
      </w:r>
      <w:r>
        <w:t>pour</w:t>
      </w:r>
      <w:r>
        <w:rPr>
          <w:spacing w:val="-1"/>
        </w:rPr>
        <w:t xml:space="preserve"> </w:t>
      </w:r>
      <w:r>
        <w:t>mener</w:t>
      </w:r>
      <w:r>
        <w:rPr>
          <w:spacing w:val="-1"/>
        </w:rPr>
        <w:t xml:space="preserve"> </w:t>
      </w:r>
      <w:r>
        <w:t>à</w:t>
      </w:r>
      <w:r>
        <w:rPr>
          <w:spacing w:val="-5"/>
        </w:rPr>
        <w:t xml:space="preserve"> </w:t>
      </w:r>
      <w:r>
        <w:t>bien</w:t>
      </w:r>
      <w:r>
        <w:rPr>
          <w:spacing w:val="-4"/>
        </w:rPr>
        <w:t xml:space="preserve"> </w:t>
      </w:r>
      <w:r>
        <w:t>sa</w:t>
      </w:r>
      <w:r>
        <w:rPr>
          <w:spacing w:val="-5"/>
        </w:rPr>
        <w:t xml:space="preserve"> </w:t>
      </w:r>
      <w:r>
        <w:t>mission</w:t>
      </w:r>
      <w:r>
        <w:rPr>
          <w:spacing w:val="-3"/>
        </w:rPr>
        <w:t xml:space="preserve"> </w:t>
      </w:r>
      <w:r>
        <w:t>de</w:t>
      </w:r>
      <w:r>
        <w:rPr>
          <w:spacing w:val="2"/>
        </w:rPr>
        <w:t xml:space="preserve"> </w:t>
      </w:r>
      <w:r>
        <w:rPr>
          <w:spacing w:val="-2"/>
        </w:rPr>
        <w:t>médiation.</w:t>
      </w:r>
    </w:p>
    <w:p w14:paraId="59759D00" w14:textId="77777777" w:rsidR="00475B68" w:rsidRDefault="00475B68">
      <w:pPr>
        <w:pStyle w:val="Corpsdetexte"/>
        <w:spacing w:before="10"/>
        <w:rPr>
          <w:sz w:val="21"/>
        </w:rPr>
      </w:pPr>
    </w:p>
    <w:p w14:paraId="1014FBCB" w14:textId="77777777" w:rsidR="00475B68" w:rsidRDefault="00164D8A">
      <w:pPr>
        <w:ind w:left="280" w:right="248"/>
      </w:pPr>
      <w:r>
        <w:rPr>
          <w:u w:val="single"/>
        </w:rPr>
        <w:t>Il</w:t>
      </w:r>
      <w:r>
        <w:t xml:space="preserve"> informe la juridiction du résultat de la médiation menée en indiquant si les parties sont arrivées</w:t>
      </w:r>
      <w:r>
        <w:rPr>
          <w:spacing w:val="40"/>
        </w:rPr>
        <w:t xml:space="preserve"> </w:t>
      </w:r>
      <w:r>
        <w:t>ou non à un accord.</w:t>
      </w:r>
    </w:p>
    <w:p w14:paraId="100C58B7" w14:textId="77777777" w:rsidR="00475B68" w:rsidRDefault="00475B68">
      <w:pPr>
        <w:pStyle w:val="Corpsdetexte"/>
        <w:spacing w:before="1"/>
        <w:rPr>
          <w:sz w:val="22"/>
        </w:rPr>
      </w:pPr>
    </w:p>
    <w:p w14:paraId="44B42046" w14:textId="77777777" w:rsidR="00475B68" w:rsidRDefault="00164D8A">
      <w:pPr>
        <w:pStyle w:val="Titre2"/>
        <w:numPr>
          <w:ilvl w:val="1"/>
          <w:numId w:val="10"/>
        </w:numPr>
        <w:tabs>
          <w:tab w:val="left" w:pos="1327"/>
        </w:tabs>
        <w:ind w:left="1326" w:hanging="327"/>
        <w:rPr>
          <w:u w:val="none"/>
        </w:rPr>
      </w:pPr>
      <w:proofErr w:type="gramStart"/>
      <w:r>
        <w:t>le</w:t>
      </w:r>
      <w:proofErr w:type="gramEnd"/>
      <w:r>
        <w:rPr>
          <w:spacing w:val="-7"/>
        </w:rPr>
        <w:t xml:space="preserve"> </w:t>
      </w:r>
      <w:r>
        <w:t>médiateur</w:t>
      </w:r>
      <w:r>
        <w:rPr>
          <w:spacing w:val="-4"/>
        </w:rPr>
        <w:t xml:space="preserve"> </w:t>
      </w:r>
      <w:r>
        <w:t>est</w:t>
      </w:r>
      <w:r>
        <w:rPr>
          <w:spacing w:val="-4"/>
        </w:rPr>
        <w:t xml:space="preserve"> </w:t>
      </w:r>
      <w:r>
        <w:rPr>
          <w:spacing w:val="-2"/>
        </w:rPr>
        <w:t>désintéressé</w:t>
      </w:r>
    </w:p>
    <w:p w14:paraId="4D46F552" w14:textId="77777777" w:rsidR="00475B68" w:rsidRDefault="00475B68">
      <w:pPr>
        <w:pStyle w:val="Corpsdetexte"/>
        <w:spacing w:before="11"/>
        <w:rPr>
          <w:b/>
          <w:sz w:val="17"/>
        </w:rPr>
      </w:pPr>
    </w:p>
    <w:p w14:paraId="363E271A" w14:textId="77777777" w:rsidR="00475B68" w:rsidRDefault="00164D8A">
      <w:pPr>
        <w:spacing w:before="50"/>
        <w:ind w:left="280" w:right="218"/>
      </w:pPr>
      <w:r>
        <w:t>Il n’a aucun intérêt financier au résultat de la médiation. Il ne concourt à la recherche d’un accord que dans le seul intérêt des parties. Il n’est pas rémunéré par un pourcentage sur le résultat.</w:t>
      </w:r>
    </w:p>
    <w:p w14:paraId="096EE1E5" w14:textId="77777777" w:rsidR="00475B68" w:rsidRDefault="00475B68">
      <w:pPr>
        <w:pStyle w:val="Corpsdetexte"/>
        <w:spacing w:before="1"/>
        <w:rPr>
          <w:sz w:val="22"/>
        </w:rPr>
      </w:pPr>
    </w:p>
    <w:p w14:paraId="7DDCD2AC" w14:textId="77777777" w:rsidR="00475B68" w:rsidRDefault="00164D8A">
      <w:pPr>
        <w:pStyle w:val="Titre2"/>
        <w:numPr>
          <w:ilvl w:val="0"/>
          <w:numId w:val="10"/>
        </w:numPr>
        <w:tabs>
          <w:tab w:val="left" w:pos="499"/>
        </w:tabs>
        <w:spacing w:before="1"/>
        <w:ind w:left="498" w:hanging="219"/>
        <w:rPr>
          <w:u w:val="none"/>
        </w:rPr>
      </w:pPr>
      <w:r>
        <w:rPr>
          <w:smallCaps/>
        </w:rPr>
        <w:t>Les</w:t>
      </w:r>
      <w:r>
        <w:rPr>
          <w:smallCaps/>
          <w:spacing w:val="-4"/>
        </w:rPr>
        <w:t xml:space="preserve"> </w:t>
      </w:r>
      <w:r>
        <w:rPr>
          <w:smallCaps/>
        </w:rPr>
        <w:t>principes</w:t>
      </w:r>
      <w:r>
        <w:rPr>
          <w:smallCaps/>
          <w:spacing w:val="-4"/>
        </w:rPr>
        <w:t xml:space="preserve"> </w:t>
      </w:r>
      <w:r>
        <w:rPr>
          <w:smallCaps/>
        </w:rPr>
        <w:t>garants</w:t>
      </w:r>
      <w:r>
        <w:rPr>
          <w:smallCaps/>
          <w:spacing w:val="-2"/>
        </w:rPr>
        <w:t xml:space="preserve"> </w:t>
      </w:r>
      <w:r>
        <w:rPr>
          <w:smallCaps/>
        </w:rPr>
        <w:t>de</w:t>
      </w:r>
      <w:r>
        <w:rPr>
          <w:smallCaps/>
          <w:spacing w:val="-2"/>
        </w:rPr>
        <w:t xml:space="preserve"> </w:t>
      </w:r>
      <w:r>
        <w:rPr>
          <w:smallCaps/>
        </w:rPr>
        <w:t>la</w:t>
      </w:r>
      <w:r>
        <w:rPr>
          <w:smallCaps/>
          <w:spacing w:val="-3"/>
        </w:rPr>
        <w:t xml:space="preserve"> </w:t>
      </w:r>
      <w:proofErr w:type="spellStart"/>
      <w:r>
        <w:rPr>
          <w:smallCaps/>
        </w:rPr>
        <w:t>qualite</w:t>
      </w:r>
      <w:proofErr w:type="spellEnd"/>
      <w:r>
        <w:rPr>
          <w:smallCaps/>
          <w:spacing w:val="-2"/>
        </w:rPr>
        <w:t xml:space="preserve"> </w:t>
      </w:r>
      <w:r>
        <w:rPr>
          <w:smallCaps/>
        </w:rPr>
        <w:t>de</w:t>
      </w:r>
      <w:r>
        <w:rPr>
          <w:smallCaps/>
          <w:spacing w:val="-1"/>
        </w:rPr>
        <w:t xml:space="preserve"> </w:t>
      </w:r>
      <w:r>
        <w:rPr>
          <w:smallCaps/>
        </w:rPr>
        <w:t>la</w:t>
      </w:r>
      <w:r>
        <w:rPr>
          <w:smallCaps/>
          <w:spacing w:val="-1"/>
        </w:rPr>
        <w:t xml:space="preserve"> </w:t>
      </w:r>
      <w:proofErr w:type="spellStart"/>
      <w:r>
        <w:rPr>
          <w:smallCaps/>
          <w:spacing w:val="-2"/>
        </w:rPr>
        <w:t>mediation</w:t>
      </w:r>
      <w:proofErr w:type="spellEnd"/>
    </w:p>
    <w:p w14:paraId="1B8B1170" w14:textId="77777777" w:rsidR="00475B68" w:rsidRDefault="00475B68">
      <w:pPr>
        <w:pStyle w:val="Corpsdetexte"/>
        <w:spacing w:before="8"/>
        <w:rPr>
          <w:b/>
          <w:sz w:val="17"/>
        </w:rPr>
      </w:pPr>
    </w:p>
    <w:p w14:paraId="4128C064" w14:textId="77777777" w:rsidR="00475B68" w:rsidRDefault="00164D8A">
      <w:pPr>
        <w:pStyle w:val="Paragraphedeliste"/>
        <w:numPr>
          <w:ilvl w:val="1"/>
          <w:numId w:val="10"/>
        </w:numPr>
        <w:tabs>
          <w:tab w:val="left" w:pos="1356"/>
        </w:tabs>
        <w:spacing w:before="51"/>
        <w:ind w:left="1355" w:hanging="356"/>
        <w:rPr>
          <w:b/>
        </w:rPr>
      </w:pPr>
      <w:r>
        <w:rPr>
          <w:b/>
          <w:u w:val="single"/>
        </w:rPr>
        <w:t>Information</w:t>
      </w:r>
      <w:r>
        <w:rPr>
          <w:b/>
          <w:spacing w:val="-7"/>
          <w:u w:val="single"/>
        </w:rPr>
        <w:t xml:space="preserve"> </w:t>
      </w:r>
      <w:r>
        <w:rPr>
          <w:b/>
          <w:u w:val="single"/>
        </w:rPr>
        <w:t>et</w:t>
      </w:r>
      <w:r>
        <w:rPr>
          <w:b/>
          <w:spacing w:val="-6"/>
          <w:u w:val="single"/>
        </w:rPr>
        <w:t xml:space="preserve"> </w:t>
      </w:r>
      <w:r>
        <w:rPr>
          <w:b/>
          <w:spacing w:val="-2"/>
          <w:u w:val="single"/>
        </w:rPr>
        <w:t>consentement</w:t>
      </w:r>
    </w:p>
    <w:p w14:paraId="536999D6" w14:textId="77777777" w:rsidR="00475B68" w:rsidRDefault="00475B68">
      <w:pPr>
        <w:pStyle w:val="Corpsdetexte"/>
        <w:spacing w:before="11"/>
        <w:rPr>
          <w:b/>
          <w:sz w:val="17"/>
        </w:rPr>
      </w:pPr>
    </w:p>
    <w:p w14:paraId="153F9AF5" w14:textId="77777777" w:rsidR="00475B68" w:rsidRDefault="00164D8A">
      <w:pPr>
        <w:pStyle w:val="Paragraphedeliste"/>
        <w:numPr>
          <w:ilvl w:val="0"/>
          <w:numId w:val="4"/>
        </w:numPr>
        <w:tabs>
          <w:tab w:val="left" w:pos="1315"/>
        </w:tabs>
        <w:spacing w:before="50"/>
        <w:ind w:right="221" w:firstLine="719"/>
        <w:jc w:val="both"/>
      </w:pPr>
      <w:r>
        <w:t>Le médiateur veille à délivrer aux parties, avant le début de la médiation, une information claire et précise sur les modalités de son déroulement : confidentialité, courtoisie, possibilité d’entretiens séparés ou communs, possibilité d’interrompre à tout moment la</w:t>
      </w:r>
      <w:r>
        <w:rPr>
          <w:spacing w:val="40"/>
        </w:rPr>
        <w:t xml:space="preserve"> </w:t>
      </w:r>
      <w:r>
        <w:t>médiation, modalités de rémunération.</w:t>
      </w:r>
    </w:p>
    <w:p w14:paraId="44287847" w14:textId="77777777" w:rsidR="00475B68" w:rsidRDefault="00475B68">
      <w:pPr>
        <w:pStyle w:val="Corpsdetexte"/>
        <w:spacing w:before="1"/>
        <w:rPr>
          <w:sz w:val="22"/>
        </w:rPr>
      </w:pPr>
    </w:p>
    <w:p w14:paraId="5F9B1C60" w14:textId="77777777" w:rsidR="00475B68" w:rsidRDefault="00164D8A">
      <w:pPr>
        <w:pStyle w:val="Paragraphedeliste"/>
        <w:numPr>
          <w:ilvl w:val="0"/>
          <w:numId w:val="4"/>
        </w:numPr>
        <w:tabs>
          <w:tab w:val="left" w:pos="1284"/>
        </w:tabs>
        <w:spacing w:before="1"/>
        <w:ind w:right="228" w:firstLine="719"/>
        <w:jc w:val="both"/>
      </w:pPr>
      <w:r>
        <w:t>Il veille à ce que le consentement des parties soit libre et éclairé et s’assure que les informations préalables ont été correctement comprises.</w:t>
      </w:r>
    </w:p>
    <w:p w14:paraId="5C9C6DE2" w14:textId="77777777" w:rsidR="00475B68" w:rsidRDefault="00475B68">
      <w:pPr>
        <w:pStyle w:val="Corpsdetexte"/>
        <w:spacing w:before="10"/>
        <w:rPr>
          <w:sz w:val="21"/>
        </w:rPr>
      </w:pPr>
    </w:p>
    <w:p w14:paraId="78305D3A" w14:textId="77777777" w:rsidR="00475B68" w:rsidRDefault="00164D8A">
      <w:pPr>
        <w:pStyle w:val="Paragraphedeliste"/>
        <w:numPr>
          <w:ilvl w:val="0"/>
          <w:numId w:val="4"/>
        </w:numPr>
        <w:tabs>
          <w:tab w:val="left" w:pos="1226"/>
        </w:tabs>
        <w:ind w:left="1226" w:hanging="226"/>
      </w:pPr>
      <w:r>
        <w:t>Il</w:t>
      </w:r>
      <w:r>
        <w:rPr>
          <w:spacing w:val="-6"/>
        </w:rPr>
        <w:t xml:space="preserve"> </w:t>
      </w:r>
      <w:r>
        <w:t>veille</w:t>
      </w:r>
      <w:r>
        <w:rPr>
          <w:spacing w:val="-3"/>
        </w:rPr>
        <w:t xml:space="preserve"> </w:t>
      </w:r>
      <w:r>
        <w:t>aux</w:t>
      </w:r>
      <w:r>
        <w:rPr>
          <w:spacing w:val="-4"/>
        </w:rPr>
        <w:t xml:space="preserve"> </w:t>
      </w:r>
      <w:r>
        <w:t>conditions</w:t>
      </w:r>
      <w:r>
        <w:rPr>
          <w:spacing w:val="-3"/>
        </w:rPr>
        <w:t xml:space="preserve"> </w:t>
      </w:r>
      <w:r>
        <w:t>formelles</w:t>
      </w:r>
      <w:r>
        <w:rPr>
          <w:spacing w:val="-3"/>
        </w:rPr>
        <w:t xml:space="preserve"> </w:t>
      </w:r>
      <w:r>
        <w:t>d'un</w:t>
      </w:r>
      <w:r>
        <w:rPr>
          <w:spacing w:val="-4"/>
        </w:rPr>
        <w:t xml:space="preserve"> </w:t>
      </w:r>
      <w:r>
        <w:t>dialogue</w:t>
      </w:r>
      <w:r>
        <w:rPr>
          <w:spacing w:val="-3"/>
        </w:rPr>
        <w:t xml:space="preserve"> </w:t>
      </w:r>
      <w:r>
        <w:t>loyal,</w:t>
      </w:r>
      <w:r>
        <w:rPr>
          <w:spacing w:val="-4"/>
        </w:rPr>
        <w:t xml:space="preserve"> </w:t>
      </w:r>
      <w:r>
        <w:t>courtois,</w:t>
      </w:r>
      <w:r>
        <w:rPr>
          <w:spacing w:val="-3"/>
        </w:rPr>
        <w:t xml:space="preserve"> </w:t>
      </w:r>
      <w:r>
        <w:t>efficace</w:t>
      </w:r>
      <w:r>
        <w:rPr>
          <w:spacing w:val="-3"/>
        </w:rPr>
        <w:t xml:space="preserve"> </w:t>
      </w:r>
      <w:r>
        <w:t>et</w:t>
      </w:r>
      <w:r>
        <w:rPr>
          <w:spacing w:val="-3"/>
        </w:rPr>
        <w:t xml:space="preserve"> </w:t>
      </w:r>
      <w:r>
        <w:rPr>
          <w:spacing w:val="-2"/>
        </w:rPr>
        <w:t>équilibré.</w:t>
      </w:r>
    </w:p>
    <w:p w14:paraId="72756A03" w14:textId="77777777" w:rsidR="00475B68" w:rsidRDefault="00475B68">
      <w:pPr>
        <w:pStyle w:val="Corpsdetexte"/>
        <w:spacing w:before="1"/>
        <w:rPr>
          <w:sz w:val="22"/>
        </w:rPr>
      </w:pPr>
    </w:p>
    <w:p w14:paraId="1D70DD51" w14:textId="77777777" w:rsidR="00475B68" w:rsidRDefault="00164D8A">
      <w:pPr>
        <w:pStyle w:val="Paragraphedeliste"/>
        <w:numPr>
          <w:ilvl w:val="0"/>
          <w:numId w:val="4"/>
        </w:numPr>
        <w:tabs>
          <w:tab w:val="left" w:pos="1262"/>
        </w:tabs>
        <w:ind w:right="226" w:firstLine="719"/>
        <w:jc w:val="both"/>
      </w:pPr>
      <w:r>
        <w:t>Il informe les personnes de ce que tout au long du processus de médiation, elles ont la possibilité de prendre conseil ou de faire prendre conseil</w:t>
      </w:r>
      <w:r>
        <w:rPr>
          <w:spacing w:val="40"/>
        </w:rPr>
        <w:t xml:space="preserve"> </w:t>
      </w:r>
      <w:r>
        <w:t>auprès de professionnels compétents.</w:t>
      </w:r>
    </w:p>
    <w:p w14:paraId="0DE73961" w14:textId="77777777" w:rsidR="00475B68" w:rsidRDefault="00475B68">
      <w:pPr>
        <w:pStyle w:val="Corpsdetexte"/>
        <w:spacing w:before="1"/>
        <w:rPr>
          <w:sz w:val="22"/>
        </w:rPr>
      </w:pPr>
    </w:p>
    <w:p w14:paraId="7A91069E" w14:textId="77777777" w:rsidR="00475B68" w:rsidRDefault="00164D8A">
      <w:pPr>
        <w:pStyle w:val="Titre2"/>
        <w:numPr>
          <w:ilvl w:val="1"/>
          <w:numId w:val="10"/>
        </w:numPr>
        <w:tabs>
          <w:tab w:val="left" w:pos="1390"/>
        </w:tabs>
        <w:ind w:left="1389" w:hanging="390"/>
        <w:rPr>
          <w:u w:val="none"/>
        </w:rPr>
      </w:pPr>
      <w:r>
        <w:rPr>
          <w:spacing w:val="-2"/>
        </w:rPr>
        <w:t>Confidentialité</w:t>
      </w:r>
    </w:p>
    <w:p w14:paraId="28B7C712" w14:textId="77777777" w:rsidR="00475B68" w:rsidRDefault="00475B68">
      <w:pPr>
        <w:pStyle w:val="Corpsdetexte"/>
        <w:spacing w:before="11"/>
        <w:rPr>
          <w:b/>
          <w:sz w:val="17"/>
        </w:rPr>
      </w:pPr>
    </w:p>
    <w:p w14:paraId="2D5CD821" w14:textId="77777777" w:rsidR="00475B68" w:rsidRDefault="00164D8A">
      <w:pPr>
        <w:pStyle w:val="Paragraphedeliste"/>
        <w:numPr>
          <w:ilvl w:val="0"/>
          <w:numId w:val="3"/>
        </w:numPr>
        <w:tabs>
          <w:tab w:val="left" w:pos="1241"/>
        </w:tabs>
        <w:spacing w:before="50"/>
        <w:ind w:right="224" w:firstLine="719"/>
        <w:jc w:val="both"/>
      </w:pPr>
      <w:r>
        <w:t>Sauf dans les cas prévus par la loi ou pour des raisons impérieuses d’ordre public ou des motifs liés à la protection de l’intérêt supérieur de l’enfant ou à l’intégrité physique ou psychologique de la personne, le médiateur est tenu à une obligation de confidentialité.</w:t>
      </w:r>
    </w:p>
    <w:p w14:paraId="5DDC349E" w14:textId="77777777" w:rsidR="00475B68" w:rsidRDefault="00475B68">
      <w:pPr>
        <w:pStyle w:val="Corpsdetexte"/>
        <w:spacing w:before="11"/>
        <w:rPr>
          <w:sz w:val="21"/>
        </w:rPr>
      </w:pPr>
    </w:p>
    <w:p w14:paraId="63DB67F0" w14:textId="77777777" w:rsidR="00475B68" w:rsidRDefault="00164D8A">
      <w:pPr>
        <w:pStyle w:val="Paragraphedeliste"/>
        <w:numPr>
          <w:ilvl w:val="0"/>
          <w:numId w:val="3"/>
        </w:numPr>
        <w:tabs>
          <w:tab w:val="left" w:pos="1267"/>
        </w:tabs>
        <w:ind w:right="223" w:firstLine="719"/>
        <w:jc w:val="both"/>
      </w:pPr>
      <w:r>
        <w:t>Il respecte la</w:t>
      </w:r>
      <w:r>
        <w:rPr>
          <w:spacing w:val="40"/>
        </w:rPr>
        <w:t xml:space="preserve"> </w:t>
      </w:r>
      <w:r>
        <w:t>confidentialité entre les parties durant la médiation. En</w:t>
      </w:r>
      <w:r>
        <w:rPr>
          <w:spacing w:val="40"/>
        </w:rPr>
        <w:t xml:space="preserve"> </w:t>
      </w:r>
      <w:r>
        <w:t>cas</w:t>
      </w:r>
      <w:r>
        <w:rPr>
          <w:spacing w:val="40"/>
        </w:rPr>
        <w:t xml:space="preserve"> </w:t>
      </w:r>
      <w:r>
        <w:t>d'entretien séparé</w:t>
      </w:r>
      <w:r>
        <w:rPr>
          <w:spacing w:val="40"/>
        </w:rPr>
        <w:t xml:space="preserve"> </w:t>
      </w:r>
      <w:r>
        <w:t>avec</w:t>
      </w:r>
      <w:r>
        <w:rPr>
          <w:spacing w:val="40"/>
        </w:rPr>
        <w:t xml:space="preserve"> </w:t>
      </w:r>
      <w:r>
        <w:t>une</w:t>
      </w:r>
      <w:r>
        <w:rPr>
          <w:spacing w:val="40"/>
        </w:rPr>
        <w:t xml:space="preserve"> </w:t>
      </w:r>
      <w:r>
        <w:t>partie</w:t>
      </w:r>
      <w:r>
        <w:rPr>
          <w:spacing w:val="40"/>
        </w:rPr>
        <w:t xml:space="preserve"> </w:t>
      </w:r>
      <w:r>
        <w:t>ou</w:t>
      </w:r>
      <w:r>
        <w:rPr>
          <w:spacing w:val="40"/>
        </w:rPr>
        <w:t xml:space="preserve"> </w:t>
      </w:r>
      <w:r>
        <w:t>son</w:t>
      </w:r>
      <w:r>
        <w:rPr>
          <w:spacing w:val="40"/>
        </w:rPr>
        <w:t xml:space="preserve"> </w:t>
      </w:r>
      <w:r>
        <w:t>conseil, il</w:t>
      </w:r>
      <w:r>
        <w:rPr>
          <w:spacing w:val="40"/>
        </w:rPr>
        <w:t xml:space="preserve"> </w:t>
      </w:r>
      <w:r>
        <w:t>n'en communique rien à l'autre partie sans son accord circonstancié et explicite.</w:t>
      </w:r>
    </w:p>
    <w:p w14:paraId="732F5A85" w14:textId="77777777" w:rsidR="00475B68" w:rsidRDefault="00475B68">
      <w:pPr>
        <w:pStyle w:val="Corpsdetexte"/>
        <w:spacing w:before="1"/>
        <w:rPr>
          <w:sz w:val="22"/>
        </w:rPr>
      </w:pPr>
    </w:p>
    <w:p w14:paraId="7AB09593" w14:textId="77777777" w:rsidR="00475B68" w:rsidRDefault="00164D8A">
      <w:pPr>
        <w:pStyle w:val="Paragraphedeliste"/>
        <w:numPr>
          <w:ilvl w:val="0"/>
          <w:numId w:val="3"/>
        </w:numPr>
        <w:tabs>
          <w:tab w:val="left" w:pos="1226"/>
        </w:tabs>
        <w:spacing w:before="1"/>
        <w:ind w:right="220" w:firstLine="719"/>
        <w:jc w:val="both"/>
      </w:pPr>
      <w:r>
        <w:t>Il</w:t>
      </w:r>
      <w:r>
        <w:rPr>
          <w:spacing w:val="-2"/>
        </w:rPr>
        <w:t xml:space="preserve"> </w:t>
      </w:r>
      <w:r>
        <w:t>agit</w:t>
      </w:r>
      <w:r>
        <w:rPr>
          <w:spacing w:val="-2"/>
        </w:rPr>
        <w:t xml:space="preserve"> </w:t>
      </w:r>
      <w:r>
        <w:t>dans</w:t>
      </w:r>
      <w:r>
        <w:rPr>
          <w:spacing w:val="-1"/>
        </w:rPr>
        <w:t xml:space="preserve"> </w:t>
      </w:r>
      <w:r>
        <w:t>le</w:t>
      </w:r>
      <w:r>
        <w:rPr>
          <w:spacing w:val="-2"/>
        </w:rPr>
        <w:t xml:space="preserve"> </w:t>
      </w:r>
      <w:r>
        <w:t>respect</w:t>
      </w:r>
      <w:r>
        <w:rPr>
          <w:spacing w:val="-2"/>
        </w:rPr>
        <w:t xml:space="preserve"> </w:t>
      </w:r>
      <w:r>
        <w:t>des</w:t>
      </w:r>
      <w:r>
        <w:rPr>
          <w:spacing w:val="-2"/>
        </w:rPr>
        <w:t xml:space="preserve"> </w:t>
      </w:r>
      <w:r>
        <w:t>lois</w:t>
      </w:r>
      <w:r>
        <w:rPr>
          <w:spacing w:val="-2"/>
        </w:rPr>
        <w:t xml:space="preserve"> </w:t>
      </w:r>
      <w:r>
        <w:t>et</w:t>
      </w:r>
      <w:r>
        <w:rPr>
          <w:spacing w:val="-2"/>
        </w:rPr>
        <w:t xml:space="preserve"> </w:t>
      </w:r>
      <w:r>
        <w:t>rappelle</w:t>
      </w:r>
      <w:r>
        <w:rPr>
          <w:spacing w:val="-2"/>
        </w:rPr>
        <w:t xml:space="preserve"> </w:t>
      </w:r>
      <w:r>
        <w:t>aux</w:t>
      </w:r>
      <w:r>
        <w:rPr>
          <w:spacing w:val="-3"/>
        </w:rPr>
        <w:t xml:space="preserve"> </w:t>
      </w:r>
      <w:r>
        <w:t>parties</w:t>
      </w:r>
      <w:r>
        <w:rPr>
          <w:spacing w:val="-2"/>
        </w:rPr>
        <w:t xml:space="preserve"> </w:t>
      </w:r>
      <w:r>
        <w:t>que</w:t>
      </w:r>
      <w:r>
        <w:rPr>
          <w:spacing w:val="-2"/>
        </w:rPr>
        <w:t xml:space="preserve"> </w:t>
      </w:r>
      <w:r>
        <w:t>toute</w:t>
      </w:r>
      <w:r>
        <w:rPr>
          <w:spacing w:val="-2"/>
        </w:rPr>
        <w:t xml:space="preserve"> </w:t>
      </w:r>
      <w:r>
        <w:t>proposition</w:t>
      </w:r>
      <w:r>
        <w:rPr>
          <w:spacing w:val="-4"/>
        </w:rPr>
        <w:t xml:space="preserve"> </w:t>
      </w:r>
      <w:r>
        <w:t>ne</w:t>
      </w:r>
      <w:r>
        <w:rPr>
          <w:spacing w:val="-2"/>
        </w:rPr>
        <w:t xml:space="preserve"> </w:t>
      </w:r>
      <w:r>
        <w:t>respectant pas l’ordre public ou l’intérêt des tiers concernés provoque l’arrêt immédiat de la médiation.</w:t>
      </w:r>
    </w:p>
    <w:p w14:paraId="636732F1" w14:textId="77777777" w:rsidR="00475B68" w:rsidRDefault="00475B68">
      <w:pPr>
        <w:pStyle w:val="Corpsdetexte"/>
        <w:rPr>
          <w:sz w:val="22"/>
        </w:rPr>
      </w:pPr>
    </w:p>
    <w:p w14:paraId="091A4236" w14:textId="77777777" w:rsidR="00475B68" w:rsidRDefault="00164D8A">
      <w:pPr>
        <w:pStyle w:val="Paragraphedeliste"/>
        <w:numPr>
          <w:ilvl w:val="0"/>
          <w:numId w:val="3"/>
        </w:numPr>
        <w:tabs>
          <w:tab w:val="left" w:pos="1282"/>
        </w:tabs>
        <w:ind w:right="226" w:firstLine="719"/>
        <w:jc w:val="both"/>
      </w:pPr>
      <w:r>
        <w:t>Après la médiation, si les parties en sont d’accord, le médiateur peut être délivré de cette obligation de confidentialité. Cela peut notamment être le cas si la révélation de l’existence ou la divulgation du contenu de l’accord est nécessaire pour sa mise en œuvre ou son exécution.</w:t>
      </w:r>
    </w:p>
    <w:p w14:paraId="4F6AD25B" w14:textId="77777777" w:rsidR="00475B68" w:rsidRDefault="00475B68">
      <w:pPr>
        <w:pStyle w:val="Corpsdetexte"/>
        <w:spacing w:before="11"/>
        <w:rPr>
          <w:sz w:val="21"/>
        </w:rPr>
      </w:pPr>
    </w:p>
    <w:p w14:paraId="5014C480" w14:textId="77777777" w:rsidR="00475B68" w:rsidRDefault="00164D8A">
      <w:pPr>
        <w:pStyle w:val="Titre2"/>
        <w:numPr>
          <w:ilvl w:val="1"/>
          <w:numId w:val="10"/>
        </w:numPr>
        <w:tabs>
          <w:tab w:val="left" w:pos="1387"/>
        </w:tabs>
        <w:ind w:left="1386" w:hanging="387"/>
        <w:rPr>
          <w:u w:val="none"/>
        </w:rPr>
      </w:pPr>
      <w:r>
        <w:t>Respect</w:t>
      </w:r>
      <w:r>
        <w:rPr>
          <w:spacing w:val="-4"/>
        </w:rPr>
        <w:t xml:space="preserve"> </w:t>
      </w:r>
      <w:r>
        <w:t>de</w:t>
      </w:r>
      <w:r>
        <w:rPr>
          <w:spacing w:val="-5"/>
        </w:rPr>
        <w:t xml:space="preserve"> </w:t>
      </w:r>
      <w:r>
        <w:t>la</w:t>
      </w:r>
      <w:r>
        <w:rPr>
          <w:spacing w:val="-2"/>
        </w:rPr>
        <w:t xml:space="preserve"> </w:t>
      </w:r>
      <w:r>
        <w:t>liberté</w:t>
      </w:r>
      <w:r>
        <w:rPr>
          <w:spacing w:val="-5"/>
        </w:rPr>
        <w:t xml:space="preserve"> </w:t>
      </w:r>
      <w:r>
        <w:t>des</w:t>
      </w:r>
      <w:r>
        <w:rPr>
          <w:spacing w:val="-2"/>
        </w:rPr>
        <w:t xml:space="preserve"> parties</w:t>
      </w:r>
    </w:p>
    <w:p w14:paraId="47C33B5D" w14:textId="77777777" w:rsidR="00475B68" w:rsidRDefault="00475B68">
      <w:pPr>
        <w:pStyle w:val="Corpsdetexte"/>
        <w:spacing w:before="11"/>
        <w:rPr>
          <w:b/>
          <w:sz w:val="17"/>
        </w:rPr>
      </w:pPr>
    </w:p>
    <w:p w14:paraId="27C948F6" w14:textId="77777777" w:rsidR="00475B68" w:rsidRDefault="00164D8A">
      <w:pPr>
        <w:pStyle w:val="Paragraphedeliste"/>
        <w:numPr>
          <w:ilvl w:val="0"/>
          <w:numId w:val="2"/>
        </w:numPr>
        <w:tabs>
          <w:tab w:val="left" w:pos="1279"/>
        </w:tabs>
        <w:spacing w:before="51"/>
        <w:ind w:right="220" w:firstLine="719"/>
      </w:pPr>
      <w:r>
        <w:t>Le</w:t>
      </w:r>
      <w:r>
        <w:rPr>
          <w:spacing w:val="40"/>
        </w:rPr>
        <w:t xml:space="preserve"> </w:t>
      </w:r>
      <w:r>
        <w:t>médiateur</w:t>
      </w:r>
      <w:r>
        <w:rPr>
          <w:spacing w:val="40"/>
        </w:rPr>
        <w:t xml:space="preserve"> </w:t>
      </w:r>
      <w:r>
        <w:t>est</w:t>
      </w:r>
      <w:r>
        <w:rPr>
          <w:spacing w:val="40"/>
        </w:rPr>
        <w:t xml:space="preserve"> </w:t>
      </w:r>
      <w:r>
        <w:t>respectueux</w:t>
      </w:r>
      <w:r>
        <w:rPr>
          <w:spacing w:val="40"/>
        </w:rPr>
        <w:t xml:space="preserve"> </w:t>
      </w:r>
      <w:r>
        <w:t>de</w:t>
      </w:r>
      <w:r>
        <w:rPr>
          <w:spacing w:val="40"/>
        </w:rPr>
        <w:t xml:space="preserve"> </w:t>
      </w:r>
      <w:r>
        <w:t>la</w:t>
      </w:r>
      <w:r>
        <w:rPr>
          <w:spacing w:val="40"/>
        </w:rPr>
        <w:t xml:space="preserve"> </w:t>
      </w:r>
      <w:r>
        <w:t>liberté</w:t>
      </w:r>
      <w:r>
        <w:rPr>
          <w:spacing w:val="40"/>
        </w:rPr>
        <w:t xml:space="preserve"> </w:t>
      </w:r>
      <w:r>
        <w:t>des</w:t>
      </w:r>
      <w:r>
        <w:rPr>
          <w:spacing w:val="40"/>
        </w:rPr>
        <w:t xml:space="preserve"> </w:t>
      </w:r>
      <w:r>
        <w:t>parties</w:t>
      </w:r>
      <w:r>
        <w:rPr>
          <w:spacing w:val="40"/>
        </w:rPr>
        <w:t xml:space="preserve"> </w:t>
      </w:r>
      <w:r>
        <w:t>qui</w:t>
      </w:r>
      <w:r>
        <w:rPr>
          <w:spacing w:val="40"/>
        </w:rPr>
        <w:t xml:space="preserve"> </w:t>
      </w:r>
      <w:r>
        <w:t>l'ont</w:t>
      </w:r>
      <w:r>
        <w:rPr>
          <w:spacing w:val="40"/>
        </w:rPr>
        <w:t xml:space="preserve"> </w:t>
      </w:r>
      <w:r>
        <w:t>librement</w:t>
      </w:r>
      <w:r>
        <w:rPr>
          <w:spacing w:val="40"/>
        </w:rPr>
        <w:t xml:space="preserve"> </w:t>
      </w:r>
      <w:r>
        <w:t>choisi</w:t>
      </w:r>
      <w:r>
        <w:rPr>
          <w:spacing w:val="40"/>
        </w:rPr>
        <w:t xml:space="preserve"> </w:t>
      </w:r>
      <w:r>
        <w:t>ou accepté : elles peuvent interrompre la médiation à leur gré.</w:t>
      </w:r>
    </w:p>
    <w:p w14:paraId="7000C79A" w14:textId="77777777" w:rsidR="00475B68" w:rsidRDefault="00475B68">
      <w:pPr>
        <w:sectPr w:rsidR="00475B68">
          <w:headerReference w:type="default" r:id="rId20"/>
          <w:footerReference w:type="default" r:id="rId21"/>
          <w:pgSz w:w="11910" w:h="16850"/>
          <w:pgMar w:top="1680" w:right="1060" w:bottom="820" w:left="1160" w:header="0" w:footer="638" w:gutter="0"/>
          <w:cols w:space="720"/>
        </w:sectPr>
      </w:pPr>
    </w:p>
    <w:p w14:paraId="68F64EA9" w14:textId="77777777" w:rsidR="00475B68" w:rsidRDefault="00164D8A">
      <w:pPr>
        <w:pStyle w:val="Paragraphedeliste"/>
        <w:numPr>
          <w:ilvl w:val="0"/>
          <w:numId w:val="2"/>
        </w:numPr>
        <w:tabs>
          <w:tab w:val="left" w:pos="1279"/>
        </w:tabs>
        <w:spacing w:before="25"/>
        <w:ind w:left="1278"/>
      </w:pPr>
      <w:r>
        <w:lastRenderedPageBreak/>
        <w:t>Il</w:t>
      </w:r>
      <w:r>
        <w:rPr>
          <w:spacing w:val="24"/>
        </w:rPr>
        <w:t xml:space="preserve"> </w:t>
      </w:r>
      <w:r>
        <w:t>s’assure</w:t>
      </w:r>
      <w:r>
        <w:rPr>
          <w:spacing w:val="26"/>
        </w:rPr>
        <w:t xml:space="preserve"> </w:t>
      </w:r>
      <w:r>
        <w:t>du</w:t>
      </w:r>
      <w:r>
        <w:rPr>
          <w:spacing w:val="26"/>
        </w:rPr>
        <w:t xml:space="preserve"> </w:t>
      </w:r>
      <w:r>
        <w:t>libre</w:t>
      </w:r>
      <w:r>
        <w:rPr>
          <w:spacing w:val="27"/>
        </w:rPr>
        <w:t xml:space="preserve"> </w:t>
      </w:r>
      <w:r>
        <w:t>consentement</w:t>
      </w:r>
      <w:r>
        <w:rPr>
          <w:spacing w:val="23"/>
        </w:rPr>
        <w:t xml:space="preserve"> </w:t>
      </w:r>
      <w:r>
        <w:t>des</w:t>
      </w:r>
      <w:r>
        <w:rPr>
          <w:spacing w:val="27"/>
        </w:rPr>
        <w:t xml:space="preserve"> </w:t>
      </w:r>
      <w:r>
        <w:t>parties</w:t>
      </w:r>
      <w:r>
        <w:rPr>
          <w:spacing w:val="28"/>
        </w:rPr>
        <w:t xml:space="preserve"> </w:t>
      </w:r>
      <w:r>
        <w:t>à</w:t>
      </w:r>
      <w:r>
        <w:rPr>
          <w:spacing w:val="26"/>
        </w:rPr>
        <w:t xml:space="preserve"> </w:t>
      </w:r>
      <w:r>
        <w:t>l’accord</w:t>
      </w:r>
      <w:r>
        <w:rPr>
          <w:spacing w:val="27"/>
        </w:rPr>
        <w:t xml:space="preserve"> </w:t>
      </w:r>
      <w:r>
        <w:t>de</w:t>
      </w:r>
      <w:r>
        <w:rPr>
          <w:spacing w:val="32"/>
        </w:rPr>
        <w:t xml:space="preserve"> </w:t>
      </w:r>
      <w:r>
        <w:t>médiation</w:t>
      </w:r>
      <w:r>
        <w:rPr>
          <w:spacing w:val="28"/>
        </w:rPr>
        <w:t xml:space="preserve"> </w:t>
      </w:r>
      <w:r>
        <w:rPr>
          <w:spacing w:val="-2"/>
        </w:rPr>
        <w:t>éventuellement</w:t>
      </w:r>
    </w:p>
    <w:p w14:paraId="4C34A301" w14:textId="77777777" w:rsidR="00475B68" w:rsidRDefault="00164D8A">
      <w:pPr>
        <w:ind w:left="280"/>
      </w:pPr>
      <w:proofErr w:type="gramStart"/>
      <w:r>
        <w:rPr>
          <w:spacing w:val="-2"/>
        </w:rPr>
        <w:t>conclu</w:t>
      </w:r>
      <w:proofErr w:type="gramEnd"/>
      <w:r>
        <w:rPr>
          <w:spacing w:val="-2"/>
        </w:rPr>
        <w:t>.</w:t>
      </w:r>
    </w:p>
    <w:p w14:paraId="1A5E2FA3" w14:textId="77777777" w:rsidR="00475B68" w:rsidRDefault="00475B68">
      <w:pPr>
        <w:pStyle w:val="Corpsdetexte"/>
        <w:spacing w:before="11"/>
        <w:rPr>
          <w:sz w:val="17"/>
        </w:rPr>
      </w:pPr>
    </w:p>
    <w:p w14:paraId="2A5644A0" w14:textId="77777777" w:rsidR="00475B68" w:rsidRDefault="00164D8A">
      <w:pPr>
        <w:pStyle w:val="Paragraphedeliste"/>
        <w:numPr>
          <w:ilvl w:val="0"/>
          <w:numId w:val="2"/>
        </w:numPr>
        <w:tabs>
          <w:tab w:val="left" w:pos="1226"/>
        </w:tabs>
        <w:spacing w:before="51"/>
        <w:ind w:left="1226" w:hanging="226"/>
      </w:pPr>
      <w:r>
        <w:t>Les</w:t>
      </w:r>
      <w:r>
        <w:rPr>
          <w:spacing w:val="-5"/>
        </w:rPr>
        <w:t xml:space="preserve"> </w:t>
      </w:r>
      <w:r>
        <w:t>parties</w:t>
      </w:r>
      <w:r>
        <w:rPr>
          <w:spacing w:val="-6"/>
        </w:rPr>
        <w:t xml:space="preserve"> </w:t>
      </w:r>
      <w:r>
        <w:t>décident</w:t>
      </w:r>
      <w:r>
        <w:rPr>
          <w:spacing w:val="-4"/>
        </w:rPr>
        <w:t xml:space="preserve"> </w:t>
      </w:r>
      <w:r>
        <w:t>elles-mêmes</w:t>
      </w:r>
      <w:r>
        <w:rPr>
          <w:spacing w:val="-3"/>
        </w:rPr>
        <w:t xml:space="preserve"> </w:t>
      </w:r>
      <w:r>
        <w:t>de</w:t>
      </w:r>
      <w:r>
        <w:rPr>
          <w:spacing w:val="-7"/>
        </w:rPr>
        <w:t xml:space="preserve"> </w:t>
      </w:r>
      <w:r>
        <w:t>faire</w:t>
      </w:r>
      <w:r>
        <w:rPr>
          <w:spacing w:val="-4"/>
        </w:rPr>
        <w:t xml:space="preserve"> </w:t>
      </w:r>
      <w:r>
        <w:t>ou</w:t>
      </w:r>
      <w:r>
        <w:rPr>
          <w:spacing w:val="-4"/>
        </w:rPr>
        <w:t xml:space="preserve"> </w:t>
      </w:r>
      <w:r>
        <w:t>non</w:t>
      </w:r>
      <w:r>
        <w:rPr>
          <w:spacing w:val="-9"/>
        </w:rPr>
        <w:t xml:space="preserve"> </w:t>
      </w:r>
      <w:r>
        <w:t>homologuer</w:t>
      </w:r>
      <w:r>
        <w:rPr>
          <w:spacing w:val="-2"/>
        </w:rPr>
        <w:t xml:space="preserve"> </w:t>
      </w:r>
      <w:r>
        <w:t>leur</w:t>
      </w:r>
      <w:r>
        <w:rPr>
          <w:spacing w:val="-3"/>
        </w:rPr>
        <w:t xml:space="preserve"> </w:t>
      </w:r>
      <w:r>
        <w:t>accord</w:t>
      </w:r>
      <w:r>
        <w:rPr>
          <w:spacing w:val="-4"/>
        </w:rPr>
        <w:t xml:space="preserve"> </w:t>
      </w:r>
      <w:r>
        <w:t>par</w:t>
      </w:r>
      <w:r>
        <w:rPr>
          <w:spacing w:val="-4"/>
        </w:rPr>
        <w:t xml:space="preserve"> </w:t>
      </w:r>
      <w:r>
        <w:t>le</w:t>
      </w:r>
      <w:r>
        <w:rPr>
          <w:spacing w:val="-3"/>
        </w:rPr>
        <w:t xml:space="preserve"> </w:t>
      </w:r>
      <w:r>
        <w:rPr>
          <w:spacing w:val="-2"/>
        </w:rPr>
        <w:t>juge.</w:t>
      </w:r>
    </w:p>
    <w:p w14:paraId="4A9381BF" w14:textId="77777777" w:rsidR="00475B68" w:rsidRDefault="00475B68">
      <w:pPr>
        <w:pStyle w:val="Corpsdetexte"/>
        <w:spacing w:before="10"/>
        <w:rPr>
          <w:sz w:val="21"/>
        </w:rPr>
      </w:pPr>
    </w:p>
    <w:p w14:paraId="17E54B24" w14:textId="77777777" w:rsidR="00475B68" w:rsidRDefault="00164D8A">
      <w:pPr>
        <w:pStyle w:val="Paragraphedeliste"/>
        <w:numPr>
          <w:ilvl w:val="0"/>
          <w:numId w:val="2"/>
        </w:numPr>
        <w:tabs>
          <w:tab w:val="left" w:pos="1248"/>
        </w:tabs>
        <w:ind w:left="1247" w:hanging="248"/>
      </w:pPr>
      <w:r>
        <w:t>Le</w:t>
      </w:r>
      <w:r>
        <w:rPr>
          <w:spacing w:val="-5"/>
        </w:rPr>
        <w:t xml:space="preserve"> </w:t>
      </w:r>
      <w:r>
        <w:t>médiateur</w:t>
      </w:r>
      <w:r>
        <w:rPr>
          <w:spacing w:val="-5"/>
        </w:rPr>
        <w:t xml:space="preserve"> </w:t>
      </w:r>
      <w:r>
        <w:t>peut</w:t>
      </w:r>
      <w:r>
        <w:rPr>
          <w:spacing w:val="-2"/>
        </w:rPr>
        <w:t xml:space="preserve"> </w:t>
      </w:r>
      <w:r>
        <w:t>mettre</w:t>
      </w:r>
      <w:r>
        <w:rPr>
          <w:spacing w:val="-3"/>
        </w:rPr>
        <w:t xml:space="preserve"> </w:t>
      </w:r>
      <w:r>
        <w:t>fin</w:t>
      </w:r>
      <w:r>
        <w:rPr>
          <w:spacing w:val="-2"/>
        </w:rPr>
        <w:t xml:space="preserve"> </w:t>
      </w:r>
      <w:r>
        <w:t>d’office</w:t>
      </w:r>
      <w:r>
        <w:rPr>
          <w:spacing w:val="-3"/>
        </w:rPr>
        <w:t xml:space="preserve"> </w:t>
      </w:r>
      <w:r>
        <w:t>à</w:t>
      </w:r>
      <w:r>
        <w:rPr>
          <w:spacing w:val="-3"/>
        </w:rPr>
        <w:t xml:space="preserve"> </w:t>
      </w:r>
      <w:r>
        <w:t>la</w:t>
      </w:r>
      <w:r>
        <w:rPr>
          <w:spacing w:val="-3"/>
        </w:rPr>
        <w:t xml:space="preserve"> </w:t>
      </w:r>
      <w:r>
        <w:t>médiation</w:t>
      </w:r>
      <w:r>
        <w:rPr>
          <w:spacing w:val="-3"/>
        </w:rPr>
        <w:t xml:space="preserve"> </w:t>
      </w:r>
      <w:r>
        <w:t>lorsqu’il</w:t>
      </w:r>
      <w:r>
        <w:rPr>
          <w:spacing w:val="-3"/>
        </w:rPr>
        <w:t xml:space="preserve"> </w:t>
      </w:r>
      <w:r>
        <w:t>existe</w:t>
      </w:r>
      <w:r>
        <w:rPr>
          <w:spacing w:val="-3"/>
        </w:rPr>
        <w:t xml:space="preserve"> </w:t>
      </w:r>
      <w:r>
        <w:t>manifestement</w:t>
      </w:r>
      <w:r>
        <w:rPr>
          <w:spacing w:val="2"/>
        </w:rPr>
        <w:t xml:space="preserve"> </w:t>
      </w:r>
      <w:r>
        <w:rPr>
          <w:spacing w:val="-10"/>
        </w:rPr>
        <w:t>:</w:t>
      </w:r>
    </w:p>
    <w:p w14:paraId="528053E2" w14:textId="77777777" w:rsidR="00475B68" w:rsidRDefault="00475B68">
      <w:pPr>
        <w:pStyle w:val="Corpsdetexte"/>
        <w:rPr>
          <w:sz w:val="22"/>
        </w:rPr>
      </w:pPr>
    </w:p>
    <w:p w14:paraId="201EDA99" w14:textId="77777777" w:rsidR="00475B68" w:rsidRDefault="00164D8A">
      <w:pPr>
        <w:pStyle w:val="Paragraphedeliste"/>
        <w:numPr>
          <w:ilvl w:val="0"/>
          <w:numId w:val="1"/>
        </w:numPr>
        <w:tabs>
          <w:tab w:val="left" w:pos="1104"/>
        </w:tabs>
        <w:spacing w:before="1"/>
        <w:ind w:left="1103"/>
      </w:pPr>
      <w:proofErr w:type="gramStart"/>
      <w:r>
        <w:t>un</w:t>
      </w:r>
      <w:proofErr w:type="gramEnd"/>
      <w:r>
        <w:rPr>
          <w:spacing w:val="-7"/>
        </w:rPr>
        <w:t xml:space="preserve"> </w:t>
      </w:r>
      <w:r>
        <w:t>rapport</w:t>
      </w:r>
      <w:r>
        <w:rPr>
          <w:spacing w:val="-7"/>
        </w:rPr>
        <w:t xml:space="preserve"> </w:t>
      </w:r>
      <w:r>
        <w:t>de</w:t>
      </w:r>
      <w:r>
        <w:rPr>
          <w:spacing w:val="-4"/>
        </w:rPr>
        <w:t xml:space="preserve"> </w:t>
      </w:r>
      <w:r>
        <w:t>force</w:t>
      </w:r>
      <w:r>
        <w:rPr>
          <w:spacing w:val="-4"/>
        </w:rPr>
        <w:t xml:space="preserve"> </w:t>
      </w:r>
      <w:r>
        <w:t>pouvant</w:t>
      </w:r>
      <w:r>
        <w:rPr>
          <w:spacing w:val="-5"/>
        </w:rPr>
        <w:t xml:space="preserve"> </w:t>
      </w:r>
      <w:r>
        <w:t>conduire</w:t>
      </w:r>
      <w:r>
        <w:rPr>
          <w:spacing w:val="-4"/>
        </w:rPr>
        <w:t xml:space="preserve"> </w:t>
      </w:r>
      <w:r>
        <w:t>à</w:t>
      </w:r>
      <w:r>
        <w:rPr>
          <w:spacing w:val="-7"/>
        </w:rPr>
        <w:t xml:space="preserve"> </w:t>
      </w:r>
      <w:r>
        <w:t>un</w:t>
      </w:r>
      <w:r>
        <w:rPr>
          <w:spacing w:val="-4"/>
        </w:rPr>
        <w:t xml:space="preserve"> </w:t>
      </w:r>
      <w:r>
        <w:t>accord</w:t>
      </w:r>
      <w:r>
        <w:rPr>
          <w:spacing w:val="-4"/>
        </w:rPr>
        <w:t xml:space="preserve"> </w:t>
      </w:r>
      <w:r>
        <w:t>anormalement</w:t>
      </w:r>
      <w:r>
        <w:rPr>
          <w:spacing w:val="-7"/>
        </w:rPr>
        <w:t xml:space="preserve"> </w:t>
      </w:r>
      <w:r>
        <w:rPr>
          <w:spacing w:val="-2"/>
        </w:rPr>
        <w:t>déséquilibré,</w:t>
      </w:r>
    </w:p>
    <w:p w14:paraId="5AB4DCB9" w14:textId="77777777" w:rsidR="00475B68" w:rsidRDefault="00164D8A">
      <w:pPr>
        <w:pStyle w:val="Paragraphedeliste"/>
        <w:numPr>
          <w:ilvl w:val="0"/>
          <w:numId w:val="1"/>
        </w:numPr>
        <w:tabs>
          <w:tab w:val="left" w:pos="1104"/>
        </w:tabs>
        <w:ind w:left="1103"/>
      </w:pPr>
      <w:proofErr w:type="gramStart"/>
      <w:r>
        <w:t>une</w:t>
      </w:r>
      <w:proofErr w:type="gramEnd"/>
      <w:r>
        <w:rPr>
          <w:spacing w:val="-7"/>
        </w:rPr>
        <w:t xml:space="preserve"> </w:t>
      </w:r>
      <w:r>
        <w:t>ignorance</w:t>
      </w:r>
      <w:r>
        <w:rPr>
          <w:spacing w:val="-4"/>
        </w:rPr>
        <w:t xml:space="preserve"> </w:t>
      </w:r>
      <w:r>
        <w:t>juridique</w:t>
      </w:r>
      <w:r>
        <w:rPr>
          <w:spacing w:val="-4"/>
        </w:rPr>
        <w:t xml:space="preserve"> </w:t>
      </w:r>
      <w:r>
        <w:t>grave</w:t>
      </w:r>
      <w:r>
        <w:rPr>
          <w:spacing w:val="-4"/>
        </w:rPr>
        <w:t xml:space="preserve"> </w:t>
      </w:r>
      <w:r>
        <w:t>d'une</w:t>
      </w:r>
      <w:r>
        <w:rPr>
          <w:spacing w:val="-4"/>
        </w:rPr>
        <w:t xml:space="preserve"> </w:t>
      </w:r>
      <w:r>
        <w:t>partie,</w:t>
      </w:r>
      <w:r>
        <w:rPr>
          <w:spacing w:val="-5"/>
        </w:rPr>
        <w:t xml:space="preserve"> </w:t>
      </w:r>
      <w:r>
        <w:t>sciemment</w:t>
      </w:r>
      <w:r>
        <w:rPr>
          <w:spacing w:val="-4"/>
        </w:rPr>
        <w:t xml:space="preserve"> </w:t>
      </w:r>
      <w:r>
        <w:t>utilisée</w:t>
      </w:r>
      <w:r>
        <w:rPr>
          <w:spacing w:val="-5"/>
        </w:rPr>
        <w:t xml:space="preserve"> </w:t>
      </w:r>
      <w:r>
        <w:t>par</w:t>
      </w:r>
      <w:r>
        <w:rPr>
          <w:spacing w:val="-3"/>
        </w:rPr>
        <w:t xml:space="preserve"> </w:t>
      </w:r>
      <w:r>
        <w:t>une</w:t>
      </w:r>
      <w:r>
        <w:rPr>
          <w:spacing w:val="-4"/>
        </w:rPr>
        <w:t xml:space="preserve"> </w:t>
      </w:r>
      <w:r>
        <w:rPr>
          <w:spacing w:val="-2"/>
        </w:rPr>
        <w:t>autre,</w:t>
      </w:r>
    </w:p>
    <w:p w14:paraId="67848770" w14:textId="77777777" w:rsidR="00475B68" w:rsidRDefault="00164D8A">
      <w:pPr>
        <w:pStyle w:val="Paragraphedeliste"/>
        <w:numPr>
          <w:ilvl w:val="0"/>
          <w:numId w:val="1"/>
        </w:numPr>
        <w:tabs>
          <w:tab w:val="left" w:pos="1104"/>
        </w:tabs>
        <w:ind w:left="1103"/>
      </w:pPr>
      <w:proofErr w:type="gramStart"/>
      <w:r>
        <w:t>une</w:t>
      </w:r>
      <w:proofErr w:type="gramEnd"/>
      <w:r>
        <w:rPr>
          <w:spacing w:val="-4"/>
        </w:rPr>
        <w:t xml:space="preserve"> </w:t>
      </w:r>
      <w:r>
        <w:t>violation</w:t>
      </w:r>
      <w:r>
        <w:rPr>
          <w:spacing w:val="-4"/>
        </w:rPr>
        <w:t xml:space="preserve"> </w:t>
      </w:r>
      <w:r>
        <w:t>de</w:t>
      </w:r>
      <w:r>
        <w:rPr>
          <w:spacing w:val="-7"/>
        </w:rPr>
        <w:t xml:space="preserve"> </w:t>
      </w:r>
      <w:r>
        <w:t>règles</w:t>
      </w:r>
      <w:r>
        <w:rPr>
          <w:spacing w:val="-3"/>
        </w:rPr>
        <w:t xml:space="preserve"> </w:t>
      </w:r>
      <w:r>
        <w:t>sanctionnées</w:t>
      </w:r>
      <w:r>
        <w:rPr>
          <w:spacing w:val="-3"/>
        </w:rPr>
        <w:t xml:space="preserve"> </w:t>
      </w:r>
      <w:r>
        <w:rPr>
          <w:spacing w:val="-2"/>
        </w:rPr>
        <w:t>pénalement.</w:t>
      </w:r>
    </w:p>
    <w:p w14:paraId="624CB28C" w14:textId="77777777" w:rsidR="00475B68" w:rsidRDefault="00164D8A">
      <w:pPr>
        <w:pStyle w:val="Paragraphedeliste"/>
        <w:numPr>
          <w:ilvl w:val="0"/>
          <w:numId w:val="1"/>
        </w:numPr>
        <w:tabs>
          <w:tab w:val="left" w:pos="1106"/>
        </w:tabs>
        <w:ind w:right="228" w:firstLine="719"/>
      </w:pPr>
      <w:proofErr w:type="gramStart"/>
      <w:r>
        <w:t>des</w:t>
      </w:r>
      <w:proofErr w:type="gramEnd"/>
      <w:r>
        <w:rPr>
          <w:spacing w:val="40"/>
        </w:rPr>
        <w:t xml:space="preserve"> </w:t>
      </w:r>
      <w:r>
        <w:t>éléments</w:t>
      </w:r>
      <w:r>
        <w:rPr>
          <w:spacing w:val="40"/>
        </w:rPr>
        <w:t xml:space="preserve"> </w:t>
      </w:r>
      <w:r>
        <w:t>apportés</w:t>
      </w:r>
      <w:r>
        <w:rPr>
          <w:spacing w:val="40"/>
        </w:rPr>
        <w:t xml:space="preserve"> </w:t>
      </w:r>
      <w:r>
        <w:t>en</w:t>
      </w:r>
      <w:r>
        <w:rPr>
          <w:spacing w:val="40"/>
        </w:rPr>
        <w:t xml:space="preserve"> </w:t>
      </w:r>
      <w:r>
        <w:t>cours</w:t>
      </w:r>
      <w:r>
        <w:rPr>
          <w:spacing w:val="40"/>
        </w:rPr>
        <w:t xml:space="preserve"> </w:t>
      </w:r>
      <w:r>
        <w:t>de</w:t>
      </w:r>
      <w:r>
        <w:rPr>
          <w:spacing w:val="40"/>
        </w:rPr>
        <w:t xml:space="preserve"> </w:t>
      </w:r>
      <w:r>
        <w:t>médiation</w:t>
      </w:r>
      <w:r>
        <w:rPr>
          <w:spacing w:val="40"/>
        </w:rPr>
        <w:t xml:space="preserve"> </w:t>
      </w:r>
      <w:r>
        <w:t>empêchant</w:t>
      </w:r>
      <w:r>
        <w:rPr>
          <w:spacing w:val="-2"/>
        </w:rPr>
        <w:t xml:space="preserve"> </w:t>
      </w:r>
      <w:r>
        <w:t>le</w:t>
      </w:r>
      <w:r>
        <w:rPr>
          <w:spacing w:val="-1"/>
        </w:rPr>
        <w:t xml:space="preserve"> </w:t>
      </w:r>
      <w:r>
        <w:t>médiateur</w:t>
      </w:r>
      <w:r>
        <w:rPr>
          <w:spacing w:val="-1"/>
        </w:rPr>
        <w:t xml:space="preserve"> </w:t>
      </w:r>
      <w:r>
        <w:t>de</w:t>
      </w:r>
      <w:r>
        <w:rPr>
          <w:spacing w:val="-3"/>
        </w:rPr>
        <w:t xml:space="preserve"> </w:t>
      </w:r>
      <w:r>
        <w:t>garantir</w:t>
      </w:r>
      <w:r>
        <w:rPr>
          <w:spacing w:val="-1"/>
        </w:rPr>
        <w:t xml:space="preserve"> </w:t>
      </w:r>
      <w:r>
        <w:t>son impartialité ou sa neutralité.</w:t>
      </w:r>
    </w:p>
    <w:p w14:paraId="336A7D0D" w14:textId="77777777" w:rsidR="00475B68" w:rsidRDefault="00475B68">
      <w:pPr>
        <w:pStyle w:val="Corpsdetexte"/>
        <w:spacing w:before="1"/>
        <w:rPr>
          <w:sz w:val="22"/>
        </w:rPr>
      </w:pPr>
    </w:p>
    <w:p w14:paraId="174C2D8C" w14:textId="77777777" w:rsidR="00475B68" w:rsidRDefault="00164D8A">
      <w:pPr>
        <w:pStyle w:val="Titre2"/>
        <w:numPr>
          <w:ilvl w:val="0"/>
          <w:numId w:val="10"/>
        </w:numPr>
        <w:tabs>
          <w:tab w:val="left" w:pos="562"/>
        </w:tabs>
        <w:spacing w:before="1"/>
        <w:ind w:left="561" w:hanging="282"/>
        <w:rPr>
          <w:u w:val="none"/>
        </w:rPr>
      </w:pPr>
      <w:r>
        <w:rPr>
          <w:smallCaps/>
          <w:spacing w:val="-2"/>
        </w:rPr>
        <w:t>Sanctions</w:t>
      </w:r>
    </w:p>
    <w:p w14:paraId="607C14D2" w14:textId="77777777" w:rsidR="00475B68" w:rsidRDefault="00475B68">
      <w:pPr>
        <w:pStyle w:val="Corpsdetexte"/>
        <w:spacing w:before="8"/>
        <w:rPr>
          <w:b/>
          <w:sz w:val="17"/>
        </w:rPr>
      </w:pPr>
    </w:p>
    <w:p w14:paraId="1337A8A3" w14:textId="77777777" w:rsidR="00475B68" w:rsidRDefault="00164D8A">
      <w:pPr>
        <w:spacing w:before="51"/>
        <w:ind w:left="280" w:right="221"/>
        <w:jc w:val="both"/>
      </w:pPr>
      <w:r>
        <w:t>En cas de manquement à cette charte par le médiateur, et sans préjudice d’éventuelles poursuites civiles et pénales, la juridiction peut mettre fin à la mission de médiation et décider de ne plus lui confier de mission.</w:t>
      </w:r>
    </w:p>
    <w:sectPr w:rsidR="00475B68">
      <w:headerReference w:type="default" r:id="rId22"/>
      <w:footerReference w:type="default" r:id="rId23"/>
      <w:pgSz w:w="11910" w:h="16850"/>
      <w:pgMar w:top="1680" w:right="1060" w:bottom="820" w:left="1160" w:header="0" w:footer="6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2996D" w14:textId="77777777" w:rsidR="00193C02" w:rsidRDefault="00193C02">
      <w:r>
        <w:separator/>
      </w:r>
    </w:p>
  </w:endnote>
  <w:endnote w:type="continuationSeparator" w:id="0">
    <w:p w14:paraId="55DA7308" w14:textId="77777777" w:rsidR="00193C02" w:rsidRDefault="0019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495F" w14:textId="77777777" w:rsidR="00475B68" w:rsidRDefault="009B4193">
    <w:pPr>
      <w:pStyle w:val="Corpsdetexte"/>
      <w:spacing w:line="14" w:lineRule="auto"/>
    </w:pPr>
    <w:r>
      <w:rPr>
        <w:noProof/>
        <w:lang w:eastAsia="fr-FR"/>
      </w:rPr>
      <mc:AlternateContent>
        <mc:Choice Requires="wps">
          <w:drawing>
            <wp:anchor distT="0" distB="0" distL="114300" distR="114300" simplePos="0" relativeHeight="487173120" behindDoc="1" locked="0" layoutInCell="1" allowOverlap="1" wp14:anchorId="4422D2D6" wp14:editId="06FF2A32">
              <wp:simplePos x="0" y="0"/>
              <wp:positionH relativeFrom="page">
                <wp:posOffset>1057275</wp:posOffset>
              </wp:positionH>
              <wp:positionV relativeFrom="page">
                <wp:posOffset>9340850</wp:posOffset>
              </wp:positionV>
              <wp:extent cx="5450205" cy="300990"/>
              <wp:effectExtent l="0" t="0" r="0" b="0"/>
              <wp:wrapNone/>
              <wp:docPr id="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9FA00" w14:textId="77777777" w:rsidR="00475B68" w:rsidRDefault="00164D8A">
                          <w:pPr>
                            <w:spacing w:line="212" w:lineRule="exact"/>
                            <w:ind w:left="47" w:right="47"/>
                            <w:jc w:val="center"/>
                            <w:rPr>
                              <w:rFonts w:ascii="Calibri" w:hAnsi="Calibri"/>
                              <w:b/>
                              <w:spacing w:val="-2"/>
                              <w:w w:val="105"/>
                              <w:sz w:val="19"/>
                            </w:rPr>
                          </w:pPr>
                          <w:r>
                            <w:rPr>
                              <w:rFonts w:ascii="Calibri" w:hAnsi="Calibri"/>
                              <w:b/>
                              <w:w w:val="105"/>
                              <w:sz w:val="19"/>
                            </w:rPr>
                            <w:t>FORMULAIRE</w:t>
                          </w:r>
                          <w:r>
                            <w:rPr>
                              <w:rFonts w:ascii="Calibri" w:hAnsi="Calibri"/>
                              <w:b/>
                              <w:spacing w:val="4"/>
                              <w:w w:val="105"/>
                              <w:sz w:val="19"/>
                            </w:rPr>
                            <w:t xml:space="preserve"> </w:t>
                          </w:r>
                          <w:r>
                            <w:rPr>
                              <w:rFonts w:ascii="Calibri" w:hAnsi="Calibri"/>
                              <w:b/>
                              <w:w w:val="105"/>
                              <w:sz w:val="19"/>
                            </w:rPr>
                            <w:t>DE CANDIDATURE</w:t>
                          </w:r>
                          <w:r>
                            <w:rPr>
                              <w:rFonts w:ascii="Calibri" w:hAnsi="Calibri"/>
                              <w:b/>
                              <w:spacing w:val="7"/>
                              <w:w w:val="105"/>
                              <w:sz w:val="19"/>
                            </w:rPr>
                            <w:t xml:space="preserve"> </w:t>
                          </w:r>
                          <w:r w:rsidR="009F1BE2">
                            <w:rPr>
                              <w:rFonts w:ascii="Calibri" w:hAnsi="Calibri"/>
                              <w:b/>
                              <w:w w:val="105"/>
                              <w:sz w:val="19"/>
                            </w:rPr>
                            <w:t>Á</w:t>
                          </w:r>
                          <w:r>
                            <w:rPr>
                              <w:rFonts w:ascii="Calibri" w:hAnsi="Calibri"/>
                              <w:b/>
                              <w:spacing w:val="3"/>
                              <w:w w:val="105"/>
                              <w:sz w:val="19"/>
                            </w:rPr>
                            <w:t xml:space="preserve"> </w:t>
                          </w:r>
                          <w:r w:rsidR="009F1BE2">
                            <w:rPr>
                              <w:rFonts w:ascii="Calibri" w:hAnsi="Calibri"/>
                              <w:b/>
                              <w:w w:val="105"/>
                              <w:sz w:val="19"/>
                            </w:rPr>
                            <w:t>RETOURNER SCANNÉ</w:t>
                          </w:r>
                          <w:r>
                            <w:rPr>
                              <w:rFonts w:ascii="Calibri" w:hAnsi="Calibri"/>
                              <w:b/>
                              <w:spacing w:val="3"/>
                              <w:w w:val="105"/>
                              <w:sz w:val="19"/>
                            </w:rPr>
                            <w:t xml:space="preserve"> </w:t>
                          </w:r>
                          <w:r>
                            <w:rPr>
                              <w:rFonts w:ascii="Calibri" w:hAnsi="Calibri"/>
                              <w:b/>
                              <w:w w:val="105"/>
                              <w:sz w:val="19"/>
                            </w:rPr>
                            <w:t>PAR</w:t>
                          </w:r>
                          <w:r>
                            <w:rPr>
                              <w:rFonts w:ascii="Calibri" w:hAnsi="Calibri"/>
                              <w:b/>
                              <w:spacing w:val="5"/>
                              <w:w w:val="105"/>
                              <w:sz w:val="19"/>
                            </w:rPr>
                            <w:t xml:space="preserve"> </w:t>
                          </w:r>
                          <w:r>
                            <w:rPr>
                              <w:rFonts w:ascii="Calibri" w:hAnsi="Calibri"/>
                              <w:b/>
                              <w:w w:val="105"/>
                              <w:sz w:val="19"/>
                            </w:rPr>
                            <w:t>COURRIEL</w:t>
                          </w:r>
                          <w:r>
                            <w:rPr>
                              <w:rFonts w:ascii="Calibri" w:hAnsi="Calibri"/>
                              <w:b/>
                              <w:spacing w:val="-1"/>
                              <w:w w:val="105"/>
                              <w:sz w:val="19"/>
                            </w:rPr>
                            <w:t xml:space="preserve"> </w:t>
                          </w:r>
                          <w:r w:rsidR="009F1BE2">
                            <w:rPr>
                              <w:rFonts w:ascii="Calibri" w:hAnsi="Calibri"/>
                              <w:b/>
                              <w:w w:val="105"/>
                              <w:sz w:val="19"/>
                            </w:rPr>
                            <w:t>Á</w:t>
                          </w:r>
                          <w:r>
                            <w:rPr>
                              <w:rFonts w:ascii="Calibri" w:hAnsi="Calibri"/>
                              <w:b/>
                              <w:spacing w:val="2"/>
                              <w:w w:val="105"/>
                              <w:sz w:val="19"/>
                            </w:rPr>
                            <w:t xml:space="preserve"> </w:t>
                          </w:r>
                          <w:r>
                            <w:rPr>
                              <w:rFonts w:ascii="Calibri" w:hAnsi="Calibri"/>
                              <w:b/>
                              <w:w w:val="105"/>
                              <w:sz w:val="19"/>
                            </w:rPr>
                            <w:t>L’ATTENTION</w:t>
                          </w:r>
                          <w:r>
                            <w:rPr>
                              <w:rFonts w:ascii="Calibri" w:hAnsi="Calibri"/>
                              <w:b/>
                              <w:spacing w:val="2"/>
                              <w:w w:val="105"/>
                              <w:sz w:val="19"/>
                            </w:rPr>
                            <w:t xml:space="preserve"> </w:t>
                          </w:r>
                          <w:r>
                            <w:rPr>
                              <w:rFonts w:ascii="Calibri" w:hAnsi="Calibri"/>
                              <w:b/>
                              <w:w w:val="105"/>
                              <w:sz w:val="19"/>
                            </w:rPr>
                            <w:t>DE M.</w:t>
                          </w:r>
                          <w:r>
                            <w:rPr>
                              <w:rFonts w:ascii="Calibri" w:hAnsi="Calibri"/>
                              <w:b/>
                              <w:spacing w:val="3"/>
                              <w:w w:val="105"/>
                              <w:sz w:val="19"/>
                            </w:rPr>
                            <w:t xml:space="preserve"> </w:t>
                          </w:r>
                          <w:r w:rsidR="009B4193">
                            <w:rPr>
                              <w:rFonts w:ascii="Calibri" w:hAnsi="Calibri"/>
                              <w:b/>
                              <w:spacing w:val="-2"/>
                              <w:w w:val="105"/>
                              <w:sz w:val="19"/>
                            </w:rPr>
                            <w:t>ETIENVRE</w:t>
                          </w:r>
                          <w:r>
                            <w:rPr>
                              <w:rFonts w:ascii="Calibri" w:hAnsi="Calibri"/>
                              <w:b/>
                              <w:spacing w:val="-2"/>
                              <w:w w:val="105"/>
                              <w:sz w:val="19"/>
                            </w:rPr>
                            <w:t>,</w:t>
                          </w:r>
                          <w:r w:rsidR="009F1BE2">
                            <w:rPr>
                              <w:rFonts w:ascii="Calibri" w:hAnsi="Calibri"/>
                              <w:b/>
                              <w:spacing w:val="-2"/>
                              <w:w w:val="105"/>
                              <w:sz w:val="19"/>
                            </w:rPr>
                            <w:t xml:space="preserve"> RÉ</w:t>
                          </w:r>
                          <w:r w:rsidR="009B4193">
                            <w:rPr>
                              <w:rFonts w:ascii="Calibri" w:hAnsi="Calibri"/>
                              <w:b/>
                              <w:spacing w:val="-2"/>
                              <w:w w:val="105"/>
                              <w:sz w:val="19"/>
                            </w:rPr>
                            <w:t>F</w:t>
                          </w:r>
                          <w:r w:rsidR="009F1BE2">
                            <w:rPr>
                              <w:rFonts w:ascii="Calibri" w:hAnsi="Calibri"/>
                              <w:b/>
                              <w:spacing w:val="-2"/>
                              <w:w w:val="105"/>
                              <w:sz w:val="19"/>
                            </w:rPr>
                            <w:t>ÉRENT MÉ</w:t>
                          </w:r>
                          <w:r w:rsidR="009B4193">
                            <w:rPr>
                              <w:rFonts w:ascii="Calibri" w:hAnsi="Calibri"/>
                              <w:b/>
                              <w:spacing w:val="-2"/>
                              <w:w w:val="105"/>
                              <w:sz w:val="19"/>
                            </w:rPr>
                            <w:t xml:space="preserve">DIATION : </w:t>
                          </w:r>
                          <w:hyperlink r:id="rId1" w:history="1">
                            <w:r w:rsidR="009B4193" w:rsidRPr="00864CEE">
                              <w:rPr>
                                <w:rStyle w:val="Lienhypertexte"/>
                                <w:rFonts w:ascii="Calibri" w:hAnsi="Calibri"/>
                                <w:b/>
                                <w:spacing w:val="-2"/>
                                <w:w w:val="105"/>
                                <w:sz w:val="19"/>
                              </w:rPr>
                              <w:t>franck.etienvre@juradm.fr</w:t>
                            </w:r>
                          </w:hyperlink>
                        </w:p>
                        <w:p w14:paraId="6778BD85" w14:textId="77777777" w:rsidR="009B4193" w:rsidRDefault="009B4193">
                          <w:pPr>
                            <w:spacing w:line="212" w:lineRule="exact"/>
                            <w:ind w:left="47" w:right="47"/>
                            <w:jc w:val="center"/>
                            <w:rPr>
                              <w:rFonts w:ascii="Calibri" w:hAnsi="Calibri"/>
                              <w:b/>
                              <w:sz w:val="19"/>
                            </w:rPr>
                          </w:pPr>
                        </w:p>
                        <w:p w14:paraId="1E0B8A42" w14:textId="77777777" w:rsidR="00475B68" w:rsidRDefault="00164D8A">
                          <w:pPr>
                            <w:spacing w:before="8"/>
                            <w:ind w:left="42" w:right="47"/>
                            <w:jc w:val="center"/>
                            <w:rPr>
                              <w:rFonts w:ascii="Calibri"/>
                              <w:b/>
                              <w:sz w:val="19"/>
                            </w:rPr>
                          </w:pPr>
                          <w:r>
                            <w:rPr>
                              <w:rFonts w:ascii="Calibri"/>
                              <w:b/>
                              <w:w w:val="105"/>
                              <w:sz w:val="19"/>
                            </w:rPr>
                            <w:t>CHARGE</w:t>
                          </w:r>
                          <w:r>
                            <w:rPr>
                              <w:rFonts w:ascii="Calibri"/>
                              <w:b/>
                              <w:spacing w:val="-1"/>
                              <w:w w:val="105"/>
                              <w:sz w:val="19"/>
                            </w:rPr>
                            <w:t xml:space="preserve"> </w:t>
                          </w:r>
                          <w:r>
                            <w:rPr>
                              <w:rFonts w:ascii="Calibri"/>
                              <w:b/>
                              <w:w w:val="105"/>
                              <w:sz w:val="19"/>
                            </w:rPr>
                            <w:t>DE</w:t>
                          </w:r>
                          <w:r>
                            <w:rPr>
                              <w:rFonts w:ascii="Calibri"/>
                              <w:b/>
                              <w:spacing w:val="-2"/>
                              <w:w w:val="105"/>
                              <w:sz w:val="19"/>
                            </w:rPr>
                            <w:t xml:space="preserve"> </w:t>
                          </w:r>
                          <w:r>
                            <w:rPr>
                              <w:rFonts w:ascii="Calibri"/>
                              <w:b/>
                              <w:w w:val="105"/>
                              <w:sz w:val="19"/>
                            </w:rPr>
                            <w:t>MEDIATION</w:t>
                          </w:r>
                          <w:r>
                            <w:rPr>
                              <w:rFonts w:ascii="Calibri"/>
                              <w:b/>
                              <w:spacing w:val="-1"/>
                              <w:w w:val="105"/>
                              <w:sz w:val="19"/>
                            </w:rPr>
                            <w:t xml:space="preserve"> </w:t>
                          </w:r>
                          <w:r>
                            <w:rPr>
                              <w:rFonts w:ascii="Calibri"/>
                              <w:b/>
                              <w:w w:val="105"/>
                              <w:sz w:val="19"/>
                            </w:rPr>
                            <w:t>AU</w:t>
                          </w:r>
                          <w:r>
                            <w:rPr>
                              <w:rFonts w:ascii="Calibri"/>
                              <w:b/>
                              <w:spacing w:val="1"/>
                              <w:w w:val="105"/>
                              <w:sz w:val="19"/>
                            </w:rPr>
                            <w:t xml:space="preserve"> </w:t>
                          </w:r>
                          <w:r>
                            <w:rPr>
                              <w:rFonts w:ascii="Calibri"/>
                              <w:b/>
                              <w:w w:val="105"/>
                              <w:sz w:val="19"/>
                            </w:rPr>
                            <w:t>TRIBUNAL</w:t>
                          </w:r>
                          <w:r>
                            <w:rPr>
                              <w:rFonts w:ascii="Calibri"/>
                              <w:b/>
                              <w:spacing w:val="-2"/>
                              <w:w w:val="105"/>
                              <w:sz w:val="19"/>
                            </w:rPr>
                            <w:t xml:space="preserve"> </w:t>
                          </w:r>
                          <w:r>
                            <w:rPr>
                              <w:rFonts w:ascii="Calibri"/>
                              <w:b/>
                              <w:w w:val="105"/>
                              <w:sz w:val="19"/>
                            </w:rPr>
                            <w:t>ADMINISTRATIF</w:t>
                          </w:r>
                          <w:r>
                            <w:rPr>
                              <w:rFonts w:ascii="Calibri"/>
                              <w:b/>
                              <w:spacing w:val="1"/>
                              <w:w w:val="105"/>
                              <w:sz w:val="19"/>
                            </w:rPr>
                            <w:t xml:space="preserve"> </w:t>
                          </w:r>
                          <w:r>
                            <w:rPr>
                              <w:rFonts w:ascii="Calibri"/>
                              <w:b/>
                              <w:w w:val="105"/>
                              <w:sz w:val="19"/>
                            </w:rPr>
                            <w:t>DE</w:t>
                          </w:r>
                          <w:r>
                            <w:rPr>
                              <w:rFonts w:ascii="Calibri"/>
                              <w:b/>
                              <w:spacing w:val="1"/>
                              <w:w w:val="105"/>
                              <w:sz w:val="19"/>
                            </w:rPr>
                            <w:t xml:space="preserve"> </w:t>
                          </w:r>
                          <w:r>
                            <w:rPr>
                              <w:rFonts w:ascii="Calibri"/>
                              <w:b/>
                              <w:w w:val="105"/>
                              <w:sz w:val="19"/>
                            </w:rPr>
                            <w:t>NICE</w:t>
                          </w:r>
                          <w:r>
                            <w:rPr>
                              <w:rFonts w:ascii="Calibri"/>
                              <w:b/>
                              <w:spacing w:val="2"/>
                              <w:w w:val="105"/>
                              <w:sz w:val="19"/>
                            </w:rPr>
                            <w:t xml:space="preserve"> </w:t>
                          </w:r>
                          <w:r>
                            <w:rPr>
                              <w:rFonts w:ascii="Calibri"/>
                              <w:b/>
                              <w:w w:val="105"/>
                              <w:sz w:val="19"/>
                            </w:rPr>
                            <w:t>:</w:t>
                          </w:r>
                          <w:r>
                            <w:rPr>
                              <w:rFonts w:ascii="Calibri"/>
                              <w:b/>
                              <w:spacing w:val="-4"/>
                              <w:w w:val="105"/>
                              <w:sz w:val="1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32" type="#_x0000_t202" style="position:absolute;margin-left:83.25pt;margin-top:735.5pt;width:429.15pt;height:23.7pt;z-index:-1614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" filled="f" stroked="f">
              <v:textbox inset="0,0,0,0">
                <w:txbxContent>
                  <w:p w:rsidR="00475B68" w:rsidRDefault="00164D8A">
                    <w:pPr>
                      <w:spacing w:line="212" w:lineRule="exact"/>
                      <w:ind w:left="47" w:right="47"/>
                      <w:jc w:val="center"/>
                      <w:rPr>
                        <w:rFonts w:ascii="Calibri" w:hAnsi="Calibri"/>
                        <w:b/>
                        <w:spacing w:val="-2"/>
                        <w:w w:val="105"/>
                        <w:sz w:val="19"/>
                      </w:rPr>
                    </w:pPr>
                    <w:r>
                      <w:rPr>
                        <w:rFonts w:ascii="Calibri" w:hAnsi="Calibri"/>
                        <w:b/>
                        <w:w w:val="105"/>
                        <w:sz w:val="19"/>
                      </w:rPr>
                      <w:t>FORMULAIRE</w:t>
                    </w:r>
                    <w:r>
                      <w:rPr>
                        <w:rFonts w:ascii="Calibri" w:hAnsi="Calibri"/>
                        <w:b/>
                        <w:spacing w:val="4"/>
                        <w:w w:val="105"/>
                        <w:sz w:val="19"/>
                      </w:rPr>
                      <w:t xml:space="preserve"> </w:t>
                    </w:r>
                    <w:r>
                      <w:rPr>
                        <w:rFonts w:ascii="Calibri" w:hAnsi="Calibri"/>
                        <w:b/>
                        <w:w w:val="105"/>
                        <w:sz w:val="19"/>
                      </w:rPr>
                      <w:t>DE CANDIDATURE</w:t>
                    </w:r>
                    <w:r>
                      <w:rPr>
                        <w:rFonts w:ascii="Calibri" w:hAnsi="Calibri"/>
                        <w:b/>
                        <w:spacing w:val="7"/>
                        <w:w w:val="105"/>
                        <w:sz w:val="19"/>
                      </w:rPr>
                      <w:t xml:space="preserve"> </w:t>
                    </w:r>
                    <w:r w:rsidR="009F1BE2">
                      <w:rPr>
                        <w:rFonts w:ascii="Calibri" w:hAnsi="Calibri"/>
                        <w:b/>
                        <w:w w:val="105"/>
                        <w:sz w:val="19"/>
                      </w:rPr>
                      <w:t>Á</w:t>
                    </w:r>
                    <w:r>
                      <w:rPr>
                        <w:rFonts w:ascii="Calibri" w:hAnsi="Calibri"/>
                        <w:b/>
                        <w:spacing w:val="3"/>
                        <w:w w:val="105"/>
                        <w:sz w:val="19"/>
                      </w:rPr>
                      <w:t xml:space="preserve"> </w:t>
                    </w:r>
                    <w:r w:rsidR="009F1BE2">
                      <w:rPr>
                        <w:rFonts w:ascii="Calibri" w:hAnsi="Calibri"/>
                        <w:b/>
                        <w:w w:val="105"/>
                        <w:sz w:val="19"/>
                      </w:rPr>
                      <w:t>RETOURNER SCANNÉ</w:t>
                    </w:r>
                    <w:r>
                      <w:rPr>
                        <w:rFonts w:ascii="Calibri" w:hAnsi="Calibri"/>
                        <w:b/>
                        <w:spacing w:val="3"/>
                        <w:w w:val="105"/>
                        <w:sz w:val="19"/>
                      </w:rPr>
                      <w:t xml:space="preserve"> </w:t>
                    </w:r>
                    <w:r>
                      <w:rPr>
                        <w:rFonts w:ascii="Calibri" w:hAnsi="Calibri"/>
                        <w:b/>
                        <w:w w:val="105"/>
                        <w:sz w:val="19"/>
                      </w:rPr>
                      <w:t>PAR</w:t>
                    </w:r>
                    <w:r>
                      <w:rPr>
                        <w:rFonts w:ascii="Calibri" w:hAnsi="Calibri"/>
                        <w:b/>
                        <w:spacing w:val="5"/>
                        <w:w w:val="105"/>
                        <w:sz w:val="19"/>
                      </w:rPr>
                      <w:t xml:space="preserve"> </w:t>
                    </w:r>
                    <w:r>
                      <w:rPr>
                        <w:rFonts w:ascii="Calibri" w:hAnsi="Calibri"/>
                        <w:b/>
                        <w:w w:val="105"/>
                        <w:sz w:val="19"/>
                      </w:rPr>
                      <w:t>COURRIEL</w:t>
                    </w:r>
                    <w:r>
                      <w:rPr>
                        <w:rFonts w:ascii="Calibri" w:hAnsi="Calibri"/>
                        <w:b/>
                        <w:spacing w:val="-1"/>
                        <w:w w:val="105"/>
                        <w:sz w:val="19"/>
                      </w:rPr>
                      <w:t xml:space="preserve"> </w:t>
                    </w:r>
                    <w:r w:rsidR="009F1BE2">
                      <w:rPr>
                        <w:rFonts w:ascii="Calibri" w:hAnsi="Calibri"/>
                        <w:b/>
                        <w:w w:val="105"/>
                        <w:sz w:val="19"/>
                      </w:rPr>
                      <w:t>Á</w:t>
                    </w:r>
                    <w:r>
                      <w:rPr>
                        <w:rFonts w:ascii="Calibri" w:hAnsi="Calibri"/>
                        <w:b/>
                        <w:spacing w:val="2"/>
                        <w:w w:val="105"/>
                        <w:sz w:val="19"/>
                      </w:rPr>
                      <w:t xml:space="preserve"> </w:t>
                    </w:r>
                    <w:r>
                      <w:rPr>
                        <w:rFonts w:ascii="Calibri" w:hAnsi="Calibri"/>
                        <w:b/>
                        <w:w w:val="105"/>
                        <w:sz w:val="19"/>
                      </w:rPr>
                      <w:t>L’ATTENTION</w:t>
                    </w:r>
                    <w:r>
                      <w:rPr>
                        <w:rFonts w:ascii="Calibri" w:hAnsi="Calibri"/>
                        <w:b/>
                        <w:spacing w:val="2"/>
                        <w:w w:val="105"/>
                        <w:sz w:val="19"/>
                      </w:rPr>
                      <w:t xml:space="preserve"> </w:t>
                    </w:r>
                    <w:r>
                      <w:rPr>
                        <w:rFonts w:ascii="Calibri" w:hAnsi="Calibri"/>
                        <w:b/>
                        <w:w w:val="105"/>
                        <w:sz w:val="19"/>
                      </w:rPr>
                      <w:t>DE M.</w:t>
                    </w:r>
                    <w:r>
                      <w:rPr>
                        <w:rFonts w:ascii="Calibri" w:hAnsi="Calibri"/>
                        <w:b/>
                        <w:spacing w:val="3"/>
                        <w:w w:val="105"/>
                        <w:sz w:val="19"/>
                      </w:rPr>
                      <w:t xml:space="preserve"> </w:t>
                    </w:r>
                    <w:r w:rsidR="009B4193">
                      <w:rPr>
                        <w:rFonts w:ascii="Calibri" w:hAnsi="Calibri"/>
                        <w:b/>
                        <w:spacing w:val="-2"/>
                        <w:w w:val="105"/>
                        <w:sz w:val="19"/>
                      </w:rPr>
                      <w:t>ETIENVRE</w:t>
                    </w:r>
                    <w:r>
                      <w:rPr>
                        <w:rFonts w:ascii="Calibri" w:hAnsi="Calibri"/>
                        <w:b/>
                        <w:spacing w:val="-2"/>
                        <w:w w:val="105"/>
                        <w:sz w:val="19"/>
                      </w:rPr>
                      <w:t>,</w:t>
                    </w:r>
                    <w:r w:rsidR="009F1BE2">
                      <w:rPr>
                        <w:rFonts w:ascii="Calibri" w:hAnsi="Calibri"/>
                        <w:b/>
                        <w:spacing w:val="-2"/>
                        <w:w w:val="105"/>
                        <w:sz w:val="19"/>
                      </w:rPr>
                      <w:t xml:space="preserve"> RÉ</w:t>
                    </w:r>
                    <w:r w:rsidR="009B4193">
                      <w:rPr>
                        <w:rFonts w:ascii="Calibri" w:hAnsi="Calibri"/>
                        <w:b/>
                        <w:spacing w:val="-2"/>
                        <w:w w:val="105"/>
                        <w:sz w:val="19"/>
                      </w:rPr>
                      <w:t>F</w:t>
                    </w:r>
                    <w:r w:rsidR="009F1BE2">
                      <w:rPr>
                        <w:rFonts w:ascii="Calibri" w:hAnsi="Calibri"/>
                        <w:b/>
                        <w:spacing w:val="-2"/>
                        <w:w w:val="105"/>
                        <w:sz w:val="19"/>
                      </w:rPr>
                      <w:t>ÉRENT MÉ</w:t>
                    </w:r>
                    <w:r w:rsidR="009B4193">
                      <w:rPr>
                        <w:rFonts w:ascii="Calibri" w:hAnsi="Calibri"/>
                        <w:b/>
                        <w:spacing w:val="-2"/>
                        <w:w w:val="105"/>
                        <w:sz w:val="19"/>
                      </w:rPr>
                      <w:t xml:space="preserve">DIATION : </w:t>
                    </w:r>
                    <w:hyperlink r:id="rId2" w:history="1">
                      <w:r w:rsidR="009B4193" w:rsidRPr="00864CEE">
                        <w:rPr>
                          <w:rStyle w:val="Lienhypertexte"/>
                          <w:rFonts w:ascii="Calibri" w:hAnsi="Calibri"/>
                          <w:b/>
                          <w:spacing w:val="-2"/>
                          <w:w w:val="105"/>
                          <w:sz w:val="19"/>
                        </w:rPr>
                        <w:t>franck.etienvre@juradm.fr</w:t>
                      </w:r>
                    </w:hyperlink>
                  </w:p>
                  <w:p w:rsidR="009B4193" w:rsidRDefault="009B4193">
                    <w:pPr>
                      <w:spacing w:line="212" w:lineRule="exact"/>
                      <w:ind w:left="47" w:right="47"/>
                      <w:jc w:val="center"/>
                      <w:rPr>
                        <w:rFonts w:ascii="Calibri" w:hAnsi="Calibri"/>
                        <w:b/>
                        <w:sz w:val="19"/>
                      </w:rPr>
                    </w:pPr>
                  </w:p>
                  <w:p w:rsidR="00475B68" w:rsidRDefault="00164D8A">
                    <w:pPr>
                      <w:spacing w:before="8"/>
                      <w:ind w:left="42" w:right="47"/>
                      <w:jc w:val="center"/>
                      <w:rPr>
                        <w:rFonts w:ascii="Calibri"/>
                        <w:b/>
                        <w:sz w:val="19"/>
                      </w:rPr>
                    </w:pPr>
                    <w:r>
                      <w:rPr>
                        <w:rFonts w:ascii="Calibri"/>
                        <w:b/>
                        <w:w w:val="105"/>
                        <w:sz w:val="19"/>
                      </w:rPr>
                      <w:t>CHARGE</w:t>
                    </w:r>
                    <w:r>
                      <w:rPr>
                        <w:rFonts w:ascii="Calibri"/>
                        <w:b/>
                        <w:spacing w:val="-1"/>
                        <w:w w:val="105"/>
                        <w:sz w:val="19"/>
                      </w:rPr>
                      <w:t xml:space="preserve"> </w:t>
                    </w:r>
                    <w:r>
                      <w:rPr>
                        <w:rFonts w:ascii="Calibri"/>
                        <w:b/>
                        <w:w w:val="105"/>
                        <w:sz w:val="19"/>
                      </w:rPr>
                      <w:t>DE</w:t>
                    </w:r>
                    <w:r>
                      <w:rPr>
                        <w:rFonts w:ascii="Calibri"/>
                        <w:b/>
                        <w:spacing w:val="-2"/>
                        <w:w w:val="105"/>
                        <w:sz w:val="19"/>
                      </w:rPr>
                      <w:t xml:space="preserve"> </w:t>
                    </w:r>
                    <w:r>
                      <w:rPr>
                        <w:rFonts w:ascii="Calibri"/>
                        <w:b/>
                        <w:w w:val="105"/>
                        <w:sz w:val="19"/>
                      </w:rPr>
                      <w:t>MEDIATION</w:t>
                    </w:r>
                    <w:r>
                      <w:rPr>
                        <w:rFonts w:ascii="Calibri"/>
                        <w:b/>
                        <w:spacing w:val="-1"/>
                        <w:w w:val="105"/>
                        <w:sz w:val="19"/>
                      </w:rPr>
                      <w:t xml:space="preserve"> </w:t>
                    </w:r>
                    <w:r>
                      <w:rPr>
                        <w:rFonts w:ascii="Calibri"/>
                        <w:b/>
                        <w:w w:val="105"/>
                        <w:sz w:val="19"/>
                      </w:rPr>
                      <w:t>AU</w:t>
                    </w:r>
                    <w:r>
                      <w:rPr>
                        <w:rFonts w:ascii="Calibri"/>
                        <w:b/>
                        <w:spacing w:val="1"/>
                        <w:w w:val="105"/>
                        <w:sz w:val="19"/>
                      </w:rPr>
                      <w:t xml:space="preserve"> </w:t>
                    </w:r>
                    <w:r>
                      <w:rPr>
                        <w:rFonts w:ascii="Calibri"/>
                        <w:b/>
                        <w:w w:val="105"/>
                        <w:sz w:val="19"/>
                      </w:rPr>
                      <w:t>TRIBUNAL</w:t>
                    </w:r>
                    <w:r>
                      <w:rPr>
                        <w:rFonts w:ascii="Calibri"/>
                        <w:b/>
                        <w:spacing w:val="-2"/>
                        <w:w w:val="105"/>
                        <w:sz w:val="19"/>
                      </w:rPr>
                      <w:t xml:space="preserve"> </w:t>
                    </w:r>
                    <w:r>
                      <w:rPr>
                        <w:rFonts w:ascii="Calibri"/>
                        <w:b/>
                        <w:w w:val="105"/>
                        <w:sz w:val="19"/>
                      </w:rPr>
                      <w:t>ADMINISTRATIF</w:t>
                    </w:r>
                    <w:r>
                      <w:rPr>
                        <w:rFonts w:ascii="Calibri"/>
                        <w:b/>
                        <w:spacing w:val="1"/>
                        <w:w w:val="105"/>
                        <w:sz w:val="19"/>
                      </w:rPr>
                      <w:t xml:space="preserve"> </w:t>
                    </w:r>
                    <w:r>
                      <w:rPr>
                        <w:rFonts w:ascii="Calibri"/>
                        <w:b/>
                        <w:w w:val="105"/>
                        <w:sz w:val="19"/>
                      </w:rPr>
                      <w:t>DE</w:t>
                    </w:r>
                    <w:r>
                      <w:rPr>
                        <w:rFonts w:ascii="Calibri"/>
                        <w:b/>
                        <w:spacing w:val="1"/>
                        <w:w w:val="105"/>
                        <w:sz w:val="19"/>
                      </w:rPr>
                      <w:t xml:space="preserve"> </w:t>
                    </w:r>
                    <w:r>
                      <w:rPr>
                        <w:rFonts w:ascii="Calibri"/>
                        <w:b/>
                        <w:w w:val="105"/>
                        <w:sz w:val="19"/>
                      </w:rPr>
                      <w:t>NICE</w:t>
                    </w:r>
                    <w:r>
                      <w:rPr>
                        <w:rFonts w:ascii="Calibri"/>
                        <w:b/>
                        <w:spacing w:val="2"/>
                        <w:w w:val="105"/>
                        <w:sz w:val="19"/>
                      </w:rPr>
                      <w:t xml:space="preserve"> </w:t>
                    </w:r>
                    <w:r>
                      <w:rPr>
                        <w:rFonts w:ascii="Calibri"/>
                        <w:b/>
                        <w:w w:val="105"/>
                        <w:sz w:val="19"/>
                      </w:rPr>
                      <w:t>:</w:t>
                    </w:r>
                    <w:r>
                      <w:rPr>
                        <w:rFonts w:ascii="Calibri"/>
                        <w:b/>
                        <w:spacing w:val="-4"/>
                        <w:w w:val="105"/>
                        <w:sz w:val="19"/>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78DF3" w14:textId="77777777" w:rsidR="00475B68" w:rsidRDefault="009B4193">
    <w:pPr>
      <w:pStyle w:val="Corpsdetexte"/>
      <w:spacing w:line="14" w:lineRule="auto"/>
    </w:pPr>
    <w:r>
      <w:rPr>
        <w:noProof/>
        <w:lang w:eastAsia="fr-FR"/>
      </w:rPr>
      <mc:AlternateContent>
        <mc:Choice Requires="wps">
          <w:drawing>
            <wp:anchor distT="0" distB="0" distL="114300" distR="114300" simplePos="0" relativeHeight="487174144" behindDoc="1" locked="0" layoutInCell="1" allowOverlap="1" wp14:anchorId="0B8510B1" wp14:editId="0ADE2042">
              <wp:simplePos x="0" y="0"/>
              <wp:positionH relativeFrom="page">
                <wp:posOffset>6562090</wp:posOffset>
              </wp:positionH>
              <wp:positionV relativeFrom="page">
                <wp:posOffset>9919970</wp:posOffset>
              </wp:positionV>
              <wp:extent cx="149225" cy="158750"/>
              <wp:effectExtent l="0" t="0" r="0" b="0"/>
              <wp:wrapNone/>
              <wp:docPr id="1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77EA7" w14:textId="77777777" w:rsidR="00475B68" w:rsidRDefault="00164D8A">
                          <w:pPr>
                            <w:spacing w:before="20"/>
                            <w:ind w:left="60"/>
                            <w:rPr>
                              <w:rFonts w:ascii="Trebuchet MS"/>
                              <w:sz w:val="18"/>
                            </w:rPr>
                          </w:pPr>
                          <w:r>
                            <w:rPr>
                              <w:rFonts w:ascii="Trebuchet MS"/>
                              <w:sz w:val="18"/>
                            </w:rPr>
                            <w:fldChar w:fldCharType="begin"/>
                          </w:r>
                          <w:r>
                            <w:rPr>
                              <w:rFonts w:ascii="Trebuchet MS"/>
                              <w:sz w:val="18"/>
                            </w:rPr>
                            <w:instrText xml:space="preserve"> PAGE </w:instrText>
                          </w:r>
                          <w:r>
                            <w:rPr>
                              <w:rFonts w:ascii="Trebuchet MS"/>
                              <w:sz w:val="18"/>
                            </w:rPr>
                            <w:fldChar w:fldCharType="separate"/>
                          </w:r>
                          <w:r w:rsidR="00B62617">
                            <w:rPr>
                              <w:rFonts w:ascii="Trebuchet MS"/>
                              <w:noProof/>
                              <w:sz w:val="18"/>
                            </w:rPr>
                            <w:t>9</w:t>
                          </w:r>
                          <w:r>
                            <w:rPr>
                              <w:rFonts w:ascii="Trebuchet MS"/>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0" o:spid="_x0000_s1033" type="#_x0000_t202" style="position:absolute;margin-left:516.7pt;margin-top:781.1pt;width:11.75pt;height:12.5pt;z-index:-1614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" filled="f" stroked="f">
              <v:textbox inset="0,0,0,0">
                <w:txbxContent>
                  <w:p w:rsidR="00475B68" w:rsidRDefault="00164D8A">
                    <w:pPr>
                      <w:spacing w:before="20"/>
                      <w:ind w:left="60"/>
                      <w:rPr>
                        <w:rFonts w:ascii="Trebuchet MS"/>
                        <w:sz w:val="18"/>
                      </w:rPr>
                    </w:pPr>
                    <w:r>
                      <w:rPr>
                        <w:rFonts w:ascii="Trebuchet MS"/>
                        <w:sz w:val="18"/>
                      </w:rPr>
                      <w:fldChar w:fldCharType="begin"/>
                    </w:r>
                    <w:r>
                      <w:rPr>
                        <w:rFonts w:ascii="Trebuchet MS"/>
                        <w:sz w:val="18"/>
                      </w:rPr>
                      <w:instrText xml:space="preserve"> PAGE </w:instrText>
                    </w:r>
                    <w:r>
                      <w:rPr>
                        <w:rFonts w:ascii="Trebuchet MS"/>
                        <w:sz w:val="18"/>
                      </w:rPr>
                      <w:fldChar w:fldCharType="separate"/>
                    </w:r>
                    <w:r w:rsidR="00B62617">
                      <w:rPr>
                        <w:rFonts w:ascii="Trebuchet MS"/>
                        <w:noProof/>
                        <w:sz w:val="18"/>
                      </w:rPr>
                      <w:t>9</w:t>
                    </w:r>
                    <w:r>
                      <w:rPr>
                        <w:rFonts w:ascii="Trebuchet MS"/>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87F3" w14:textId="77777777" w:rsidR="00475B68" w:rsidRDefault="009B4193">
    <w:pPr>
      <w:pStyle w:val="Corpsdetexte"/>
      <w:spacing w:line="14" w:lineRule="auto"/>
    </w:pPr>
    <w:r>
      <w:rPr>
        <w:noProof/>
        <w:lang w:eastAsia="fr-FR"/>
      </w:rPr>
      <mc:AlternateContent>
        <mc:Choice Requires="wps">
          <w:drawing>
            <wp:anchor distT="0" distB="0" distL="114300" distR="114300" simplePos="0" relativeHeight="487175168" behindDoc="1" locked="0" layoutInCell="1" allowOverlap="1" wp14:anchorId="4499E151" wp14:editId="5E65BDDC">
              <wp:simplePos x="0" y="0"/>
              <wp:positionH relativeFrom="page">
                <wp:posOffset>6526530</wp:posOffset>
              </wp:positionH>
              <wp:positionV relativeFrom="page">
                <wp:posOffset>9919970</wp:posOffset>
              </wp:positionV>
              <wp:extent cx="145415" cy="158750"/>
              <wp:effectExtent l="0" t="0" r="0" b="0"/>
              <wp:wrapNone/>
              <wp:docPr id="11"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C9CF7" w14:textId="77777777" w:rsidR="00475B68" w:rsidRDefault="00164D8A">
                          <w:pPr>
                            <w:spacing w:before="20"/>
                            <w:ind w:left="20"/>
                            <w:rPr>
                              <w:rFonts w:ascii="Trebuchet MS"/>
                              <w:sz w:val="18"/>
                            </w:rPr>
                          </w:pPr>
                          <w:r>
                            <w:rPr>
                              <w:rFonts w:ascii="Trebuchet MS"/>
                              <w:spacing w:val="-5"/>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2" o:spid="_x0000_s1034" type="#_x0000_t202" style="position:absolute;margin-left:513.9pt;margin-top:781.1pt;width:11.45pt;height:12.5pt;z-index:-1614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" filled="f" stroked="f">
              <v:textbox inset="0,0,0,0">
                <w:txbxContent>
                  <w:p w:rsidR="00475B68" w:rsidRDefault="00164D8A">
                    <w:pPr>
                      <w:spacing w:before="20"/>
                      <w:ind w:left="20"/>
                      <w:rPr>
                        <w:rFonts w:ascii="Trebuchet MS"/>
                        <w:sz w:val="18"/>
                      </w:rPr>
                    </w:pPr>
                    <w:r>
                      <w:rPr>
                        <w:rFonts w:ascii="Trebuchet MS"/>
                        <w:spacing w:val="-5"/>
                        <w:sz w:val="18"/>
                      </w:rPr>
                      <w:t>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8B76" w14:textId="77777777" w:rsidR="00475B68" w:rsidRDefault="009B4193">
    <w:pPr>
      <w:pStyle w:val="Corpsdetexte"/>
      <w:spacing w:line="14" w:lineRule="auto"/>
    </w:pPr>
    <w:r>
      <w:rPr>
        <w:noProof/>
        <w:lang w:eastAsia="fr-FR"/>
      </w:rPr>
      <mc:AlternateContent>
        <mc:Choice Requires="wps">
          <w:drawing>
            <wp:anchor distT="0" distB="0" distL="114300" distR="114300" simplePos="0" relativeHeight="487176192" behindDoc="1" locked="0" layoutInCell="1" allowOverlap="1" wp14:anchorId="7C0A08A9" wp14:editId="27FB2C4E">
              <wp:simplePos x="0" y="0"/>
              <wp:positionH relativeFrom="page">
                <wp:posOffset>6526530</wp:posOffset>
              </wp:positionH>
              <wp:positionV relativeFrom="page">
                <wp:posOffset>9919970</wp:posOffset>
              </wp:positionV>
              <wp:extent cx="145415" cy="158750"/>
              <wp:effectExtent l="0" t="0" r="0" b="0"/>
              <wp:wrapNone/>
              <wp:docPr id="10"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108E6" w14:textId="77777777" w:rsidR="00475B68" w:rsidRDefault="00164D8A">
                          <w:pPr>
                            <w:spacing w:before="20"/>
                            <w:ind w:left="20"/>
                            <w:rPr>
                              <w:rFonts w:ascii="Trebuchet MS"/>
                              <w:sz w:val="18"/>
                            </w:rPr>
                          </w:pPr>
                          <w:r>
                            <w:rPr>
                              <w:rFonts w:ascii="Trebuchet MS"/>
                              <w:spacing w:val="-5"/>
                              <w:sz w:val="18"/>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3" o:spid="_x0000_s1035" type="#_x0000_t202" style="position:absolute;margin-left:513.9pt;margin-top:781.1pt;width:11.45pt;height:12.5pt;z-index:-1614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" filled="f" stroked="f">
              <v:textbox inset="0,0,0,0">
                <w:txbxContent>
                  <w:p w:rsidR="00475B68" w:rsidRDefault="00164D8A">
                    <w:pPr>
                      <w:spacing w:before="20"/>
                      <w:ind w:left="20"/>
                      <w:rPr>
                        <w:rFonts w:ascii="Trebuchet MS"/>
                        <w:sz w:val="18"/>
                      </w:rPr>
                    </w:pPr>
                    <w:r>
                      <w:rPr>
                        <w:rFonts w:ascii="Trebuchet MS"/>
                        <w:spacing w:val="-5"/>
                        <w:sz w:val="18"/>
                      </w:rPr>
                      <w:t>11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E311" w14:textId="77777777" w:rsidR="00475B68" w:rsidRDefault="00475B68">
    <w:pPr>
      <w:pStyle w:val="Corpsdetexte"/>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DAA8" w14:textId="77777777" w:rsidR="00475B68" w:rsidRDefault="009B4193">
    <w:pPr>
      <w:pStyle w:val="Corpsdetexte"/>
      <w:spacing w:line="14" w:lineRule="auto"/>
    </w:pPr>
    <w:r>
      <w:rPr>
        <w:noProof/>
        <w:lang w:eastAsia="fr-FR"/>
      </w:rPr>
      <mc:AlternateContent>
        <mc:Choice Requires="wps">
          <w:drawing>
            <wp:anchor distT="0" distB="0" distL="114300" distR="114300" simplePos="0" relativeHeight="487176704" behindDoc="1" locked="0" layoutInCell="1" allowOverlap="1" wp14:anchorId="69DF6CB2" wp14:editId="3B59E9FE">
              <wp:simplePos x="0" y="0"/>
              <wp:positionH relativeFrom="page">
                <wp:posOffset>6638290</wp:posOffset>
              </wp:positionH>
              <wp:positionV relativeFrom="page">
                <wp:posOffset>10149205</wp:posOffset>
              </wp:positionV>
              <wp:extent cx="156845" cy="152400"/>
              <wp:effectExtent l="0" t="0" r="0" b="0"/>
              <wp:wrapNone/>
              <wp:docPr id="8"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F64DB" w14:textId="77777777" w:rsidR="00475B68" w:rsidRDefault="00164D8A">
                          <w:pPr>
                            <w:pStyle w:val="Corpsdetexte"/>
                            <w:spacing w:line="218" w:lineRule="exact"/>
                            <w:ind w:left="60"/>
                          </w:pPr>
                          <w:r>
                            <w:rPr>
                              <w:w w:val="99"/>
                            </w:rPr>
                            <w:fldChar w:fldCharType="begin"/>
                          </w:r>
                          <w:r>
                            <w:rPr>
                              <w:w w:val="99"/>
                            </w:rPr>
                            <w:instrText xml:space="preserve"> PAGE </w:instrText>
                          </w:r>
                          <w:r>
                            <w:rPr>
                              <w:w w:val="99"/>
                            </w:rPr>
                            <w:fldChar w:fldCharType="separate"/>
                          </w:r>
                          <w:r w:rsidR="00B62617">
                            <w:rPr>
                              <w:noProof/>
                              <w:w w:val="99"/>
                            </w:rPr>
                            <w:t>2</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5" o:spid="_x0000_s1036" type="#_x0000_t202" style="position:absolute;margin-left:522.7pt;margin-top:799.15pt;width:12.35pt;height:12pt;z-index:-1613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" filled="f" stroked="f">
              <v:textbox inset="0,0,0,0">
                <w:txbxContent>
                  <w:p w:rsidR="00475B68" w:rsidRDefault="00164D8A">
                    <w:pPr>
                      <w:pStyle w:val="Corpsdetexte"/>
                      <w:spacing w:line="218" w:lineRule="exact"/>
                      <w:ind w:left="60"/>
                    </w:pPr>
                    <w:r>
                      <w:rPr>
                        <w:w w:val="99"/>
                      </w:rPr>
                      <w:fldChar w:fldCharType="begin"/>
                    </w:r>
                    <w:r>
                      <w:rPr>
                        <w:w w:val="99"/>
                      </w:rPr>
                      <w:instrText xml:space="preserve"> PAGE </w:instrText>
                    </w:r>
                    <w:r>
                      <w:rPr>
                        <w:w w:val="99"/>
                      </w:rPr>
                      <w:fldChar w:fldCharType="separate"/>
                    </w:r>
                    <w:r w:rsidR="00B62617">
                      <w:rPr>
                        <w:noProof/>
                        <w:w w:val="99"/>
                      </w:rPr>
                      <w:t>2</w:t>
                    </w:r>
                    <w:r>
                      <w:rPr>
                        <w:w w:val="99"/>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53ADB" w14:textId="77777777" w:rsidR="00475B68" w:rsidRDefault="009B4193">
    <w:pPr>
      <w:pStyle w:val="Corpsdetexte"/>
      <w:spacing w:line="14" w:lineRule="auto"/>
    </w:pPr>
    <w:r>
      <w:rPr>
        <w:noProof/>
        <w:lang w:eastAsia="fr-FR"/>
      </w:rPr>
      <mc:AlternateContent>
        <mc:Choice Requires="wps">
          <w:drawing>
            <wp:anchor distT="0" distB="0" distL="114300" distR="114300" simplePos="0" relativeHeight="487177216" behindDoc="1" locked="0" layoutInCell="1" allowOverlap="1" wp14:anchorId="03727C62" wp14:editId="5A1A7D8A">
              <wp:simplePos x="0" y="0"/>
              <wp:positionH relativeFrom="page">
                <wp:posOffset>6644640</wp:posOffset>
              </wp:positionH>
              <wp:positionV relativeFrom="page">
                <wp:posOffset>10149205</wp:posOffset>
              </wp:positionV>
              <wp:extent cx="150495" cy="152400"/>
              <wp:effectExtent l="0" t="0" r="0" b="0"/>
              <wp:wrapNone/>
              <wp:docPr id="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F254D" w14:textId="77777777" w:rsidR="00475B68" w:rsidRDefault="00164D8A">
                          <w:pPr>
                            <w:pStyle w:val="Corpsdetexte"/>
                            <w:spacing w:line="218" w:lineRule="exact"/>
                            <w:ind w:left="60"/>
                          </w:pPr>
                          <w:r>
                            <w:rPr>
                              <w:w w:val="99"/>
                            </w:rPr>
                            <w:fldChar w:fldCharType="begin"/>
                          </w:r>
                          <w:r>
                            <w:rPr>
                              <w:w w:val="99"/>
                            </w:rPr>
                            <w:instrText xml:space="preserve"> PAGE </w:instrText>
                          </w:r>
                          <w:r>
                            <w:rPr>
                              <w:w w:val="99"/>
                            </w:rPr>
                            <w:fldChar w:fldCharType="separate"/>
                          </w:r>
                          <w:r w:rsidR="00B62617">
                            <w:rPr>
                              <w:noProof/>
                              <w:w w:val="99"/>
                            </w:rPr>
                            <w:t>3</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6" o:spid="_x0000_s1037" type="#_x0000_t202" style="position:absolute;margin-left:523.2pt;margin-top:799.15pt;width:11.85pt;height:12pt;z-index:-1613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" filled="f" stroked="f">
              <v:textbox inset="0,0,0,0">
                <w:txbxContent>
                  <w:p w:rsidR="00475B68" w:rsidRDefault="00164D8A">
                    <w:pPr>
                      <w:pStyle w:val="Corpsdetexte"/>
                      <w:spacing w:line="218" w:lineRule="exact"/>
                      <w:ind w:left="60"/>
                    </w:pPr>
                    <w:r>
                      <w:rPr>
                        <w:w w:val="99"/>
                      </w:rPr>
                      <w:fldChar w:fldCharType="begin"/>
                    </w:r>
                    <w:r>
                      <w:rPr>
                        <w:w w:val="99"/>
                      </w:rPr>
                      <w:instrText xml:space="preserve"> PAGE </w:instrText>
                    </w:r>
                    <w:r>
                      <w:rPr>
                        <w:w w:val="99"/>
                      </w:rPr>
                      <w:fldChar w:fldCharType="separate"/>
                    </w:r>
                    <w:r w:rsidR="00B62617">
                      <w:rPr>
                        <w:noProof/>
                        <w:w w:val="99"/>
                      </w:rPr>
                      <w:t>3</w:t>
                    </w:r>
                    <w:r>
                      <w:rPr>
                        <w:w w:val="99"/>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981B" w14:textId="77777777" w:rsidR="00475B68" w:rsidRDefault="009B4193">
    <w:pPr>
      <w:pStyle w:val="Corpsdetexte"/>
      <w:spacing w:line="14" w:lineRule="auto"/>
    </w:pPr>
    <w:r>
      <w:rPr>
        <w:noProof/>
        <w:lang w:eastAsia="fr-FR"/>
      </w:rPr>
      <mc:AlternateContent>
        <mc:Choice Requires="wps">
          <w:drawing>
            <wp:anchor distT="0" distB="0" distL="114300" distR="114300" simplePos="0" relativeHeight="487177728" behindDoc="1" locked="0" layoutInCell="1" allowOverlap="1" wp14:anchorId="454EEAFA" wp14:editId="7F995C79">
              <wp:simplePos x="0" y="0"/>
              <wp:positionH relativeFrom="page">
                <wp:posOffset>6638290</wp:posOffset>
              </wp:positionH>
              <wp:positionV relativeFrom="page">
                <wp:posOffset>10149205</wp:posOffset>
              </wp:positionV>
              <wp:extent cx="156845" cy="152400"/>
              <wp:effectExtent l="0" t="0" r="0" b="0"/>
              <wp:wrapNone/>
              <wp:docPr id="4"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00A8B" w14:textId="77777777" w:rsidR="00475B68" w:rsidRDefault="00164D8A">
                          <w:pPr>
                            <w:pStyle w:val="Corpsdetexte"/>
                            <w:spacing w:line="218" w:lineRule="exact"/>
                            <w:ind w:left="60"/>
                          </w:pPr>
                          <w:r>
                            <w:rPr>
                              <w:w w:val="99"/>
                            </w:rPr>
                            <w:fldChar w:fldCharType="begin"/>
                          </w:r>
                          <w:r>
                            <w:rPr>
                              <w:w w:val="99"/>
                            </w:rPr>
                            <w:instrText xml:space="preserve"> PAGE </w:instrText>
                          </w:r>
                          <w:r>
                            <w:rPr>
                              <w:w w:val="99"/>
                            </w:rPr>
                            <w:fldChar w:fldCharType="separate"/>
                          </w:r>
                          <w:r w:rsidR="00B62617">
                            <w:rPr>
                              <w:noProof/>
                              <w:w w:val="99"/>
                            </w:rPr>
                            <w:t>4</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7" o:spid="_x0000_s1038" type="#_x0000_t202" style="position:absolute;margin-left:522.7pt;margin-top:799.15pt;width:12.35pt;height:12pt;z-index:-1613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" filled="f" stroked="f">
              <v:textbox inset="0,0,0,0">
                <w:txbxContent>
                  <w:p w:rsidR="00475B68" w:rsidRDefault="00164D8A">
                    <w:pPr>
                      <w:pStyle w:val="Corpsdetexte"/>
                      <w:spacing w:line="218" w:lineRule="exact"/>
                      <w:ind w:left="60"/>
                    </w:pPr>
                    <w:r>
                      <w:rPr>
                        <w:w w:val="99"/>
                      </w:rPr>
                      <w:fldChar w:fldCharType="begin"/>
                    </w:r>
                    <w:r>
                      <w:rPr>
                        <w:w w:val="99"/>
                      </w:rPr>
                      <w:instrText xml:space="preserve"> PAGE </w:instrText>
                    </w:r>
                    <w:r>
                      <w:rPr>
                        <w:w w:val="99"/>
                      </w:rPr>
                      <w:fldChar w:fldCharType="separate"/>
                    </w:r>
                    <w:r w:rsidR="00B62617">
                      <w:rPr>
                        <w:noProof/>
                        <w:w w:val="99"/>
                      </w:rPr>
                      <w:t>4</w:t>
                    </w:r>
                    <w:r>
                      <w:rPr>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F8CC" w14:textId="77777777" w:rsidR="00193C02" w:rsidRDefault="00193C02">
      <w:r>
        <w:separator/>
      </w:r>
    </w:p>
  </w:footnote>
  <w:footnote w:type="continuationSeparator" w:id="0">
    <w:p w14:paraId="369024FC" w14:textId="77777777" w:rsidR="00193C02" w:rsidRDefault="00193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361F" w14:textId="77777777" w:rsidR="00475B68" w:rsidRDefault="009B4193">
    <w:pPr>
      <w:pStyle w:val="Corpsdetexte"/>
      <w:spacing w:line="14" w:lineRule="auto"/>
    </w:pPr>
    <w:r w:rsidRPr="009B4193">
      <w:rPr>
        <w:noProof/>
        <w:lang w:eastAsia="fr-FR"/>
      </w:rPr>
      <w:drawing>
        <wp:anchor distT="0" distB="0" distL="114300" distR="114300" simplePos="0" relativeHeight="487178752" behindDoc="1" locked="0" layoutInCell="1" allowOverlap="1" wp14:anchorId="69A481A8" wp14:editId="670EF6E6">
          <wp:simplePos x="0" y="0"/>
          <wp:positionH relativeFrom="column">
            <wp:posOffset>1214651</wp:posOffset>
          </wp:positionH>
          <wp:positionV relativeFrom="page">
            <wp:posOffset>675507</wp:posOffset>
          </wp:positionV>
          <wp:extent cx="3719195" cy="784860"/>
          <wp:effectExtent l="0" t="0" r="0" b="0"/>
          <wp:wrapSquare wrapText="bothSides"/>
          <wp:docPr id="2" name="Image 2" descr="C:\Users\fetienvre\Pictures\TA Renn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etienvre\Pictures\TA Renne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9195" cy="78486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F8A4" w14:textId="77777777" w:rsidR="00475B68" w:rsidRDefault="00164D8A">
    <w:pPr>
      <w:pStyle w:val="Corpsdetexte"/>
      <w:spacing w:line="14" w:lineRule="auto"/>
    </w:pPr>
    <w:r>
      <w:rPr>
        <w:noProof/>
        <w:lang w:eastAsia="fr-FR"/>
      </w:rPr>
      <w:drawing>
        <wp:anchor distT="0" distB="0" distL="0" distR="0" simplePos="0" relativeHeight="487173632" behindDoc="1" locked="0" layoutInCell="1" allowOverlap="1" wp14:anchorId="06027A76" wp14:editId="2820C07C">
          <wp:simplePos x="0" y="0"/>
          <wp:positionH relativeFrom="page">
            <wp:posOffset>3390900</wp:posOffset>
          </wp:positionH>
          <wp:positionV relativeFrom="page">
            <wp:posOffset>449579</wp:posOffset>
          </wp:positionV>
          <wp:extent cx="766339" cy="57759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766339" cy="57759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18C2" w14:textId="77777777" w:rsidR="00475B68" w:rsidRDefault="00164D8A">
    <w:pPr>
      <w:pStyle w:val="Corpsdetexte"/>
      <w:spacing w:line="14" w:lineRule="auto"/>
    </w:pPr>
    <w:r>
      <w:rPr>
        <w:noProof/>
        <w:lang w:eastAsia="fr-FR"/>
      </w:rPr>
      <w:drawing>
        <wp:anchor distT="0" distB="0" distL="0" distR="0" simplePos="0" relativeHeight="487174656" behindDoc="1" locked="0" layoutInCell="1" allowOverlap="1" wp14:anchorId="0688422C" wp14:editId="345F3C52">
          <wp:simplePos x="0" y="0"/>
          <wp:positionH relativeFrom="page">
            <wp:posOffset>3390900</wp:posOffset>
          </wp:positionH>
          <wp:positionV relativeFrom="page">
            <wp:posOffset>449579</wp:posOffset>
          </wp:positionV>
          <wp:extent cx="766339" cy="577595"/>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766339" cy="57759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E76A4" w14:textId="77777777" w:rsidR="00475B68" w:rsidRDefault="00164D8A">
    <w:pPr>
      <w:pStyle w:val="Corpsdetexte"/>
      <w:spacing w:line="14" w:lineRule="auto"/>
    </w:pPr>
    <w:r>
      <w:rPr>
        <w:noProof/>
        <w:lang w:eastAsia="fr-FR"/>
      </w:rPr>
      <w:drawing>
        <wp:anchor distT="0" distB="0" distL="0" distR="0" simplePos="0" relativeHeight="487175680" behindDoc="1" locked="0" layoutInCell="1" allowOverlap="1" wp14:anchorId="00318E2C" wp14:editId="0827DB05">
          <wp:simplePos x="0" y="0"/>
          <wp:positionH relativeFrom="page">
            <wp:posOffset>3390900</wp:posOffset>
          </wp:positionH>
          <wp:positionV relativeFrom="page">
            <wp:posOffset>449579</wp:posOffset>
          </wp:positionV>
          <wp:extent cx="766339" cy="577595"/>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 cstate="print"/>
                  <a:stretch>
                    <a:fillRect/>
                  </a:stretch>
                </pic:blipFill>
                <pic:spPr>
                  <a:xfrm>
                    <a:off x="0" y="0"/>
                    <a:ext cx="766339" cy="57759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5E80" w14:textId="77777777" w:rsidR="00475B68" w:rsidRDefault="00475B68">
    <w:pPr>
      <w:pStyle w:val="Corpsdetexte"/>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5D2E" w14:textId="77777777" w:rsidR="00475B68" w:rsidRDefault="00475B68">
    <w:pPr>
      <w:pStyle w:val="Corpsdetexte"/>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DE93" w14:textId="77777777" w:rsidR="00475B68" w:rsidRDefault="00475B68">
    <w:pPr>
      <w:pStyle w:val="Corpsdetexte"/>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70BB" w14:textId="77777777" w:rsidR="00475B68" w:rsidRDefault="00475B68">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E6F76"/>
    <w:multiLevelType w:val="hybridMultilevel"/>
    <w:tmpl w:val="8CE0E5DC"/>
    <w:lvl w:ilvl="0" w:tplc="DCE6E64A">
      <w:start w:val="1"/>
      <w:numFmt w:val="lowerLetter"/>
      <w:lvlText w:val="%1)"/>
      <w:lvlJc w:val="left"/>
      <w:pPr>
        <w:ind w:left="280" w:hanging="255"/>
        <w:jc w:val="left"/>
      </w:pPr>
      <w:rPr>
        <w:rFonts w:hint="default"/>
        <w:spacing w:val="-1"/>
        <w:w w:val="100"/>
        <w:u w:val="single" w:color="000000"/>
        <w:lang w:val="fr-FR" w:eastAsia="en-US" w:bidi="ar-SA"/>
      </w:rPr>
    </w:lvl>
    <w:lvl w:ilvl="1" w:tplc="3D0674D0">
      <w:numFmt w:val="bullet"/>
      <w:lvlText w:val="•"/>
      <w:lvlJc w:val="left"/>
      <w:pPr>
        <w:ind w:left="1220" w:hanging="255"/>
      </w:pPr>
      <w:rPr>
        <w:rFonts w:hint="default"/>
        <w:lang w:val="fr-FR" w:eastAsia="en-US" w:bidi="ar-SA"/>
      </w:rPr>
    </w:lvl>
    <w:lvl w:ilvl="2" w:tplc="D492852E">
      <w:numFmt w:val="bullet"/>
      <w:lvlText w:val="•"/>
      <w:lvlJc w:val="left"/>
      <w:pPr>
        <w:ind w:left="2161" w:hanging="255"/>
      </w:pPr>
      <w:rPr>
        <w:rFonts w:hint="default"/>
        <w:lang w:val="fr-FR" w:eastAsia="en-US" w:bidi="ar-SA"/>
      </w:rPr>
    </w:lvl>
    <w:lvl w:ilvl="3" w:tplc="A928106C">
      <w:numFmt w:val="bullet"/>
      <w:lvlText w:val="•"/>
      <w:lvlJc w:val="left"/>
      <w:pPr>
        <w:ind w:left="3101" w:hanging="255"/>
      </w:pPr>
      <w:rPr>
        <w:rFonts w:hint="default"/>
        <w:lang w:val="fr-FR" w:eastAsia="en-US" w:bidi="ar-SA"/>
      </w:rPr>
    </w:lvl>
    <w:lvl w:ilvl="4" w:tplc="4C629B72">
      <w:numFmt w:val="bullet"/>
      <w:lvlText w:val="•"/>
      <w:lvlJc w:val="left"/>
      <w:pPr>
        <w:ind w:left="4042" w:hanging="255"/>
      </w:pPr>
      <w:rPr>
        <w:rFonts w:hint="default"/>
        <w:lang w:val="fr-FR" w:eastAsia="en-US" w:bidi="ar-SA"/>
      </w:rPr>
    </w:lvl>
    <w:lvl w:ilvl="5" w:tplc="E51E5B60">
      <w:numFmt w:val="bullet"/>
      <w:lvlText w:val="•"/>
      <w:lvlJc w:val="left"/>
      <w:pPr>
        <w:ind w:left="4983" w:hanging="255"/>
      </w:pPr>
      <w:rPr>
        <w:rFonts w:hint="default"/>
        <w:lang w:val="fr-FR" w:eastAsia="en-US" w:bidi="ar-SA"/>
      </w:rPr>
    </w:lvl>
    <w:lvl w:ilvl="6" w:tplc="E6BC57CA">
      <w:numFmt w:val="bullet"/>
      <w:lvlText w:val="•"/>
      <w:lvlJc w:val="left"/>
      <w:pPr>
        <w:ind w:left="5923" w:hanging="255"/>
      </w:pPr>
      <w:rPr>
        <w:rFonts w:hint="default"/>
        <w:lang w:val="fr-FR" w:eastAsia="en-US" w:bidi="ar-SA"/>
      </w:rPr>
    </w:lvl>
    <w:lvl w:ilvl="7" w:tplc="329CFCE4">
      <w:numFmt w:val="bullet"/>
      <w:lvlText w:val="•"/>
      <w:lvlJc w:val="left"/>
      <w:pPr>
        <w:ind w:left="6864" w:hanging="255"/>
      </w:pPr>
      <w:rPr>
        <w:rFonts w:hint="default"/>
        <w:lang w:val="fr-FR" w:eastAsia="en-US" w:bidi="ar-SA"/>
      </w:rPr>
    </w:lvl>
    <w:lvl w:ilvl="8" w:tplc="473EA58C">
      <w:numFmt w:val="bullet"/>
      <w:lvlText w:val="•"/>
      <w:lvlJc w:val="left"/>
      <w:pPr>
        <w:ind w:left="7805" w:hanging="255"/>
      </w:pPr>
      <w:rPr>
        <w:rFonts w:hint="default"/>
        <w:lang w:val="fr-FR" w:eastAsia="en-US" w:bidi="ar-SA"/>
      </w:rPr>
    </w:lvl>
  </w:abstractNum>
  <w:abstractNum w:abstractNumId="1" w15:restartNumberingAfterBreak="0">
    <w:nsid w:val="1C871263"/>
    <w:multiLevelType w:val="hybridMultilevel"/>
    <w:tmpl w:val="2DC89992"/>
    <w:lvl w:ilvl="0" w:tplc="032E3C36">
      <w:start w:val="1"/>
      <w:numFmt w:val="lowerLetter"/>
      <w:lvlText w:val="%1)"/>
      <w:lvlJc w:val="left"/>
      <w:pPr>
        <w:ind w:left="280" w:hanging="284"/>
        <w:jc w:val="left"/>
      </w:pPr>
      <w:rPr>
        <w:rFonts w:ascii="Candara" w:eastAsia="Candara" w:hAnsi="Candara" w:cs="Candara" w:hint="default"/>
        <w:b w:val="0"/>
        <w:bCs w:val="0"/>
        <w:i w:val="0"/>
        <w:iCs w:val="0"/>
        <w:w w:val="100"/>
        <w:sz w:val="22"/>
        <w:szCs w:val="22"/>
        <w:lang w:val="fr-FR" w:eastAsia="en-US" w:bidi="ar-SA"/>
      </w:rPr>
    </w:lvl>
    <w:lvl w:ilvl="1" w:tplc="3B7A3E40">
      <w:numFmt w:val="bullet"/>
      <w:lvlText w:val="•"/>
      <w:lvlJc w:val="left"/>
      <w:pPr>
        <w:ind w:left="1220" w:hanging="284"/>
      </w:pPr>
      <w:rPr>
        <w:rFonts w:hint="default"/>
        <w:lang w:val="fr-FR" w:eastAsia="en-US" w:bidi="ar-SA"/>
      </w:rPr>
    </w:lvl>
    <w:lvl w:ilvl="2" w:tplc="9B5CBA86">
      <w:numFmt w:val="bullet"/>
      <w:lvlText w:val="•"/>
      <w:lvlJc w:val="left"/>
      <w:pPr>
        <w:ind w:left="2161" w:hanging="284"/>
      </w:pPr>
      <w:rPr>
        <w:rFonts w:hint="default"/>
        <w:lang w:val="fr-FR" w:eastAsia="en-US" w:bidi="ar-SA"/>
      </w:rPr>
    </w:lvl>
    <w:lvl w:ilvl="3" w:tplc="5936C68C">
      <w:numFmt w:val="bullet"/>
      <w:lvlText w:val="•"/>
      <w:lvlJc w:val="left"/>
      <w:pPr>
        <w:ind w:left="3101" w:hanging="284"/>
      </w:pPr>
      <w:rPr>
        <w:rFonts w:hint="default"/>
        <w:lang w:val="fr-FR" w:eastAsia="en-US" w:bidi="ar-SA"/>
      </w:rPr>
    </w:lvl>
    <w:lvl w:ilvl="4" w:tplc="925EBDFA">
      <w:numFmt w:val="bullet"/>
      <w:lvlText w:val="•"/>
      <w:lvlJc w:val="left"/>
      <w:pPr>
        <w:ind w:left="4042" w:hanging="284"/>
      </w:pPr>
      <w:rPr>
        <w:rFonts w:hint="default"/>
        <w:lang w:val="fr-FR" w:eastAsia="en-US" w:bidi="ar-SA"/>
      </w:rPr>
    </w:lvl>
    <w:lvl w:ilvl="5" w:tplc="B5F03456">
      <w:numFmt w:val="bullet"/>
      <w:lvlText w:val="•"/>
      <w:lvlJc w:val="left"/>
      <w:pPr>
        <w:ind w:left="4983" w:hanging="284"/>
      </w:pPr>
      <w:rPr>
        <w:rFonts w:hint="default"/>
        <w:lang w:val="fr-FR" w:eastAsia="en-US" w:bidi="ar-SA"/>
      </w:rPr>
    </w:lvl>
    <w:lvl w:ilvl="6" w:tplc="317CB80C">
      <w:numFmt w:val="bullet"/>
      <w:lvlText w:val="•"/>
      <w:lvlJc w:val="left"/>
      <w:pPr>
        <w:ind w:left="5923" w:hanging="284"/>
      </w:pPr>
      <w:rPr>
        <w:rFonts w:hint="default"/>
        <w:lang w:val="fr-FR" w:eastAsia="en-US" w:bidi="ar-SA"/>
      </w:rPr>
    </w:lvl>
    <w:lvl w:ilvl="7" w:tplc="4BCE932A">
      <w:numFmt w:val="bullet"/>
      <w:lvlText w:val="•"/>
      <w:lvlJc w:val="left"/>
      <w:pPr>
        <w:ind w:left="6864" w:hanging="284"/>
      </w:pPr>
      <w:rPr>
        <w:rFonts w:hint="default"/>
        <w:lang w:val="fr-FR" w:eastAsia="en-US" w:bidi="ar-SA"/>
      </w:rPr>
    </w:lvl>
    <w:lvl w:ilvl="8" w:tplc="3ADC8ECC">
      <w:numFmt w:val="bullet"/>
      <w:lvlText w:val="•"/>
      <w:lvlJc w:val="left"/>
      <w:pPr>
        <w:ind w:left="7805" w:hanging="284"/>
      </w:pPr>
      <w:rPr>
        <w:rFonts w:hint="default"/>
        <w:lang w:val="fr-FR" w:eastAsia="en-US" w:bidi="ar-SA"/>
      </w:rPr>
    </w:lvl>
  </w:abstractNum>
  <w:abstractNum w:abstractNumId="2" w15:restartNumberingAfterBreak="0">
    <w:nsid w:val="25206CF5"/>
    <w:multiLevelType w:val="hybridMultilevel"/>
    <w:tmpl w:val="7F8A5FBC"/>
    <w:lvl w:ilvl="0" w:tplc="0C289D5E">
      <w:numFmt w:val="bullet"/>
      <w:lvlText w:val="-"/>
      <w:lvlJc w:val="left"/>
      <w:pPr>
        <w:ind w:left="2008" w:hanging="339"/>
      </w:pPr>
      <w:rPr>
        <w:rFonts w:ascii="Calibri" w:eastAsia="Calibri" w:hAnsi="Calibri" w:cs="Calibri" w:hint="default"/>
        <w:b w:val="0"/>
        <w:bCs w:val="0"/>
        <w:i w:val="0"/>
        <w:iCs w:val="0"/>
        <w:w w:val="83"/>
        <w:sz w:val="23"/>
        <w:szCs w:val="23"/>
        <w:lang w:val="fr-FR" w:eastAsia="en-US" w:bidi="ar-SA"/>
      </w:rPr>
    </w:lvl>
    <w:lvl w:ilvl="1" w:tplc="91BEB2C8">
      <w:numFmt w:val="bullet"/>
      <w:lvlText w:val="•"/>
      <w:lvlJc w:val="left"/>
      <w:pPr>
        <w:ind w:left="2768" w:hanging="339"/>
      </w:pPr>
      <w:rPr>
        <w:rFonts w:hint="default"/>
        <w:lang w:val="fr-FR" w:eastAsia="en-US" w:bidi="ar-SA"/>
      </w:rPr>
    </w:lvl>
    <w:lvl w:ilvl="2" w:tplc="317E2820">
      <w:numFmt w:val="bullet"/>
      <w:lvlText w:val="•"/>
      <w:lvlJc w:val="left"/>
      <w:pPr>
        <w:ind w:left="3537" w:hanging="339"/>
      </w:pPr>
      <w:rPr>
        <w:rFonts w:hint="default"/>
        <w:lang w:val="fr-FR" w:eastAsia="en-US" w:bidi="ar-SA"/>
      </w:rPr>
    </w:lvl>
    <w:lvl w:ilvl="3" w:tplc="CC7A0D00">
      <w:numFmt w:val="bullet"/>
      <w:lvlText w:val="•"/>
      <w:lvlJc w:val="left"/>
      <w:pPr>
        <w:ind w:left="4305" w:hanging="339"/>
      </w:pPr>
      <w:rPr>
        <w:rFonts w:hint="default"/>
        <w:lang w:val="fr-FR" w:eastAsia="en-US" w:bidi="ar-SA"/>
      </w:rPr>
    </w:lvl>
    <w:lvl w:ilvl="4" w:tplc="15F257C0">
      <w:numFmt w:val="bullet"/>
      <w:lvlText w:val="•"/>
      <w:lvlJc w:val="left"/>
      <w:pPr>
        <w:ind w:left="5074" w:hanging="339"/>
      </w:pPr>
      <w:rPr>
        <w:rFonts w:hint="default"/>
        <w:lang w:val="fr-FR" w:eastAsia="en-US" w:bidi="ar-SA"/>
      </w:rPr>
    </w:lvl>
    <w:lvl w:ilvl="5" w:tplc="CE4CF444">
      <w:numFmt w:val="bullet"/>
      <w:lvlText w:val="•"/>
      <w:lvlJc w:val="left"/>
      <w:pPr>
        <w:ind w:left="5843" w:hanging="339"/>
      </w:pPr>
      <w:rPr>
        <w:rFonts w:hint="default"/>
        <w:lang w:val="fr-FR" w:eastAsia="en-US" w:bidi="ar-SA"/>
      </w:rPr>
    </w:lvl>
    <w:lvl w:ilvl="6" w:tplc="6082C8BE">
      <w:numFmt w:val="bullet"/>
      <w:lvlText w:val="•"/>
      <w:lvlJc w:val="left"/>
      <w:pPr>
        <w:ind w:left="6611" w:hanging="339"/>
      </w:pPr>
      <w:rPr>
        <w:rFonts w:hint="default"/>
        <w:lang w:val="fr-FR" w:eastAsia="en-US" w:bidi="ar-SA"/>
      </w:rPr>
    </w:lvl>
    <w:lvl w:ilvl="7" w:tplc="96468E28">
      <w:numFmt w:val="bullet"/>
      <w:lvlText w:val="•"/>
      <w:lvlJc w:val="left"/>
      <w:pPr>
        <w:ind w:left="7380" w:hanging="339"/>
      </w:pPr>
      <w:rPr>
        <w:rFonts w:hint="default"/>
        <w:lang w:val="fr-FR" w:eastAsia="en-US" w:bidi="ar-SA"/>
      </w:rPr>
    </w:lvl>
    <w:lvl w:ilvl="8" w:tplc="38A46D72">
      <w:numFmt w:val="bullet"/>
      <w:lvlText w:val="•"/>
      <w:lvlJc w:val="left"/>
      <w:pPr>
        <w:ind w:left="8149" w:hanging="339"/>
      </w:pPr>
      <w:rPr>
        <w:rFonts w:hint="default"/>
        <w:lang w:val="fr-FR" w:eastAsia="en-US" w:bidi="ar-SA"/>
      </w:rPr>
    </w:lvl>
  </w:abstractNum>
  <w:abstractNum w:abstractNumId="3" w15:restartNumberingAfterBreak="0">
    <w:nsid w:val="311D6E23"/>
    <w:multiLevelType w:val="hybridMultilevel"/>
    <w:tmpl w:val="1C24F574"/>
    <w:lvl w:ilvl="0" w:tplc="1B6A29EA">
      <w:numFmt w:val="bullet"/>
      <w:lvlText w:val="-"/>
      <w:lvlJc w:val="left"/>
      <w:pPr>
        <w:ind w:left="318" w:hanging="101"/>
      </w:pPr>
      <w:rPr>
        <w:rFonts w:ascii="Calibri" w:eastAsia="Calibri" w:hAnsi="Calibri" w:cs="Calibri" w:hint="default"/>
        <w:b w:val="0"/>
        <w:bCs w:val="0"/>
        <w:i w:val="0"/>
        <w:iCs w:val="0"/>
        <w:w w:val="84"/>
        <w:sz w:val="21"/>
        <w:szCs w:val="21"/>
        <w:lang w:val="fr-FR" w:eastAsia="en-US" w:bidi="ar-SA"/>
      </w:rPr>
    </w:lvl>
    <w:lvl w:ilvl="1" w:tplc="4F922D52">
      <w:numFmt w:val="bullet"/>
      <w:lvlText w:val="•"/>
      <w:lvlJc w:val="left"/>
      <w:pPr>
        <w:ind w:left="1256" w:hanging="101"/>
      </w:pPr>
      <w:rPr>
        <w:rFonts w:hint="default"/>
        <w:lang w:val="fr-FR" w:eastAsia="en-US" w:bidi="ar-SA"/>
      </w:rPr>
    </w:lvl>
    <w:lvl w:ilvl="2" w:tplc="0FAA526E">
      <w:numFmt w:val="bullet"/>
      <w:lvlText w:val="•"/>
      <w:lvlJc w:val="left"/>
      <w:pPr>
        <w:ind w:left="2193" w:hanging="101"/>
      </w:pPr>
      <w:rPr>
        <w:rFonts w:hint="default"/>
        <w:lang w:val="fr-FR" w:eastAsia="en-US" w:bidi="ar-SA"/>
      </w:rPr>
    </w:lvl>
    <w:lvl w:ilvl="3" w:tplc="C60E7F60">
      <w:numFmt w:val="bullet"/>
      <w:lvlText w:val="•"/>
      <w:lvlJc w:val="left"/>
      <w:pPr>
        <w:ind w:left="3129" w:hanging="101"/>
      </w:pPr>
      <w:rPr>
        <w:rFonts w:hint="default"/>
        <w:lang w:val="fr-FR" w:eastAsia="en-US" w:bidi="ar-SA"/>
      </w:rPr>
    </w:lvl>
    <w:lvl w:ilvl="4" w:tplc="2354C914">
      <w:numFmt w:val="bullet"/>
      <w:lvlText w:val="•"/>
      <w:lvlJc w:val="left"/>
      <w:pPr>
        <w:ind w:left="4066" w:hanging="101"/>
      </w:pPr>
      <w:rPr>
        <w:rFonts w:hint="default"/>
        <w:lang w:val="fr-FR" w:eastAsia="en-US" w:bidi="ar-SA"/>
      </w:rPr>
    </w:lvl>
    <w:lvl w:ilvl="5" w:tplc="BF546CCA">
      <w:numFmt w:val="bullet"/>
      <w:lvlText w:val="•"/>
      <w:lvlJc w:val="left"/>
      <w:pPr>
        <w:ind w:left="5003" w:hanging="101"/>
      </w:pPr>
      <w:rPr>
        <w:rFonts w:hint="default"/>
        <w:lang w:val="fr-FR" w:eastAsia="en-US" w:bidi="ar-SA"/>
      </w:rPr>
    </w:lvl>
    <w:lvl w:ilvl="6" w:tplc="0F8264B8">
      <w:numFmt w:val="bullet"/>
      <w:lvlText w:val="•"/>
      <w:lvlJc w:val="left"/>
      <w:pPr>
        <w:ind w:left="5939" w:hanging="101"/>
      </w:pPr>
      <w:rPr>
        <w:rFonts w:hint="default"/>
        <w:lang w:val="fr-FR" w:eastAsia="en-US" w:bidi="ar-SA"/>
      </w:rPr>
    </w:lvl>
    <w:lvl w:ilvl="7" w:tplc="567C6286">
      <w:numFmt w:val="bullet"/>
      <w:lvlText w:val="•"/>
      <w:lvlJc w:val="left"/>
      <w:pPr>
        <w:ind w:left="6876" w:hanging="101"/>
      </w:pPr>
      <w:rPr>
        <w:rFonts w:hint="default"/>
        <w:lang w:val="fr-FR" w:eastAsia="en-US" w:bidi="ar-SA"/>
      </w:rPr>
    </w:lvl>
    <w:lvl w:ilvl="8" w:tplc="1FFE9474">
      <w:numFmt w:val="bullet"/>
      <w:lvlText w:val="•"/>
      <w:lvlJc w:val="left"/>
      <w:pPr>
        <w:ind w:left="7813" w:hanging="101"/>
      </w:pPr>
      <w:rPr>
        <w:rFonts w:hint="default"/>
        <w:lang w:val="fr-FR" w:eastAsia="en-US" w:bidi="ar-SA"/>
      </w:rPr>
    </w:lvl>
  </w:abstractNum>
  <w:abstractNum w:abstractNumId="4" w15:restartNumberingAfterBreak="0">
    <w:nsid w:val="40012470"/>
    <w:multiLevelType w:val="hybridMultilevel"/>
    <w:tmpl w:val="37E4AF26"/>
    <w:lvl w:ilvl="0" w:tplc="C6DCA084">
      <w:numFmt w:val="bullet"/>
      <w:lvlText w:val="-"/>
      <w:lvlJc w:val="left"/>
      <w:pPr>
        <w:ind w:left="280" w:hanging="104"/>
      </w:pPr>
      <w:rPr>
        <w:rFonts w:ascii="Candara" w:eastAsia="Candara" w:hAnsi="Candara" w:cs="Candara" w:hint="default"/>
        <w:b w:val="0"/>
        <w:bCs w:val="0"/>
        <w:i w:val="0"/>
        <w:iCs w:val="0"/>
        <w:w w:val="100"/>
        <w:sz w:val="22"/>
        <w:szCs w:val="22"/>
        <w:lang w:val="fr-FR" w:eastAsia="en-US" w:bidi="ar-SA"/>
      </w:rPr>
    </w:lvl>
    <w:lvl w:ilvl="1" w:tplc="580AFCA8">
      <w:numFmt w:val="bullet"/>
      <w:lvlText w:val="•"/>
      <w:lvlJc w:val="left"/>
      <w:pPr>
        <w:ind w:left="1220" w:hanging="104"/>
      </w:pPr>
      <w:rPr>
        <w:rFonts w:hint="default"/>
        <w:lang w:val="fr-FR" w:eastAsia="en-US" w:bidi="ar-SA"/>
      </w:rPr>
    </w:lvl>
    <w:lvl w:ilvl="2" w:tplc="623865DE">
      <w:numFmt w:val="bullet"/>
      <w:lvlText w:val="•"/>
      <w:lvlJc w:val="left"/>
      <w:pPr>
        <w:ind w:left="2161" w:hanging="104"/>
      </w:pPr>
      <w:rPr>
        <w:rFonts w:hint="default"/>
        <w:lang w:val="fr-FR" w:eastAsia="en-US" w:bidi="ar-SA"/>
      </w:rPr>
    </w:lvl>
    <w:lvl w:ilvl="3" w:tplc="5AE0D22E">
      <w:numFmt w:val="bullet"/>
      <w:lvlText w:val="•"/>
      <w:lvlJc w:val="left"/>
      <w:pPr>
        <w:ind w:left="3101" w:hanging="104"/>
      </w:pPr>
      <w:rPr>
        <w:rFonts w:hint="default"/>
        <w:lang w:val="fr-FR" w:eastAsia="en-US" w:bidi="ar-SA"/>
      </w:rPr>
    </w:lvl>
    <w:lvl w:ilvl="4" w:tplc="C7AA6932">
      <w:numFmt w:val="bullet"/>
      <w:lvlText w:val="•"/>
      <w:lvlJc w:val="left"/>
      <w:pPr>
        <w:ind w:left="4042" w:hanging="104"/>
      </w:pPr>
      <w:rPr>
        <w:rFonts w:hint="default"/>
        <w:lang w:val="fr-FR" w:eastAsia="en-US" w:bidi="ar-SA"/>
      </w:rPr>
    </w:lvl>
    <w:lvl w:ilvl="5" w:tplc="11CE83D6">
      <w:numFmt w:val="bullet"/>
      <w:lvlText w:val="•"/>
      <w:lvlJc w:val="left"/>
      <w:pPr>
        <w:ind w:left="4983" w:hanging="104"/>
      </w:pPr>
      <w:rPr>
        <w:rFonts w:hint="default"/>
        <w:lang w:val="fr-FR" w:eastAsia="en-US" w:bidi="ar-SA"/>
      </w:rPr>
    </w:lvl>
    <w:lvl w:ilvl="6" w:tplc="502C1AEA">
      <w:numFmt w:val="bullet"/>
      <w:lvlText w:val="•"/>
      <w:lvlJc w:val="left"/>
      <w:pPr>
        <w:ind w:left="5923" w:hanging="104"/>
      </w:pPr>
      <w:rPr>
        <w:rFonts w:hint="default"/>
        <w:lang w:val="fr-FR" w:eastAsia="en-US" w:bidi="ar-SA"/>
      </w:rPr>
    </w:lvl>
    <w:lvl w:ilvl="7" w:tplc="0C12631A">
      <w:numFmt w:val="bullet"/>
      <w:lvlText w:val="•"/>
      <w:lvlJc w:val="left"/>
      <w:pPr>
        <w:ind w:left="6864" w:hanging="104"/>
      </w:pPr>
      <w:rPr>
        <w:rFonts w:hint="default"/>
        <w:lang w:val="fr-FR" w:eastAsia="en-US" w:bidi="ar-SA"/>
      </w:rPr>
    </w:lvl>
    <w:lvl w:ilvl="8" w:tplc="35B4C9F4">
      <w:numFmt w:val="bullet"/>
      <w:lvlText w:val="•"/>
      <w:lvlJc w:val="left"/>
      <w:pPr>
        <w:ind w:left="7805" w:hanging="104"/>
      </w:pPr>
      <w:rPr>
        <w:rFonts w:hint="default"/>
        <w:lang w:val="fr-FR" w:eastAsia="en-US" w:bidi="ar-SA"/>
      </w:rPr>
    </w:lvl>
  </w:abstractNum>
  <w:abstractNum w:abstractNumId="5" w15:restartNumberingAfterBreak="0">
    <w:nsid w:val="44146E46"/>
    <w:multiLevelType w:val="hybridMultilevel"/>
    <w:tmpl w:val="9EA6BBE8"/>
    <w:lvl w:ilvl="0" w:tplc="25D0EE8C">
      <w:start w:val="1"/>
      <w:numFmt w:val="lowerLetter"/>
      <w:lvlText w:val="%1)"/>
      <w:lvlJc w:val="left"/>
      <w:pPr>
        <w:ind w:left="280" w:hanging="240"/>
        <w:jc w:val="left"/>
      </w:pPr>
      <w:rPr>
        <w:rFonts w:ascii="Candara" w:eastAsia="Candara" w:hAnsi="Candara" w:cs="Candara" w:hint="default"/>
        <w:b w:val="0"/>
        <w:bCs w:val="0"/>
        <w:i w:val="0"/>
        <w:iCs w:val="0"/>
        <w:w w:val="100"/>
        <w:sz w:val="22"/>
        <w:szCs w:val="22"/>
        <w:lang w:val="fr-FR" w:eastAsia="en-US" w:bidi="ar-SA"/>
      </w:rPr>
    </w:lvl>
    <w:lvl w:ilvl="1" w:tplc="F67EE8AA">
      <w:numFmt w:val="bullet"/>
      <w:lvlText w:val="•"/>
      <w:lvlJc w:val="left"/>
      <w:pPr>
        <w:ind w:left="1220" w:hanging="240"/>
      </w:pPr>
      <w:rPr>
        <w:rFonts w:hint="default"/>
        <w:lang w:val="fr-FR" w:eastAsia="en-US" w:bidi="ar-SA"/>
      </w:rPr>
    </w:lvl>
    <w:lvl w:ilvl="2" w:tplc="7FE4D0F0">
      <w:numFmt w:val="bullet"/>
      <w:lvlText w:val="•"/>
      <w:lvlJc w:val="left"/>
      <w:pPr>
        <w:ind w:left="2161" w:hanging="240"/>
      </w:pPr>
      <w:rPr>
        <w:rFonts w:hint="default"/>
        <w:lang w:val="fr-FR" w:eastAsia="en-US" w:bidi="ar-SA"/>
      </w:rPr>
    </w:lvl>
    <w:lvl w:ilvl="3" w:tplc="FE84B7DE">
      <w:numFmt w:val="bullet"/>
      <w:lvlText w:val="•"/>
      <w:lvlJc w:val="left"/>
      <w:pPr>
        <w:ind w:left="3101" w:hanging="240"/>
      </w:pPr>
      <w:rPr>
        <w:rFonts w:hint="default"/>
        <w:lang w:val="fr-FR" w:eastAsia="en-US" w:bidi="ar-SA"/>
      </w:rPr>
    </w:lvl>
    <w:lvl w:ilvl="4" w:tplc="32F2BD7A">
      <w:numFmt w:val="bullet"/>
      <w:lvlText w:val="•"/>
      <w:lvlJc w:val="left"/>
      <w:pPr>
        <w:ind w:left="4042" w:hanging="240"/>
      </w:pPr>
      <w:rPr>
        <w:rFonts w:hint="default"/>
        <w:lang w:val="fr-FR" w:eastAsia="en-US" w:bidi="ar-SA"/>
      </w:rPr>
    </w:lvl>
    <w:lvl w:ilvl="5" w:tplc="7968172C">
      <w:numFmt w:val="bullet"/>
      <w:lvlText w:val="•"/>
      <w:lvlJc w:val="left"/>
      <w:pPr>
        <w:ind w:left="4983" w:hanging="240"/>
      </w:pPr>
      <w:rPr>
        <w:rFonts w:hint="default"/>
        <w:lang w:val="fr-FR" w:eastAsia="en-US" w:bidi="ar-SA"/>
      </w:rPr>
    </w:lvl>
    <w:lvl w:ilvl="6" w:tplc="55565094">
      <w:numFmt w:val="bullet"/>
      <w:lvlText w:val="•"/>
      <w:lvlJc w:val="left"/>
      <w:pPr>
        <w:ind w:left="5923" w:hanging="240"/>
      </w:pPr>
      <w:rPr>
        <w:rFonts w:hint="default"/>
        <w:lang w:val="fr-FR" w:eastAsia="en-US" w:bidi="ar-SA"/>
      </w:rPr>
    </w:lvl>
    <w:lvl w:ilvl="7" w:tplc="B7CA63B0">
      <w:numFmt w:val="bullet"/>
      <w:lvlText w:val="•"/>
      <w:lvlJc w:val="left"/>
      <w:pPr>
        <w:ind w:left="6864" w:hanging="240"/>
      </w:pPr>
      <w:rPr>
        <w:rFonts w:hint="default"/>
        <w:lang w:val="fr-FR" w:eastAsia="en-US" w:bidi="ar-SA"/>
      </w:rPr>
    </w:lvl>
    <w:lvl w:ilvl="8" w:tplc="F4D2E742">
      <w:numFmt w:val="bullet"/>
      <w:lvlText w:val="•"/>
      <w:lvlJc w:val="left"/>
      <w:pPr>
        <w:ind w:left="7805" w:hanging="240"/>
      </w:pPr>
      <w:rPr>
        <w:rFonts w:hint="default"/>
        <w:lang w:val="fr-FR" w:eastAsia="en-US" w:bidi="ar-SA"/>
      </w:rPr>
    </w:lvl>
  </w:abstractNum>
  <w:abstractNum w:abstractNumId="6" w15:restartNumberingAfterBreak="0">
    <w:nsid w:val="442A3B10"/>
    <w:multiLevelType w:val="hybridMultilevel"/>
    <w:tmpl w:val="1CEA877C"/>
    <w:lvl w:ilvl="0" w:tplc="38AA1B1C">
      <w:numFmt w:val="bullet"/>
      <w:lvlText w:val="-"/>
      <w:lvlJc w:val="left"/>
      <w:pPr>
        <w:ind w:left="280" w:hanging="104"/>
      </w:pPr>
      <w:rPr>
        <w:rFonts w:ascii="Candara" w:eastAsia="Candara" w:hAnsi="Candara" w:cs="Candara" w:hint="default"/>
        <w:b w:val="0"/>
        <w:bCs w:val="0"/>
        <w:i w:val="0"/>
        <w:iCs w:val="0"/>
        <w:w w:val="100"/>
        <w:sz w:val="22"/>
        <w:szCs w:val="22"/>
        <w:lang w:val="fr-FR" w:eastAsia="en-US" w:bidi="ar-SA"/>
      </w:rPr>
    </w:lvl>
    <w:lvl w:ilvl="1" w:tplc="4AC0F690">
      <w:numFmt w:val="bullet"/>
      <w:lvlText w:val="•"/>
      <w:lvlJc w:val="left"/>
      <w:pPr>
        <w:ind w:left="1220" w:hanging="104"/>
      </w:pPr>
      <w:rPr>
        <w:rFonts w:hint="default"/>
        <w:lang w:val="fr-FR" w:eastAsia="en-US" w:bidi="ar-SA"/>
      </w:rPr>
    </w:lvl>
    <w:lvl w:ilvl="2" w:tplc="B0A06B10">
      <w:numFmt w:val="bullet"/>
      <w:lvlText w:val="•"/>
      <w:lvlJc w:val="left"/>
      <w:pPr>
        <w:ind w:left="2161" w:hanging="104"/>
      </w:pPr>
      <w:rPr>
        <w:rFonts w:hint="default"/>
        <w:lang w:val="fr-FR" w:eastAsia="en-US" w:bidi="ar-SA"/>
      </w:rPr>
    </w:lvl>
    <w:lvl w:ilvl="3" w:tplc="A71A04AA">
      <w:numFmt w:val="bullet"/>
      <w:lvlText w:val="•"/>
      <w:lvlJc w:val="left"/>
      <w:pPr>
        <w:ind w:left="3101" w:hanging="104"/>
      </w:pPr>
      <w:rPr>
        <w:rFonts w:hint="default"/>
        <w:lang w:val="fr-FR" w:eastAsia="en-US" w:bidi="ar-SA"/>
      </w:rPr>
    </w:lvl>
    <w:lvl w:ilvl="4" w:tplc="2C60AAA4">
      <w:numFmt w:val="bullet"/>
      <w:lvlText w:val="•"/>
      <w:lvlJc w:val="left"/>
      <w:pPr>
        <w:ind w:left="4042" w:hanging="104"/>
      </w:pPr>
      <w:rPr>
        <w:rFonts w:hint="default"/>
        <w:lang w:val="fr-FR" w:eastAsia="en-US" w:bidi="ar-SA"/>
      </w:rPr>
    </w:lvl>
    <w:lvl w:ilvl="5" w:tplc="0B74C898">
      <w:numFmt w:val="bullet"/>
      <w:lvlText w:val="•"/>
      <w:lvlJc w:val="left"/>
      <w:pPr>
        <w:ind w:left="4983" w:hanging="104"/>
      </w:pPr>
      <w:rPr>
        <w:rFonts w:hint="default"/>
        <w:lang w:val="fr-FR" w:eastAsia="en-US" w:bidi="ar-SA"/>
      </w:rPr>
    </w:lvl>
    <w:lvl w:ilvl="6" w:tplc="F9A4B01A">
      <w:numFmt w:val="bullet"/>
      <w:lvlText w:val="•"/>
      <w:lvlJc w:val="left"/>
      <w:pPr>
        <w:ind w:left="5923" w:hanging="104"/>
      </w:pPr>
      <w:rPr>
        <w:rFonts w:hint="default"/>
        <w:lang w:val="fr-FR" w:eastAsia="en-US" w:bidi="ar-SA"/>
      </w:rPr>
    </w:lvl>
    <w:lvl w:ilvl="7" w:tplc="767A9C52">
      <w:numFmt w:val="bullet"/>
      <w:lvlText w:val="•"/>
      <w:lvlJc w:val="left"/>
      <w:pPr>
        <w:ind w:left="6864" w:hanging="104"/>
      </w:pPr>
      <w:rPr>
        <w:rFonts w:hint="default"/>
        <w:lang w:val="fr-FR" w:eastAsia="en-US" w:bidi="ar-SA"/>
      </w:rPr>
    </w:lvl>
    <w:lvl w:ilvl="8" w:tplc="76E0FC90">
      <w:numFmt w:val="bullet"/>
      <w:lvlText w:val="•"/>
      <w:lvlJc w:val="left"/>
      <w:pPr>
        <w:ind w:left="7805" w:hanging="104"/>
      </w:pPr>
      <w:rPr>
        <w:rFonts w:hint="default"/>
        <w:lang w:val="fr-FR" w:eastAsia="en-US" w:bidi="ar-SA"/>
      </w:rPr>
    </w:lvl>
  </w:abstractNum>
  <w:abstractNum w:abstractNumId="7" w15:restartNumberingAfterBreak="0">
    <w:nsid w:val="4A2815DB"/>
    <w:multiLevelType w:val="multilevel"/>
    <w:tmpl w:val="0F8E0784"/>
    <w:lvl w:ilvl="0">
      <w:start w:val="1"/>
      <w:numFmt w:val="upperRoman"/>
      <w:lvlText w:val="%1."/>
      <w:lvlJc w:val="left"/>
      <w:pPr>
        <w:ind w:left="436" w:hanging="156"/>
        <w:jc w:val="left"/>
      </w:pPr>
      <w:rPr>
        <w:rFonts w:ascii="Candara" w:eastAsia="Candara" w:hAnsi="Candara" w:cs="Candara" w:hint="default"/>
        <w:b/>
        <w:bCs/>
        <w:i w:val="0"/>
        <w:iCs w:val="0"/>
        <w:w w:val="100"/>
        <w:sz w:val="22"/>
        <w:szCs w:val="22"/>
        <w:u w:val="single" w:color="000000"/>
        <w:lang w:val="fr-FR" w:eastAsia="en-US" w:bidi="ar-SA"/>
      </w:rPr>
    </w:lvl>
    <w:lvl w:ilvl="1">
      <w:start w:val="1"/>
      <w:numFmt w:val="decimal"/>
      <w:lvlText w:val="%1.%2."/>
      <w:lvlJc w:val="left"/>
      <w:pPr>
        <w:ind w:left="1283" w:hanging="296"/>
        <w:jc w:val="left"/>
      </w:pPr>
      <w:rPr>
        <w:rFonts w:ascii="Candara" w:eastAsia="Candara" w:hAnsi="Candara" w:cs="Candara" w:hint="default"/>
        <w:b/>
        <w:bCs/>
        <w:i w:val="0"/>
        <w:iCs w:val="0"/>
        <w:w w:val="100"/>
        <w:sz w:val="22"/>
        <w:szCs w:val="22"/>
        <w:u w:val="single" w:color="000000"/>
        <w:lang w:val="fr-FR" w:eastAsia="en-US" w:bidi="ar-SA"/>
      </w:rPr>
    </w:lvl>
    <w:lvl w:ilvl="2">
      <w:numFmt w:val="bullet"/>
      <w:lvlText w:val="•"/>
      <w:lvlJc w:val="left"/>
      <w:pPr>
        <w:ind w:left="1360" w:hanging="296"/>
      </w:pPr>
      <w:rPr>
        <w:rFonts w:hint="default"/>
        <w:lang w:val="fr-FR" w:eastAsia="en-US" w:bidi="ar-SA"/>
      </w:rPr>
    </w:lvl>
    <w:lvl w:ilvl="3">
      <w:numFmt w:val="bullet"/>
      <w:lvlText w:val="•"/>
      <w:lvlJc w:val="left"/>
      <w:pPr>
        <w:ind w:left="2400" w:hanging="296"/>
      </w:pPr>
      <w:rPr>
        <w:rFonts w:hint="default"/>
        <w:lang w:val="fr-FR" w:eastAsia="en-US" w:bidi="ar-SA"/>
      </w:rPr>
    </w:lvl>
    <w:lvl w:ilvl="4">
      <w:numFmt w:val="bullet"/>
      <w:lvlText w:val="•"/>
      <w:lvlJc w:val="left"/>
      <w:pPr>
        <w:ind w:left="3441" w:hanging="296"/>
      </w:pPr>
      <w:rPr>
        <w:rFonts w:hint="default"/>
        <w:lang w:val="fr-FR" w:eastAsia="en-US" w:bidi="ar-SA"/>
      </w:rPr>
    </w:lvl>
    <w:lvl w:ilvl="5">
      <w:numFmt w:val="bullet"/>
      <w:lvlText w:val="•"/>
      <w:lvlJc w:val="left"/>
      <w:pPr>
        <w:ind w:left="4482" w:hanging="296"/>
      </w:pPr>
      <w:rPr>
        <w:rFonts w:hint="default"/>
        <w:lang w:val="fr-FR" w:eastAsia="en-US" w:bidi="ar-SA"/>
      </w:rPr>
    </w:lvl>
    <w:lvl w:ilvl="6">
      <w:numFmt w:val="bullet"/>
      <w:lvlText w:val="•"/>
      <w:lvlJc w:val="left"/>
      <w:pPr>
        <w:ind w:left="5523" w:hanging="296"/>
      </w:pPr>
      <w:rPr>
        <w:rFonts w:hint="default"/>
        <w:lang w:val="fr-FR" w:eastAsia="en-US" w:bidi="ar-SA"/>
      </w:rPr>
    </w:lvl>
    <w:lvl w:ilvl="7">
      <w:numFmt w:val="bullet"/>
      <w:lvlText w:val="•"/>
      <w:lvlJc w:val="left"/>
      <w:pPr>
        <w:ind w:left="6564" w:hanging="296"/>
      </w:pPr>
      <w:rPr>
        <w:rFonts w:hint="default"/>
        <w:lang w:val="fr-FR" w:eastAsia="en-US" w:bidi="ar-SA"/>
      </w:rPr>
    </w:lvl>
    <w:lvl w:ilvl="8">
      <w:numFmt w:val="bullet"/>
      <w:lvlText w:val="•"/>
      <w:lvlJc w:val="left"/>
      <w:pPr>
        <w:ind w:left="7604" w:hanging="296"/>
      </w:pPr>
      <w:rPr>
        <w:rFonts w:hint="default"/>
        <w:lang w:val="fr-FR" w:eastAsia="en-US" w:bidi="ar-SA"/>
      </w:rPr>
    </w:lvl>
  </w:abstractNum>
  <w:abstractNum w:abstractNumId="8" w15:restartNumberingAfterBreak="0">
    <w:nsid w:val="4B1E7AC4"/>
    <w:multiLevelType w:val="hybridMultilevel"/>
    <w:tmpl w:val="132614E8"/>
    <w:lvl w:ilvl="0" w:tplc="8A44FAEE">
      <w:start w:val="1"/>
      <w:numFmt w:val="lowerLetter"/>
      <w:lvlText w:val="%1)"/>
      <w:lvlJc w:val="left"/>
      <w:pPr>
        <w:ind w:left="280" w:hanging="315"/>
        <w:jc w:val="left"/>
      </w:pPr>
      <w:rPr>
        <w:rFonts w:ascii="Candara" w:eastAsia="Candara" w:hAnsi="Candara" w:cs="Candara" w:hint="default"/>
        <w:b w:val="0"/>
        <w:bCs w:val="0"/>
        <w:i w:val="0"/>
        <w:iCs w:val="0"/>
        <w:w w:val="100"/>
        <w:sz w:val="22"/>
        <w:szCs w:val="22"/>
        <w:lang w:val="fr-FR" w:eastAsia="en-US" w:bidi="ar-SA"/>
      </w:rPr>
    </w:lvl>
    <w:lvl w:ilvl="1" w:tplc="2B9EBFE0">
      <w:numFmt w:val="bullet"/>
      <w:lvlText w:val="•"/>
      <w:lvlJc w:val="left"/>
      <w:pPr>
        <w:ind w:left="1220" w:hanging="315"/>
      </w:pPr>
      <w:rPr>
        <w:rFonts w:hint="default"/>
        <w:lang w:val="fr-FR" w:eastAsia="en-US" w:bidi="ar-SA"/>
      </w:rPr>
    </w:lvl>
    <w:lvl w:ilvl="2" w:tplc="68980268">
      <w:numFmt w:val="bullet"/>
      <w:lvlText w:val="•"/>
      <w:lvlJc w:val="left"/>
      <w:pPr>
        <w:ind w:left="2161" w:hanging="315"/>
      </w:pPr>
      <w:rPr>
        <w:rFonts w:hint="default"/>
        <w:lang w:val="fr-FR" w:eastAsia="en-US" w:bidi="ar-SA"/>
      </w:rPr>
    </w:lvl>
    <w:lvl w:ilvl="3" w:tplc="AA5040CC">
      <w:numFmt w:val="bullet"/>
      <w:lvlText w:val="•"/>
      <w:lvlJc w:val="left"/>
      <w:pPr>
        <w:ind w:left="3101" w:hanging="315"/>
      </w:pPr>
      <w:rPr>
        <w:rFonts w:hint="default"/>
        <w:lang w:val="fr-FR" w:eastAsia="en-US" w:bidi="ar-SA"/>
      </w:rPr>
    </w:lvl>
    <w:lvl w:ilvl="4" w:tplc="52A4E9CC">
      <w:numFmt w:val="bullet"/>
      <w:lvlText w:val="•"/>
      <w:lvlJc w:val="left"/>
      <w:pPr>
        <w:ind w:left="4042" w:hanging="315"/>
      </w:pPr>
      <w:rPr>
        <w:rFonts w:hint="default"/>
        <w:lang w:val="fr-FR" w:eastAsia="en-US" w:bidi="ar-SA"/>
      </w:rPr>
    </w:lvl>
    <w:lvl w:ilvl="5" w:tplc="C2FCF322">
      <w:numFmt w:val="bullet"/>
      <w:lvlText w:val="•"/>
      <w:lvlJc w:val="left"/>
      <w:pPr>
        <w:ind w:left="4983" w:hanging="315"/>
      </w:pPr>
      <w:rPr>
        <w:rFonts w:hint="default"/>
        <w:lang w:val="fr-FR" w:eastAsia="en-US" w:bidi="ar-SA"/>
      </w:rPr>
    </w:lvl>
    <w:lvl w:ilvl="6" w:tplc="1EFADDEA">
      <w:numFmt w:val="bullet"/>
      <w:lvlText w:val="•"/>
      <w:lvlJc w:val="left"/>
      <w:pPr>
        <w:ind w:left="5923" w:hanging="315"/>
      </w:pPr>
      <w:rPr>
        <w:rFonts w:hint="default"/>
        <w:lang w:val="fr-FR" w:eastAsia="en-US" w:bidi="ar-SA"/>
      </w:rPr>
    </w:lvl>
    <w:lvl w:ilvl="7" w:tplc="E4E4C4E2">
      <w:numFmt w:val="bullet"/>
      <w:lvlText w:val="•"/>
      <w:lvlJc w:val="left"/>
      <w:pPr>
        <w:ind w:left="6864" w:hanging="315"/>
      </w:pPr>
      <w:rPr>
        <w:rFonts w:hint="default"/>
        <w:lang w:val="fr-FR" w:eastAsia="en-US" w:bidi="ar-SA"/>
      </w:rPr>
    </w:lvl>
    <w:lvl w:ilvl="8" w:tplc="BB30BD16">
      <w:numFmt w:val="bullet"/>
      <w:lvlText w:val="•"/>
      <w:lvlJc w:val="left"/>
      <w:pPr>
        <w:ind w:left="7805" w:hanging="315"/>
      </w:pPr>
      <w:rPr>
        <w:rFonts w:hint="default"/>
        <w:lang w:val="fr-FR" w:eastAsia="en-US" w:bidi="ar-SA"/>
      </w:rPr>
    </w:lvl>
  </w:abstractNum>
  <w:abstractNum w:abstractNumId="9" w15:restartNumberingAfterBreak="0">
    <w:nsid w:val="5169002D"/>
    <w:multiLevelType w:val="hybridMultilevel"/>
    <w:tmpl w:val="F7A62A14"/>
    <w:lvl w:ilvl="0" w:tplc="B476825C">
      <w:start w:val="1"/>
      <w:numFmt w:val="upperRoman"/>
      <w:lvlText w:val="%1"/>
      <w:lvlJc w:val="left"/>
      <w:pPr>
        <w:ind w:left="393" w:hanging="177"/>
        <w:jc w:val="left"/>
      </w:pPr>
      <w:rPr>
        <w:rFonts w:ascii="Calibri" w:eastAsia="Calibri" w:hAnsi="Calibri" w:cs="Calibri" w:hint="default"/>
        <w:b/>
        <w:bCs/>
        <w:i w:val="0"/>
        <w:iCs w:val="0"/>
        <w:w w:val="107"/>
        <w:sz w:val="21"/>
        <w:szCs w:val="21"/>
        <w:u w:val="single" w:color="000000"/>
        <w:lang w:val="fr-FR" w:eastAsia="en-US" w:bidi="ar-SA"/>
      </w:rPr>
    </w:lvl>
    <w:lvl w:ilvl="1" w:tplc="892E4256">
      <w:numFmt w:val="bullet"/>
      <w:lvlText w:val="•"/>
      <w:lvlJc w:val="left"/>
      <w:pPr>
        <w:ind w:left="1328" w:hanging="177"/>
      </w:pPr>
      <w:rPr>
        <w:rFonts w:hint="default"/>
        <w:lang w:val="fr-FR" w:eastAsia="en-US" w:bidi="ar-SA"/>
      </w:rPr>
    </w:lvl>
    <w:lvl w:ilvl="2" w:tplc="58400B3A">
      <w:numFmt w:val="bullet"/>
      <w:lvlText w:val="•"/>
      <w:lvlJc w:val="left"/>
      <w:pPr>
        <w:ind w:left="2257" w:hanging="177"/>
      </w:pPr>
      <w:rPr>
        <w:rFonts w:hint="default"/>
        <w:lang w:val="fr-FR" w:eastAsia="en-US" w:bidi="ar-SA"/>
      </w:rPr>
    </w:lvl>
    <w:lvl w:ilvl="3" w:tplc="FA4A6A68">
      <w:numFmt w:val="bullet"/>
      <w:lvlText w:val="•"/>
      <w:lvlJc w:val="left"/>
      <w:pPr>
        <w:ind w:left="3185" w:hanging="177"/>
      </w:pPr>
      <w:rPr>
        <w:rFonts w:hint="default"/>
        <w:lang w:val="fr-FR" w:eastAsia="en-US" w:bidi="ar-SA"/>
      </w:rPr>
    </w:lvl>
    <w:lvl w:ilvl="4" w:tplc="85BE7114">
      <w:numFmt w:val="bullet"/>
      <w:lvlText w:val="•"/>
      <w:lvlJc w:val="left"/>
      <w:pPr>
        <w:ind w:left="4114" w:hanging="177"/>
      </w:pPr>
      <w:rPr>
        <w:rFonts w:hint="default"/>
        <w:lang w:val="fr-FR" w:eastAsia="en-US" w:bidi="ar-SA"/>
      </w:rPr>
    </w:lvl>
    <w:lvl w:ilvl="5" w:tplc="9ED6E4E0">
      <w:numFmt w:val="bullet"/>
      <w:lvlText w:val="•"/>
      <w:lvlJc w:val="left"/>
      <w:pPr>
        <w:ind w:left="5043" w:hanging="177"/>
      </w:pPr>
      <w:rPr>
        <w:rFonts w:hint="default"/>
        <w:lang w:val="fr-FR" w:eastAsia="en-US" w:bidi="ar-SA"/>
      </w:rPr>
    </w:lvl>
    <w:lvl w:ilvl="6" w:tplc="FAECF9DE">
      <w:numFmt w:val="bullet"/>
      <w:lvlText w:val="•"/>
      <w:lvlJc w:val="left"/>
      <w:pPr>
        <w:ind w:left="5971" w:hanging="177"/>
      </w:pPr>
      <w:rPr>
        <w:rFonts w:hint="default"/>
        <w:lang w:val="fr-FR" w:eastAsia="en-US" w:bidi="ar-SA"/>
      </w:rPr>
    </w:lvl>
    <w:lvl w:ilvl="7" w:tplc="5358EA28">
      <w:numFmt w:val="bullet"/>
      <w:lvlText w:val="•"/>
      <w:lvlJc w:val="left"/>
      <w:pPr>
        <w:ind w:left="6900" w:hanging="177"/>
      </w:pPr>
      <w:rPr>
        <w:rFonts w:hint="default"/>
        <w:lang w:val="fr-FR" w:eastAsia="en-US" w:bidi="ar-SA"/>
      </w:rPr>
    </w:lvl>
    <w:lvl w:ilvl="8" w:tplc="85B6FB38">
      <w:numFmt w:val="bullet"/>
      <w:lvlText w:val="•"/>
      <w:lvlJc w:val="left"/>
      <w:pPr>
        <w:ind w:left="7829" w:hanging="177"/>
      </w:pPr>
      <w:rPr>
        <w:rFonts w:hint="default"/>
        <w:lang w:val="fr-FR" w:eastAsia="en-US" w:bidi="ar-SA"/>
      </w:rPr>
    </w:lvl>
  </w:abstractNum>
  <w:abstractNum w:abstractNumId="10" w15:restartNumberingAfterBreak="0">
    <w:nsid w:val="55CC2CE2"/>
    <w:multiLevelType w:val="hybridMultilevel"/>
    <w:tmpl w:val="1F126CAA"/>
    <w:lvl w:ilvl="0" w:tplc="4DE012DC">
      <w:numFmt w:val="bullet"/>
      <w:lvlText w:val="-"/>
      <w:lvlJc w:val="left"/>
      <w:pPr>
        <w:ind w:left="280" w:hanging="104"/>
      </w:pPr>
      <w:rPr>
        <w:rFonts w:ascii="Candara" w:eastAsia="Candara" w:hAnsi="Candara" w:cs="Candara" w:hint="default"/>
        <w:b w:val="0"/>
        <w:bCs w:val="0"/>
        <w:i w:val="0"/>
        <w:iCs w:val="0"/>
        <w:w w:val="100"/>
        <w:sz w:val="22"/>
        <w:szCs w:val="22"/>
        <w:lang w:val="fr-FR" w:eastAsia="en-US" w:bidi="ar-SA"/>
      </w:rPr>
    </w:lvl>
    <w:lvl w:ilvl="1" w:tplc="EB98DF46">
      <w:numFmt w:val="bullet"/>
      <w:lvlText w:val="•"/>
      <w:lvlJc w:val="left"/>
      <w:pPr>
        <w:ind w:left="1220" w:hanging="104"/>
      </w:pPr>
      <w:rPr>
        <w:rFonts w:hint="default"/>
        <w:lang w:val="fr-FR" w:eastAsia="en-US" w:bidi="ar-SA"/>
      </w:rPr>
    </w:lvl>
    <w:lvl w:ilvl="2" w:tplc="1FC65D9A">
      <w:numFmt w:val="bullet"/>
      <w:lvlText w:val="•"/>
      <w:lvlJc w:val="left"/>
      <w:pPr>
        <w:ind w:left="2161" w:hanging="104"/>
      </w:pPr>
      <w:rPr>
        <w:rFonts w:hint="default"/>
        <w:lang w:val="fr-FR" w:eastAsia="en-US" w:bidi="ar-SA"/>
      </w:rPr>
    </w:lvl>
    <w:lvl w:ilvl="3" w:tplc="5C826C34">
      <w:numFmt w:val="bullet"/>
      <w:lvlText w:val="•"/>
      <w:lvlJc w:val="left"/>
      <w:pPr>
        <w:ind w:left="3101" w:hanging="104"/>
      </w:pPr>
      <w:rPr>
        <w:rFonts w:hint="default"/>
        <w:lang w:val="fr-FR" w:eastAsia="en-US" w:bidi="ar-SA"/>
      </w:rPr>
    </w:lvl>
    <w:lvl w:ilvl="4" w:tplc="844CE2DE">
      <w:numFmt w:val="bullet"/>
      <w:lvlText w:val="•"/>
      <w:lvlJc w:val="left"/>
      <w:pPr>
        <w:ind w:left="4042" w:hanging="104"/>
      </w:pPr>
      <w:rPr>
        <w:rFonts w:hint="default"/>
        <w:lang w:val="fr-FR" w:eastAsia="en-US" w:bidi="ar-SA"/>
      </w:rPr>
    </w:lvl>
    <w:lvl w:ilvl="5" w:tplc="DAC8BBEE">
      <w:numFmt w:val="bullet"/>
      <w:lvlText w:val="•"/>
      <w:lvlJc w:val="left"/>
      <w:pPr>
        <w:ind w:left="4983" w:hanging="104"/>
      </w:pPr>
      <w:rPr>
        <w:rFonts w:hint="default"/>
        <w:lang w:val="fr-FR" w:eastAsia="en-US" w:bidi="ar-SA"/>
      </w:rPr>
    </w:lvl>
    <w:lvl w:ilvl="6" w:tplc="11F42D9C">
      <w:numFmt w:val="bullet"/>
      <w:lvlText w:val="•"/>
      <w:lvlJc w:val="left"/>
      <w:pPr>
        <w:ind w:left="5923" w:hanging="104"/>
      </w:pPr>
      <w:rPr>
        <w:rFonts w:hint="default"/>
        <w:lang w:val="fr-FR" w:eastAsia="en-US" w:bidi="ar-SA"/>
      </w:rPr>
    </w:lvl>
    <w:lvl w:ilvl="7" w:tplc="070248BC">
      <w:numFmt w:val="bullet"/>
      <w:lvlText w:val="•"/>
      <w:lvlJc w:val="left"/>
      <w:pPr>
        <w:ind w:left="6864" w:hanging="104"/>
      </w:pPr>
      <w:rPr>
        <w:rFonts w:hint="default"/>
        <w:lang w:val="fr-FR" w:eastAsia="en-US" w:bidi="ar-SA"/>
      </w:rPr>
    </w:lvl>
    <w:lvl w:ilvl="8" w:tplc="AB345928">
      <w:numFmt w:val="bullet"/>
      <w:lvlText w:val="•"/>
      <w:lvlJc w:val="left"/>
      <w:pPr>
        <w:ind w:left="7805" w:hanging="104"/>
      </w:pPr>
      <w:rPr>
        <w:rFonts w:hint="default"/>
        <w:lang w:val="fr-FR" w:eastAsia="en-US" w:bidi="ar-SA"/>
      </w:rPr>
    </w:lvl>
  </w:abstractNum>
  <w:abstractNum w:abstractNumId="11" w15:restartNumberingAfterBreak="0">
    <w:nsid w:val="6068432E"/>
    <w:multiLevelType w:val="hybridMultilevel"/>
    <w:tmpl w:val="226C0C66"/>
    <w:lvl w:ilvl="0" w:tplc="F30A4820">
      <w:numFmt w:val="bullet"/>
      <w:lvlText w:val="•"/>
      <w:lvlJc w:val="left"/>
      <w:pPr>
        <w:ind w:left="964" w:hanging="175"/>
      </w:pPr>
      <w:rPr>
        <w:rFonts w:ascii="Candara" w:eastAsia="Candara" w:hAnsi="Candara" w:cs="Candara" w:hint="default"/>
        <w:b w:val="0"/>
        <w:bCs w:val="0"/>
        <w:i w:val="0"/>
        <w:iCs w:val="0"/>
        <w:w w:val="99"/>
        <w:sz w:val="20"/>
        <w:szCs w:val="20"/>
        <w:lang w:val="fr-FR" w:eastAsia="en-US" w:bidi="ar-SA"/>
      </w:rPr>
    </w:lvl>
    <w:lvl w:ilvl="1" w:tplc="67083434">
      <w:numFmt w:val="bullet"/>
      <w:lvlText w:val="•"/>
      <w:lvlJc w:val="left"/>
      <w:pPr>
        <w:ind w:left="1832" w:hanging="175"/>
      </w:pPr>
      <w:rPr>
        <w:rFonts w:hint="default"/>
        <w:lang w:val="fr-FR" w:eastAsia="en-US" w:bidi="ar-SA"/>
      </w:rPr>
    </w:lvl>
    <w:lvl w:ilvl="2" w:tplc="103C0A66">
      <w:numFmt w:val="bullet"/>
      <w:lvlText w:val="•"/>
      <w:lvlJc w:val="left"/>
      <w:pPr>
        <w:ind w:left="2705" w:hanging="175"/>
      </w:pPr>
      <w:rPr>
        <w:rFonts w:hint="default"/>
        <w:lang w:val="fr-FR" w:eastAsia="en-US" w:bidi="ar-SA"/>
      </w:rPr>
    </w:lvl>
    <w:lvl w:ilvl="3" w:tplc="61068166">
      <w:numFmt w:val="bullet"/>
      <w:lvlText w:val="•"/>
      <w:lvlJc w:val="left"/>
      <w:pPr>
        <w:ind w:left="3577" w:hanging="175"/>
      </w:pPr>
      <w:rPr>
        <w:rFonts w:hint="default"/>
        <w:lang w:val="fr-FR" w:eastAsia="en-US" w:bidi="ar-SA"/>
      </w:rPr>
    </w:lvl>
    <w:lvl w:ilvl="4" w:tplc="B81A74B2">
      <w:numFmt w:val="bullet"/>
      <w:lvlText w:val="•"/>
      <w:lvlJc w:val="left"/>
      <w:pPr>
        <w:ind w:left="4450" w:hanging="175"/>
      </w:pPr>
      <w:rPr>
        <w:rFonts w:hint="default"/>
        <w:lang w:val="fr-FR" w:eastAsia="en-US" w:bidi="ar-SA"/>
      </w:rPr>
    </w:lvl>
    <w:lvl w:ilvl="5" w:tplc="3DE6157C">
      <w:numFmt w:val="bullet"/>
      <w:lvlText w:val="•"/>
      <w:lvlJc w:val="left"/>
      <w:pPr>
        <w:ind w:left="5323" w:hanging="175"/>
      </w:pPr>
      <w:rPr>
        <w:rFonts w:hint="default"/>
        <w:lang w:val="fr-FR" w:eastAsia="en-US" w:bidi="ar-SA"/>
      </w:rPr>
    </w:lvl>
    <w:lvl w:ilvl="6" w:tplc="AD64705E">
      <w:numFmt w:val="bullet"/>
      <w:lvlText w:val="•"/>
      <w:lvlJc w:val="left"/>
      <w:pPr>
        <w:ind w:left="6195" w:hanging="175"/>
      </w:pPr>
      <w:rPr>
        <w:rFonts w:hint="default"/>
        <w:lang w:val="fr-FR" w:eastAsia="en-US" w:bidi="ar-SA"/>
      </w:rPr>
    </w:lvl>
    <w:lvl w:ilvl="7" w:tplc="606208E4">
      <w:numFmt w:val="bullet"/>
      <w:lvlText w:val="•"/>
      <w:lvlJc w:val="left"/>
      <w:pPr>
        <w:ind w:left="7068" w:hanging="175"/>
      </w:pPr>
      <w:rPr>
        <w:rFonts w:hint="default"/>
        <w:lang w:val="fr-FR" w:eastAsia="en-US" w:bidi="ar-SA"/>
      </w:rPr>
    </w:lvl>
    <w:lvl w:ilvl="8" w:tplc="70C6F45C">
      <w:numFmt w:val="bullet"/>
      <w:lvlText w:val="•"/>
      <w:lvlJc w:val="left"/>
      <w:pPr>
        <w:ind w:left="7941" w:hanging="175"/>
      </w:pPr>
      <w:rPr>
        <w:rFonts w:hint="default"/>
        <w:lang w:val="fr-FR" w:eastAsia="en-US" w:bidi="ar-SA"/>
      </w:rPr>
    </w:lvl>
  </w:abstractNum>
  <w:abstractNum w:abstractNumId="12" w15:restartNumberingAfterBreak="0">
    <w:nsid w:val="66483184"/>
    <w:multiLevelType w:val="hybridMultilevel"/>
    <w:tmpl w:val="A978E22C"/>
    <w:lvl w:ilvl="0" w:tplc="7862AFA4">
      <w:start w:val="1"/>
      <w:numFmt w:val="lowerLetter"/>
      <w:lvlText w:val="%1)"/>
      <w:lvlJc w:val="left"/>
      <w:pPr>
        <w:ind w:left="280" w:hanging="279"/>
        <w:jc w:val="left"/>
      </w:pPr>
      <w:rPr>
        <w:rFonts w:ascii="Candara" w:eastAsia="Candara" w:hAnsi="Candara" w:cs="Candara" w:hint="default"/>
        <w:b w:val="0"/>
        <w:bCs w:val="0"/>
        <w:i w:val="0"/>
        <w:iCs w:val="0"/>
        <w:w w:val="100"/>
        <w:sz w:val="22"/>
        <w:szCs w:val="22"/>
        <w:lang w:val="fr-FR" w:eastAsia="en-US" w:bidi="ar-SA"/>
      </w:rPr>
    </w:lvl>
    <w:lvl w:ilvl="1" w:tplc="D7E61796">
      <w:numFmt w:val="bullet"/>
      <w:lvlText w:val="•"/>
      <w:lvlJc w:val="left"/>
      <w:pPr>
        <w:ind w:left="1220" w:hanging="279"/>
      </w:pPr>
      <w:rPr>
        <w:rFonts w:hint="default"/>
        <w:lang w:val="fr-FR" w:eastAsia="en-US" w:bidi="ar-SA"/>
      </w:rPr>
    </w:lvl>
    <w:lvl w:ilvl="2" w:tplc="4A0C2F74">
      <w:numFmt w:val="bullet"/>
      <w:lvlText w:val="•"/>
      <w:lvlJc w:val="left"/>
      <w:pPr>
        <w:ind w:left="2161" w:hanging="279"/>
      </w:pPr>
      <w:rPr>
        <w:rFonts w:hint="default"/>
        <w:lang w:val="fr-FR" w:eastAsia="en-US" w:bidi="ar-SA"/>
      </w:rPr>
    </w:lvl>
    <w:lvl w:ilvl="3" w:tplc="C3BC7B34">
      <w:numFmt w:val="bullet"/>
      <w:lvlText w:val="•"/>
      <w:lvlJc w:val="left"/>
      <w:pPr>
        <w:ind w:left="3101" w:hanging="279"/>
      </w:pPr>
      <w:rPr>
        <w:rFonts w:hint="default"/>
        <w:lang w:val="fr-FR" w:eastAsia="en-US" w:bidi="ar-SA"/>
      </w:rPr>
    </w:lvl>
    <w:lvl w:ilvl="4" w:tplc="F40C11BC">
      <w:numFmt w:val="bullet"/>
      <w:lvlText w:val="•"/>
      <w:lvlJc w:val="left"/>
      <w:pPr>
        <w:ind w:left="4042" w:hanging="279"/>
      </w:pPr>
      <w:rPr>
        <w:rFonts w:hint="default"/>
        <w:lang w:val="fr-FR" w:eastAsia="en-US" w:bidi="ar-SA"/>
      </w:rPr>
    </w:lvl>
    <w:lvl w:ilvl="5" w:tplc="B9EE6D02">
      <w:numFmt w:val="bullet"/>
      <w:lvlText w:val="•"/>
      <w:lvlJc w:val="left"/>
      <w:pPr>
        <w:ind w:left="4983" w:hanging="279"/>
      </w:pPr>
      <w:rPr>
        <w:rFonts w:hint="default"/>
        <w:lang w:val="fr-FR" w:eastAsia="en-US" w:bidi="ar-SA"/>
      </w:rPr>
    </w:lvl>
    <w:lvl w:ilvl="6" w:tplc="81A4EA54">
      <w:numFmt w:val="bullet"/>
      <w:lvlText w:val="•"/>
      <w:lvlJc w:val="left"/>
      <w:pPr>
        <w:ind w:left="5923" w:hanging="279"/>
      </w:pPr>
      <w:rPr>
        <w:rFonts w:hint="default"/>
        <w:lang w:val="fr-FR" w:eastAsia="en-US" w:bidi="ar-SA"/>
      </w:rPr>
    </w:lvl>
    <w:lvl w:ilvl="7" w:tplc="4EBCEF0A">
      <w:numFmt w:val="bullet"/>
      <w:lvlText w:val="•"/>
      <w:lvlJc w:val="left"/>
      <w:pPr>
        <w:ind w:left="6864" w:hanging="279"/>
      </w:pPr>
      <w:rPr>
        <w:rFonts w:hint="default"/>
        <w:lang w:val="fr-FR" w:eastAsia="en-US" w:bidi="ar-SA"/>
      </w:rPr>
    </w:lvl>
    <w:lvl w:ilvl="8" w:tplc="EB70E66E">
      <w:numFmt w:val="bullet"/>
      <w:lvlText w:val="•"/>
      <w:lvlJc w:val="left"/>
      <w:pPr>
        <w:ind w:left="7805" w:hanging="279"/>
      </w:pPr>
      <w:rPr>
        <w:rFonts w:hint="default"/>
        <w:lang w:val="fr-FR" w:eastAsia="en-US" w:bidi="ar-SA"/>
      </w:rPr>
    </w:lvl>
  </w:abstractNum>
  <w:abstractNum w:abstractNumId="13" w15:restartNumberingAfterBreak="0">
    <w:nsid w:val="70460A19"/>
    <w:multiLevelType w:val="hybridMultilevel"/>
    <w:tmpl w:val="122EB8D2"/>
    <w:lvl w:ilvl="0" w:tplc="D5E2CF62">
      <w:start w:val="1"/>
      <w:numFmt w:val="lowerLetter"/>
      <w:lvlText w:val="%1)"/>
      <w:lvlJc w:val="left"/>
      <w:pPr>
        <w:ind w:left="1254" w:hanging="267"/>
        <w:jc w:val="left"/>
      </w:pPr>
      <w:rPr>
        <w:rFonts w:hint="default"/>
        <w:w w:val="100"/>
        <w:lang w:val="fr-FR" w:eastAsia="en-US" w:bidi="ar-SA"/>
      </w:rPr>
    </w:lvl>
    <w:lvl w:ilvl="1" w:tplc="7EE0B5C8">
      <w:numFmt w:val="bullet"/>
      <w:lvlText w:val="•"/>
      <w:lvlJc w:val="left"/>
      <w:pPr>
        <w:ind w:left="2102" w:hanging="267"/>
      </w:pPr>
      <w:rPr>
        <w:rFonts w:hint="default"/>
        <w:lang w:val="fr-FR" w:eastAsia="en-US" w:bidi="ar-SA"/>
      </w:rPr>
    </w:lvl>
    <w:lvl w:ilvl="2" w:tplc="6D860A0C">
      <w:numFmt w:val="bullet"/>
      <w:lvlText w:val="•"/>
      <w:lvlJc w:val="left"/>
      <w:pPr>
        <w:ind w:left="2945" w:hanging="267"/>
      </w:pPr>
      <w:rPr>
        <w:rFonts w:hint="default"/>
        <w:lang w:val="fr-FR" w:eastAsia="en-US" w:bidi="ar-SA"/>
      </w:rPr>
    </w:lvl>
    <w:lvl w:ilvl="3" w:tplc="EBC2F122">
      <w:numFmt w:val="bullet"/>
      <w:lvlText w:val="•"/>
      <w:lvlJc w:val="left"/>
      <w:pPr>
        <w:ind w:left="3787" w:hanging="267"/>
      </w:pPr>
      <w:rPr>
        <w:rFonts w:hint="default"/>
        <w:lang w:val="fr-FR" w:eastAsia="en-US" w:bidi="ar-SA"/>
      </w:rPr>
    </w:lvl>
    <w:lvl w:ilvl="4" w:tplc="50702A7A">
      <w:numFmt w:val="bullet"/>
      <w:lvlText w:val="•"/>
      <w:lvlJc w:val="left"/>
      <w:pPr>
        <w:ind w:left="4630" w:hanging="267"/>
      </w:pPr>
      <w:rPr>
        <w:rFonts w:hint="default"/>
        <w:lang w:val="fr-FR" w:eastAsia="en-US" w:bidi="ar-SA"/>
      </w:rPr>
    </w:lvl>
    <w:lvl w:ilvl="5" w:tplc="E1E6B22E">
      <w:numFmt w:val="bullet"/>
      <w:lvlText w:val="•"/>
      <w:lvlJc w:val="left"/>
      <w:pPr>
        <w:ind w:left="5473" w:hanging="267"/>
      </w:pPr>
      <w:rPr>
        <w:rFonts w:hint="default"/>
        <w:lang w:val="fr-FR" w:eastAsia="en-US" w:bidi="ar-SA"/>
      </w:rPr>
    </w:lvl>
    <w:lvl w:ilvl="6" w:tplc="FD7E7BB0">
      <w:numFmt w:val="bullet"/>
      <w:lvlText w:val="•"/>
      <w:lvlJc w:val="left"/>
      <w:pPr>
        <w:ind w:left="6315" w:hanging="267"/>
      </w:pPr>
      <w:rPr>
        <w:rFonts w:hint="default"/>
        <w:lang w:val="fr-FR" w:eastAsia="en-US" w:bidi="ar-SA"/>
      </w:rPr>
    </w:lvl>
    <w:lvl w:ilvl="7" w:tplc="9210FAF8">
      <w:numFmt w:val="bullet"/>
      <w:lvlText w:val="•"/>
      <w:lvlJc w:val="left"/>
      <w:pPr>
        <w:ind w:left="7158" w:hanging="267"/>
      </w:pPr>
      <w:rPr>
        <w:rFonts w:hint="default"/>
        <w:lang w:val="fr-FR" w:eastAsia="en-US" w:bidi="ar-SA"/>
      </w:rPr>
    </w:lvl>
    <w:lvl w:ilvl="8" w:tplc="8778A8C0">
      <w:numFmt w:val="bullet"/>
      <w:lvlText w:val="•"/>
      <w:lvlJc w:val="left"/>
      <w:pPr>
        <w:ind w:left="8001" w:hanging="267"/>
      </w:pPr>
      <w:rPr>
        <w:rFonts w:hint="default"/>
        <w:lang w:val="fr-FR" w:eastAsia="en-US" w:bidi="ar-SA"/>
      </w:rPr>
    </w:lvl>
  </w:abstractNum>
  <w:abstractNum w:abstractNumId="14" w15:restartNumberingAfterBreak="0">
    <w:nsid w:val="7AFC60C7"/>
    <w:multiLevelType w:val="hybridMultilevel"/>
    <w:tmpl w:val="E8B27244"/>
    <w:lvl w:ilvl="0" w:tplc="1902AF3A">
      <w:start w:val="1"/>
      <w:numFmt w:val="decimal"/>
      <w:lvlText w:val="%1."/>
      <w:lvlJc w:val="left"/>
      <w:pPr>
        <w:ind w:left="976" w:hanging="360"/>
        <w:jc w:val="left"/>
      </w:pPr>
      <w:rPr>
        <w:rFonts w:ascii="Candara" w:eastAsia="Candara" w:hAnsi="Candara" w:cs="Candara" w:hint="default"/>
        <w:b w:val="0"/>
        <w:bCs w:val="0"/>
        <w:i w:val="0"/>
        <w:iCs w:val="0"/>
        <w:color w:val="0070BF"/>
        <w:w w:val="100"/>
        <w:sz w:val="28"/>
        <w:szCs w:val="28"/>
        <w:lang w:val="fr-FR" w:eastAsia="en-US" w:bidi="ar-SA"/>
      </w:rPr>
    </w:lvl>
    <w:lvl w:ilvl="1" w:tplc="C21C1CDA">
      <w:numFmt w:val="bullet"/>
      <w:lvlText w:val="•"/>
      <w:lvlJc w:val="left"/>
      <w:pPr>
        <w:ind w:left="1850" w:hanging="360"/>
      </w:pPr>
      <w:rPr>
        <w:rFonts w:hint="default"/>
        <w:lang w:val="fr-FR" w:eastAsia="en-US" w:bidi="ar-SA"/>
      </w:rPr>
    </w:lvl>
    <w:lvl w:ilvl="2" w:tplc="39CE14A2">
      <w:numFmt w:val="bullet"/>
      <w:lvlText w:val="•"/>
      <w:lvlJc w:val="left"/>
      <w:pPr>
        <w:ind w:left="2721" w:hanging="360"/>
      </w:pPr>
      <w:rPr>
        <w:rFonts w:hint="default"/>
        <w:lang w:val="fr-FR" w:eastAsia="en-US" w:bidi="ar-SA"/>
      </w:rPr>
    </w:lvl>
    <w:lvl w:ilvl="3" w:tplc="08DAE662">
      <w:numFmt w:val="bullet"/>
      <w:lvlText w:val="•"/>
      <w:lvlJc w:val="left"/>
      <w:pPr>
        <w:ind w:left="3591" w:hanging="360"/>
      </w:pPr>
      <w:rPr>
        <w:rFonts w:hint="default"/>
        <w:lang w:val="fr-FR" w:eastAsia="en-US" w:bidi="ar-SA"/>
      </w:rPr>
    </w:lvl>
    <w:lvl w:ilvl="4" w:tplc="DD12B6E2">
      <w:numFmt w:val="bullet"/>
      <w:lvlText w:val="•"/>
      <w:lvlJc w:val="left"/>
      <w:pPr>
        <w:ind w:left="4462" w:hanging="360"/>
      </w:pPr>
      <w:rPr>
        <w:rFonts w:hint="default"/>
        <w:lang w:val="fr-FR" w:eastAsia="en-US" w:bidi="ar-SA"/>
      </w:rPr>
    </w:lvl>
    <w:lvl w:ilvl="5" w:tplc="AE3E013E">
      <w:numFmt w:val="bullet"/>
      <w:lvlText w:val="•"/>
      <w:lvlJc w:val="left"/>
      <w:pPr>
        <w:ind w:left="5333" w:hanging="360"/>
      </w:pPr>
      <w:rPr>
        <w:rFonts w:hint="default"/>
        <w:lang w:val="fr-FR" w:eastAsia="en-US" w:bidi="ar-SA"/>
      </w:rPr>
    </w:lvl>
    <w:lvl w:ilvl="6" w:tplc="1B829C4A">
      <w:numFmt w:val="bullet"/>
      <w:lvlText w:val="•"/>
      <w:lvlJc w:val="left"/>
      <w:pPr>
        <w:ind w:left="6203" w:hanging="360"/>
      </w:pPr>
      <w:rPr>
        <w:rFonts w:hint="default"/>
        <w:lang w:val="fr-FR" w:eastAsia="en-US" w:bidi="ar-SA"/>
      </w:rPr>
    </w:lvl>
    <w:lvl w:ilvl="7" w:tplc="28EC7188">
      <w:numFmt w:val="bullet"/>
      <w:lvlText w:val="•"/>
      <w:lvlJc w:val="left"/>
      <w:pPr>
        <w:ind w:left="7074" w:hanging="360"/>
      </w:pPr>
      <w:rPr>
        <w:rFonts w:hint="default"/>
        <w:lang w:val="fr-FR" w:eastAsia="en-US" w:bidi="ar-SA"/>
      </w:rPr>
    </w:lvl>
    <w:lvl w:ilvl="8" w:tplc="0782418E">
      <w:numFmt w:val="bullet"/>
      <w:lvlText w:val="•"/>
      <w:lvlJc w:val="left"/>
      <w:pPr>
        <w:ind w:left="7945" w:hanging="360"/>
      </w:pPr>
      <w:rPr>
        <w:rFonts w:hint="default"/>
        <w:lang w:val="fr-FR" w:eastAsia="en-US" w:bidi="ar-SA"/>
      </w:rPr>
    </w:lvl>
  </w:abstractNum>
  <w:abstractNum w:abstractNumId="15" w15:restartNumberingAfterBreak="0">
    <w:nsid w:val="7D726405"/>
    <w:multiLevelType w:val="hybridMultilevel"/>
    <w:tmpl w:val="CD36274A"/>
    <w:lvl w:ilvl="0" w:tplc="88580EA4">
      <w:numFmt w:val="bullet"/>
      <w:lvlText w:val=""/>
      <w:lvlJc w:val="left"/>
      <w:pPr>
        <w:ind w:left="976" w:hanging="360"/>
      </w:pPr>
      <w:rPr>
        <w:rFonts w:ascii="Symbol" w:eastAsia="Symbol" w:hAnsi="Symbol" w:cs="Symbol" w:hint="default"/>
        <w:b w:val="0"/>
        <w:bCs w:val="0"/>
        <w:i w:val="0"/>
        <w:iCs w:val="0"/>
        <w:w w:val="99"/>
        <w:sz w:val="20"/>
        <w:szCs w:val="20"/>
        <w:lang w:val="fr-FR" w:eastAsia="en-US" w:bidi="ar-SA"/>
      </w:rPr>
    </w:lvl>
    <w:lvl w:ilvl="1" w:tplc="138C3C00">
      <w:numFmt w:val="bullet"/>
      <w:lvlText w:val="•"/>
      <w:lvlJc w:val="left"/>
      <w:pPr>
        <w:ind w:left="1850" w:hanging="360"/>
      </w:pPr>
      <w:rPr>
        <w:rFonts w:hint="default"/>
        <w:lang w:val="fr-FR" w:eastAsia="en-US" w:bidi="ar-SA"/>
      </w:rPr>
    </w:lvl>
    <w:lvl w:ilvl="2" w:tplc="2242C0A4">
      <w:numFmt w:val="bullet"/>
      <w:lvlText w:val="•"/>
      <w:lvlJc w:val="left"/>
      <w:pPr>
        <w:ind w:left="2721" w:hanging="360"/>
      </w:pPr>
      <w:rPr>
        <w:rFonts w:hint="default"/>
        <w:lang w:val="fr-FR" w:eastAsia="en-US" w:bidi="ar-SA"/>
      </w:rPr>
    </w:lvl>
    <w:lvl w:ilvl="3" w:tplc="D214D424">
      <w:numFmt w:val="bullet"/>
      <w:lvlText w:val="•"/>
      <w:lvlJc w:val="left"/>
      <w:pPr>
        <w:ind w:left="3591" w:hanging="360"/>
      </w:pPr>
      <w:rPr>
        <w:rFonts w:hint="default"/>
        <w:lang w:val="fr-FR" w:eastAsia="en-US" w:bidi="ar-SA"/>
      </w:rPr>
    </w:lvl>
    <w:lvl w:ilvl="4" w:tplc="E4C6FAD8">
      <w:numFmt w:val="bullet"/>
      <w:lvlText w:val="•"/>
      <w:lvlJc w:val="left"/>
      <w:pPr>
        <w:ind w:left="4462" w:hanging="360"/>
      </w:pPr>
      <w:rPr>
        <w:rFonts w:hint="default"/>
        <w:lang w:val="fr-FR" w:eastAsia="en-US" w:bidi="ar-SA"/>
      </w:rPr>
    </w:lvl>
    <w:lvl w:ilvl="5" w:tplc="E50812EE">
      <w:numFmt w:val="bullet"/>
      <w:lvlText w:val="•"/>
      <w:lvlJc w:val="left"/>
      <w:pPr>
        <w:ind w:left="5333" w:hanging="360"/>
      </w:pPr>
      <w:rPr>
        <w:rFonts w:hint="default"/>
        <w:lang w:val="fr-FR" w:eastAsia="en-US" w:bidi="ar-SA"/>
      </w:rPr>
    </w:lvl>
    <w:lvl w:ilvl="6" w:tplc="A0C6705A">
      <w:numFmt w:val="bullet"/>
      <w:lvlText w:val="•"/>
      <w:lvlJc w:val="left"/>
      <w:pPr>
        <w:ind w:left="6203" w:hanging="360"/>
      </w:pPr>
      <w:rPr>
        <w:rFonts w:hint="default"/>
        <w:lang w:val="fr-FR" w:eastAsia="en-US" w:bidi="ar-SA"/>
      </w:rPr>
    </w:lvl>
    <w:lvl w:ilvl="7" w:tplc="ABA44DE4">
      <w:numFmt w:val="bullet"/>
      <w:lvlText w:val="•"/>
      <w:lvlJc w:val="left"/>
      <w:pPr>
        <w:ind w:left="7074" w:hanging="360"/>
      </w:pPr>
      <w:rPr>
        <w:rFonts w:hint="default"/>
        <w:lang w:val="fr-FR" w:eastAsia="en-US" w:bidi="ar-SA"/>
      </w:rPr>
    </w:lvl>
    <w:lvl w:ilvl="8" w:tplc="790E6BF2">
      <w:numFmt w:val="bullet"/>
      <w:lvlText w:val="•"/>
      <w:lvlJc w:val="left"/>
      <w:pPr>
        <w:ind w:left="7945" w:hanging="360"/>
      </w:pPr>
      <w:rPr>
        <w:rFonts w:hint="default"/>
        <w:lang w:val="fr-FR" w:eastAsia="en-US" w:bidi="ar-SA"/>
      </w:rPr>
    </w:lvl>
  </w:abstractNum>
  <w:num w:numId="1">
    <w:abstractNumId w:val="10"/>
  </w:num>
  <w:num w:numId="2">
    <w:abstractNumId w:val="12"/>
  </w:num>
  <w:num w:numId="3">
    <w:abstractNumId w:val="5"/>
  </w:num>
  <w:num w:numId="4">
    <w:abstractNumId w:val="8"/>
  </w:num>
  <w:num w:numId="5">
    <w:abstractNumId w:val="4"/>
  </w:num>
  <w:num w:numId="6">
    <w:abstractNumId w:val="0"/>
  </w:num>
  <w:num w:numId="7">
    <w:abstractNumId w:val="6"/>
  </w:num>
  <w:num w:numId="8">
    <w:abstractNumId w:val="13"/>
  </w:num>
  <w:num w:numId="9">
    <w:abstractNumId w:val="1"/>
  </w:num>
  <w:num w:numId="10">
    <w:abstractNumId w:val="7"/>
  </w:num>
  <w:num w:numId="11">
    <w:abstractNumId w:val="15"/>
  </w:num>
  <w:num w:numId="12">
    <w:abstractNumId w:val="11"/>
  </w:num>
  <w:num w:numId="13">
    <w:abstractNumId w:val="14"/>
  </w:num>
  <w:num w:numId="14">
    <w:abstractNumId w:val="3"/>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B68"/>
    <w:rsid w:val="00156641"/>
    <w:rsid w:val="00164D8A"/>
    <w:rsid w:val="00193C02"/>
    <w:rsid w:val="00475B68"/>
    <w:rsid w:val="009B4193"/>
    <w:rsid w:val="009F1BE2"/>
    <w:rsid w:val="00B34BA3"/>
    <w:rsid w:val="00B626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04E861"/>
  <w15:docId w15:val="{B8871DA9-DE3C-4598-A75C-0B1F1351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ndara" w:eastAsia="Candara" w:hAnsi="Candara" w:cs="Candara"/>
      <w:lang w:val="fr-FR"/>
    </w:rPr>
  </w:style>
  <w:style w:type="paragraph" w:styleId="Titre1">
    <w:name w:val="heading 1"/>
    <w:basedOn w:val="Normal"/>
    <w:uiPriority w:val="1"/>
    <w:qFormat/>
    <w:pPr>
      <w:spacing w:before="37"/>
      <w:ind w:left="975" w:hanging="360"/>
      <w:outlineLvl w:val="0"/>
    </w:pPr>
    <w:rPr>
      <w:rFonts w:ascii="Calibri" w:eastAsia="Calibri" w:hAnsi="Calibri" w:cs="Calibri"/>
      <w:b/>
      <w:bCs/>
      <w:sz w:val="28"/>
      <w:szCs w:val="28"/>
    </w:rPr>
  </w:style>
  <w:style w:type="paragraph" w:styleId="Titre2">
    <w:name w:val="heading 2"/>
    <w:basedOn w:val="Normal"/>
    <w:uiPriority w:val="1"/>
    <w:qFormat/>
    <w:pPr>
      <w:ind w:left="280" w:hanging="327"/>
      <w:outlineLvl w:val="1"/>
    </w:pPr>
    <w:rPr>
      <w:b/>
      <w:bCs/>
      <w:u w:val="single" w:color="000000"/>
    </w:rPr>
  </w:style>
  <w:style w:type="paragraph" w:styleId="Titre3">
    <w:name w:val="heading 3"/>
    <w:basedOn w:val="Normal"/>
    <w:uiPriority w:val="1"/>
    <w:qFormat/>
    <w:pPr>
      <w:spacing w:before="1"/>
      <w:ind w:left="393" w:hanging="351"/>
      <w:outlineLvl w:val="2"/>
    </w:pPr>
    <w:rPr>
      <w:rFonts w:ascii="Calibri" w:eastAsia="Calibri" w:hAnsi="Calibri" w:cs="Calibri"/>
      <w:b/>
      <w:bCs/>
      <w:sz w:val="21"/>
      <w:szCs w:val="21"/>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138" w:hanging="175"/>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9B4193"/>
    <w:pPr>
      <w:tabs>
        <w:tab w:val="center" w:pos="4536"/>
        <w:tab w:val="right" w:pos="9072"/>
      </w:tabs>
    </w:pPr>
  </w:style>
  <w:style w:type="character" w:customStyle="1" w:styleId="En-tteCar">
    <w:name w:val="En-tête Car"/>
    <w:basedOn w:val="Policepardfaut"/>
    <w:link w:val="En-tte"/>
    <w:uiPriority w:val="99"/>
    <w:rsid w:val="009B4193"/>
    <w:rPr>
      <w:rFonts w:ascii="Candara" w:eastAsia="Candara" w:hAnsi="Candara" w:cs="Candara"/>
      <w:lang w:val="fr-FR"/>
    </w:rPr>
  </w:style>
  <w:style w:type="paragraph" w:styleId="Pieddepage">
    <w:name w:val="footer"/>
    <w:basedOn w:val="Normal"/>
    <w:link w:val="PieddepageCar"/>
    <w:uiPriority w:val="99"/>
    <w:unhideWhenUsed/>
    <w:rsid w:val="009B4193"/>
    <w:pPr>
      <w:tabs>
        <w:tab w:val="center" w:pos="4536"/>
        <w:tab w:val="right" w:pos="9072"/>
      </w:tabs>
    </w:pPr>
  </w:style>
  <w:style w:type="character" w:customStyle="1" w:styleId="PieddepageCar">
    <w:name w:val="Pied de page Car"/>
    <w:basedOn w:val="Policepardfaut"/>
    <w:link w:val="Pieddepage"/>
    <w:uiPriority w:val="99"/>
    <w:rsid w:val="009B4193"/>
    <w:rPr>
      <w:rFonts w:ascii="Candara" w:eastAsia="Candara" w:hAnsi="Candara" w:cs="Candara"/>
      <w:lang w:val="fr-FR"/>
    </w:rPr>
  </w:style>
  <w:style w:type="character" w:styleId="Lienhypertexte">
    <w:name w:val="Hyperlink"/>
    <w:basedOn w:val="Policepardfaut"/>
    <w:uiPriority w:val="99"/>
    <w:unhideWhenUsed/>
    <w:rsid w:val="009B41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2" Type="http://schemas.openxmlformats.org/officeDocument/2006/relationships/hyperlink" Target="mailto:franck.etienvre@juradm.fr" TargetMode="External"/><Relationship Id="rId1" Type="http://schemas.openxmlformats.org/officeDocument/2006/relationships/hyperlink" Target="mailto:franck.etienvre@jurad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6027</Words>
  <Characters>33151</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39100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ETIENVRE Franck</dc:creator>
  <cp:lastModifiedBy>LELOUP Evelyne</cp:lastModifiedBy>
  <cp:revision>2</cp:revision>
  <dcterms:created xsi:type="dcterms:W3CDTF">2024-05-05T16:43:00Z</dcterms:created>
  <dcterms:modified xsi:type="dcterms:W3CDTF">2024-05-05T16:43:00Z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2023-03-31T00:00:00Z</vt:filetime>
  </property>
</Properties>
</file>